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71EF2" w14:textId="77777777" w:rsidR="00333135" w:rsidRPr="00333135" w:rsidRDefault="00333135" w:rsidP="00333135">
      <w:pPr>
        <w:ind w:right="2"/>
        <w:jc w:val="center"/>
        <w:outlineLvl w:val="1"/>
        <w:rPr>
          <w:b/>
          <w:bCs/>
        </w:rPr>
      </w:pPr>
      <w:r w:rsidRPr="00333135">
        <w:rPr>
          <w:b/>
          <w:bCs/>
        </w:rPr>
        <w:t>Pakuotės lapelis: informacija vartotojui</w:t>
      </w:r>
    </w:p>
    <w:p w14:paraId="4D6AF178" w14:textId="77777777" w:rsidR="00333135" w:rsidRPr="00333135" w:rsidRDefault="00333135" w:rsidP="00333135">
      <w:pPr>
        <w:ind w:right="2"/>
        <w:jc w:val="center"/>
        <w:rPr>
          <w:b/>
        </w:rPr>
      </w:pPr>
    </w:p>
    <w:p w14:paraId="1ABE7458" w14:textId="79CAB526" w:rsidR="00333135" w:rsidRPr="00333135" w:rsidRDefault="00346BB8" w:rsidP="00333135">
      <w:pPr>
        <w:ind w:right="2"/>
        <w:jc w:val="center"/>
        <w:rPr>
          <w:b/>
        </w:rPr>
      </w:pPr>
      <w:proofErr w:type="spellStart"/>
      <w:r>
        <w:rPr>
          <w:b/>
        </w:rPr>
        <w:t>Amoxicillin</w:t>
      </w:r>
      <w:proofErr w:type="spellEnd"/>
      <w:r>
        <w:rPr>
          <w:b/>
        </w:rPr>
        <w:t>/</w:t>
      </w:r>
      <w:proofErr w:type="spellStart"/>
      <w:r>
        <w:rPr>
          <w:b/>
        </w:rPr>
        <w:t>Clavulanic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acid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Antibiotice</w:t>
      </w:r>
      <w:proofErr w:type="spellEnd"/>
      <w:r w:rsidR="00333135" w:rsidRPr="00333135">
        <w:rPr>
          <w:b/>
        </w:rPr>
        <w:t xml:space="preserve"> 1 000 mg/200 mg milteliai injekciniam ar infuziniam tirpalui</w:t>
      </w:r>
    </w:p>
    <w:p w14:paraId="17820F17" w14:textId="50EF459F" w:rsidR="00333135" w:rsidRPr="00333135" w:rsidRDefault="00333135" w:rsidP="00333135">
      <w:pPr>
        <w:ind w:right="2"/>
        <w:jc w:val="center"/>
      </w:pPr>
      <w:proofErr w:type="spellStart"/>
      <w:r w:rsidRPr="00333135">
        <w:t>amoksicilinas</w:t>
      </w:r>
      <w:proofErr w:type="spellEnd"/>
      <w:r w:rsidR="00387FB5">
        <w:t>,</w:t>
      </w:r>
      <w:r w:rsidRPr="00333135">
        <w:t xml:space="preserve"> </w:t>
      </w:r>
      <w:proofErr w:type="spellStart"/>
      <w:r w:rsidRPr="00333135">
        <w:t>klavulano</w:t>
      </w:r>
      <w:proofErr w:type="spellEnd"/>
      <w:r w:rsidRPr="00333135">
        <w:t xml:space="preserve"> rūgštis</w:t>
      </w:r>
    </w:p>
    <w:p w14:paraId="7389A4E4" w14:textId="77777777" w:rsidR="00333135" w:rsidRPr="00333135" w:rsidRDefault="00333135" w:rsidP="00333135">
      <w:pPr>
        <w:ind w:right="2"/>
        <w:jc w:val="center"/>
      </w:pPr>
    </w:p>
    <w:p w14:paraId="0287C03C" w14:textId="77777777" w:rsidR="00333135" w:rsidRPr="00333135" w:rsidRDefault="00333135" w:rsidP="00333135">
      <w:pPr>
        <w:ind w:right="2"/>
        <w:outlineLvl w:val="1"/>
        <w:rPr>
          <w:b/>
          <w:bCs/>
        </w:rPr>
      </w:pPr>
      <w:r w:rsidRPr="00333135">
        <w:rPr>
          <w:b/>
          <w:bCs/>
        </w:rPr>
        <w:t>Atidžiai perskaitykite visą šį lapelį, prieš pradėdami vartoti vaistą, nes jame pateikiama Jums svarbi informacija.</w:t>
      </w:r>
    </w:p>
    <w:p w14:paraId="2CE66596" w14:textId="77777777" w:rsidR="00333135" w:rsidRPr="00333135" w:rsidRDefault="00333135" w:rsidP="00333135">
      <w:pPr>
        <w:numPr>
          <w:ilvl w:val="0"/>
          <w:numId w:val="12"/>
        </w:numPr>
        <w:ind w:left="567" w:right="2" w:hanging="567"/>
      </w:pPr>
      <w:r w:rsidRPr="00333135">
        <w:t>Neišmeskite šio lapelio, nes vėl gali prireikti jį perskaityti.</w:t>
      </w:r>
    </w:p>
    <w:p w14:paraId="1DD3F048" w14:textId="77777777" w:rsidR="00333135" w:rsidRPr="00333135" w:rsidRDefault="00333135" w:rsidP="00333135">
      <w:pPr>
        <w:numPr>
          <w:ilvl w:val="0"/>
          <w:numId w:val="12"/>
        </w:numPr>
        <w:ind w:left="567" w:right="2" w:hanging="567"/>
      </w:pPr>
      <w:r w:rsidRPr="00333135">
        <w:t>Jeigu kiltų daugiau klausimų, kreipkitės į gydytoją, vaistininką arba slaugytoją.</w:t>
      </w:r>
    </w:p>
    <w:p w14:paraId="66B5BAE4" w14:textId="77777777" w:rsidR="00333135" w:rsidRPr="00333135" w:rsidRDefault="00333135" w:rsidP="00333135">
      <w:pPr>
        <w:numPr>
          <w:ilvl w:val="0"/>
          <w:numId w:val="12"/>
        </w:numPr>
        <w:ind w:left="567" w:right="2" w:hanging="567"/>
      </w:pPr>
      <w:r w:rsidRPr="00333135">
        <w:t>Jeigu pasireiškė šalutinis poveikis (net jeigu jis šiame lapelyje nenurodytas), kreipkitės į gydytoją, vaistininką arba slaugytoją. Žr. 4 skyrių.</w:t>
      </w:r>
    </w:p>
    <w:p w14:paraId="64CFBAA1" w14:textId="77777777" w:rsidR="00333135" w:rsidRPr="00333135" w:rsidRDefault="00333135" w:rsidP="00333135">
      <w:pPr>
        <w:ind w:right="2"/>
      </w:pPr>
    </w:p>
    <w:p w14:paraId="1037B1B8" w14:textId="77777777" w:rsidR="00333135" w:rsidRPr="00333135" w:rsidRDefault="00333135" w:rsidP="00333135">
      <w:pPr>
        <w:ind w:right="2"/>
        <w:outlineLvl w:val="1"/>
        <w:rPr>
          <w:b/>
          <w:bCs/>
        </w:rPr>
      </w:pPr>
      <w:r w:rsidRPr="00333135">
        <w:rPr>
          <w:b/>
          <w:bCs/>
        </w:rPr>
        <w:t>Apie ką rašoma šiame lapelyje?</w:t>
      </w:r>
    </w:p>
    <w:p w14:paraId="43A9A3A7" w14:textId="7D3420EF" w:rsidR="00333135" w:rsidRPr="00333135" w:rsidRDefault="00333135" w:rsidP="00333135">
      <w:pPr>
        <w:numPr>
          <w:ilvl w:val="0"/>
          <w:numId w:val="11"/>
        </w:numPr>
        <w:ind w:left="567" w:right="2" w:hanging="567"/>
      </w:pPr>
      <w:r w:rsidRPr="00333135">
        <w:t xml:space="preserve">Kas yra </w:t>
      </w:r>
      <w:proofErr w:type="spellStart"/>
      <w:r w:rsidR="00346BB8">
        <w:t>Amoxicillin</w:t>
      </w:r>
      <w:proofErr w:type="spellEnd"/>
      <w:r w:rsidR="00346BB8">
        <w:t>/</w:t>
      </w:r>
      <w:proofErr w:type="spellStart"/>
      <w:r w:rsidR="00346BB8">
        <w:t>Clavulanic</w:t>
      </w:r>
      <w:proofErr w:type="spellEnd"/>
      <w:r w:rsidR="00346BB8">
        <w:t xml:space="preserve"> </w:t>
      </w:r>
      <w:proofErr w:type="spellStart"/>
      <w:r w:rsidR="00346BB8">
        <w:t>acid</w:t>
      </w:r>
      <w:proofErr w:type="spellEnd"/>
      <w:r w:rsidR="00346BB8">
        <w:t xml:space="preserve"> </w:t>
      </w:r>
      <w:proofErr w:type="spellStart"/>
      <w:r w:rsidR="00346BB8">
        <w:t>Antibiotice</w:t>
      </w:r>
      <w:proofErr w:type="spellEnd"/>
      <w:r w:rsidRPr="00333135">
        <w:t xml:space="preserve"> ir kam jis vartojamas</w:t>
      </w:r>
    </w:p>
    <w:p w14:paraId="5DF82644" w14:textId="6306DA9A" w:rsidR="00333135" w:rsidRPr="00333135" w:rsidRDefault="00333135" w:rsidP="00333135">
      <w:pPr>
        <w:numPr>
          <w:ilvl w:val="0"/>
          <w:numId w:val="11"/>
        </w:numPr>
        <w:ind w:left="567" w:right="2" w:hanging="567"/>
      </w:pPr>
      <w:r w:rsidRPr="00333135">
        <w:t xml:space="preserve">Kas žinotina prieš vartojant </w:t>
      </w:r>
      <w:proofErr w:type="spellStart"/>
      <w:r w:rsidR="00346BB8">
        <w:t>Amoxicillin</w:t>
      </w:r>
      <w:proofErr w:type="spellEnd"/>
      <w:r w:rsidR="00346BB8">
        <w:t>/</w:t>
      </w:r>
      <w:proofErr w:type="spellStart"/>
      <w:r w:rsidR="00346BB8">
        <w:t>Clavulanic</w:t>
      </w:r>
      <w:proofErr w:type="spellEnd"/>
      <w:r w:rsidR="00346BB8">
        <w:t xml:space="preserve"> </w:t>
      </w:r>
      <w:proofErr w:type="spellStart"/>
      <w:r w:rsidR="00346BB8">
        <w:t>acid</w:t>
      </w:r>
      <w:proofErr w:type="spellEnd"/>
      <w:r w:rsidR="00346BB8">
        <w:t xml:space="preserve"> </w:t>
      </w:r>
      <w:proofErr w:type="spellStart"/>
      <w:r w:rsidR="00346BB8">
        <w:t>Antibiotice</w:t>
      </w:r>
      <w:proofErr w:type="spellEnd"/>
    </w:p>
    <w:p w14:paraId="13E0EE6D" w14:textId="4628A09C" w:rsidR="00333135" w:rsidRPr="00333135" w:rsidRDefault="00333135" w:rsidP="00333135">
      <w:pPr>
        <w:numPr>
          <w:ilvl w:val="0"/>
          <w:numId w:val="11"/>
        </w:numPr>
        <w:ind w:left="567" w:right="2" w:hanging="567"/>
      </w:pPr>
      <w:r w:rsidRPr="00333135">
        <w:t xml:space="preserve">Kaip vartoti </w:t>
      </w:r>
      <w:proofErr w:type="spellStart"/>
      <w:r w:rsidR="00346BB8">
        <w:t>Amoxicillin</w:t>
      </w:r>
      <w:proofErr w:type="spellEnd"/>
      <w:r w:rsidR="00346BB8">
        <w:t>/</w:t>
      </w:r>
      <w:proofErr w:type="spellStart"/>
      <w:r w:rsidR="00346BB8">
        <w:t>Clavulanic</w:t>
      </w:r>
      <w:proofErr w:type="spellEnd"/>
      <w:r w:rsidR="00346BB8">
        <w:t xml:space="preserve"> </w:t>
      </w:r>
      <w:proofErr w:type="spellStart"/>
      <w:r w:rsidR="00346BB8">
        <w:t>acid</w:t>
      </w:r>
      <w:proofErr w:type="spellEnd"/>
      <w:r w:rsidR="00346BB8">
        <w:t xml:space="preserve"> </w:t>
      </w:r>
      <w:proofErr w:type="spellStart"/>
      <w:r w:rsidR="00346BB8">
        <w:t>Antibiotice</w:t>
      </w:r>
      <w:proofErr w:type="spellEnd"/>
    </w:p>
    <w:p w14:paraId="37277868" w14:textId="77777777" w:rsidR="00333135" w:rsidRPr="00333135" w:rsidRDefault="00333135" w:rsidP="00333135">
      <w:pPr>
        <w:numPr>
          <w:ilvl w:val="0"/>
          <w:numId w:val="11"/>
        </w:numPr>
        <w:ind w:left="567" w:right="2" w:hanging="567"/>
      </w:pPr>
      <w:r w:rsidRPr="00333135">
        <w:t>Galimas šalutinis poveikis</w:t>
      </w:r>
    </w:p>
    <w:p w14:paraId="0042F917" w14:textId="495EA29E" w:rsidR="00333135" w:rsidRPr="00333135" w:rsidRDefault="00333135" w:rsidP="00333135">
      <w:pPr>
        <w:numPr>
          <w:ilvl w:val="0"/>
          <w:numId w:val="11"/>
        </w:numPr>
        <w:ind w:left="567" w:right="2" w:hanging="567"/>
      </w:pPr>
      <w:r w:rsidRPr="00333135">
        <w:t xml:space="preserve">Kaip laikyti </w:t>
      </w:r>
      <w:proofErr w:type="spellStart"/>
      <w:r w:rsidR="00346BB8">
        <w:t>Amoxicillin</w:t>
      </w:r>
      <w:proofErr w:type="spellEnd"/>
      <w:r w:rsidR="00346BB8">
        <w:t>/</w:t>
      </w:r>
      <w:proofErr w:type="spellStart"/>
      <w:r w:rsidR="00346BB8">
        <w:t>Clavulanic</w:t>
      </w:r>
      <w:proofErr w:type="spellEnd"/>
      <w:r w:rsidR="00346BB8">
        <w:t xml:space="preserve"> </w:t>
      </w:r>
      <w:proofErr w:type="spellStart"/>
      <w:r w:rsidR="00346BB8">
        <w:t>acid</w:t>
      </w:r>
      <w:proofErr w:type="spellEnd"/>
      <w:r w:rsidR="00346BB8">
        <w:t xml:space="preserve"> </w:t>
      </w:r>
      <w:proofErr w:type="spellStart"/>
      <w:r w:rsidR="00346BB8">
        <w:t>Antibiotice</w:t>
      </w:r>
      <w:proofErr w:type="spellEnd"/>
    </w:p>
    <w:p w14:paraId="245A8986" w14:textId="77777777" w:rsidR="00333135" w:rsidRPr="00333135" w:rsidRDefault="00333135" w:rsidP="00333135">
      <w:pPr>
        <w:numPr>
          <w:ilvl w:val="0"/>
          <w:numId w:val="11"/>
        </w:numPr>
        <w:ind w:left="567" w:right="2" w:hanging="567"/>
      </w:pPr>
      <w:r w:rsidRPr="00333135">
        <w:t>Pakuotės turinys ir kita informacija</w:t>
      </w:r>
    </w:p>
    <w:p w14:paraId="405AACED" w14:textId="77777777" w:rsidR="00333135" w:rsidRPr="00333135" w:rsidRDefault="00333135" w:rsidP="00333135">
      <w:pPr>
        <w:ind w:right="2"/>
      </w:pPr>
    </w:p>
    <w:p w14:paraId="71A8E0C1" w14:textId="77777777" w:rsidR="00333135" w:rsidRPr="00333135" w:rsidRDefault="00333135" w:rsidP="00333135">
      <w:pPr>
        <w:ind w:right="2"/>
      </w:pPr>
    </w:p>
    <w:p w14:paraId="76C33216" w14:textId="3C713A22" w:rsidR="00333135" w:rsidRPr="00333135" w:rsidRDefault="00333135" w:rsidP="00333135">
      <w:pPr>
        <w:numPr>
          <w:ilvl w:val="0"/>
          <w:numId w:val="10"/>
        </w:numPr>
        <w:tabs>
          <w:tab w:val="left" w:pos="785"/>
          <w:tab w:val="left" w:pos="786"/>
        </w:tabs>
        <w:ind w:left="567" w:right="2"/>
        <w:outlineLvl w:val="1"/>
        <w:rPr>
          <w:b/>
          <w:bCs/>
        </w:rPr>
      </w:pPr>
      <w:r w:rsidRPr="00333135">
        <w:rPr>
          <w:b/>
          <w:bCs/>
        </w:rPr>
        <w:t xml:space="preserve">Kas yra </w:t>
      </w:r>
      <w:proofErr w:type="spellStart"/>
      <w:r w:rsidR="00346BB8">
        <w:rPr>
          <w:b/>
          <w:bCs/>
        </w:rPr>
        <w:t>Amoxicillin</w:t>
      </w:r>
      <w:proofErr w:type="spellEnd"/>
      <w:r w:rsidR="00346BB8">
        <w:rPr>
          <w:b/>
          <w:bCs/>
        </w:rPr>
        <w:t>/</w:t>
      </w:r>
      <w:proofErr w:type="spellStart"/>
      <w:r w:rsidR="00346BB8">
        <w:rPr>
          <w:b/>
          <w:bCs/>
        </w:rPr>
        <w:t>Clavulanic</w:t>
      </w:r>
      <w:proofErr w:type="spellEnd"/>
      <w:r w:rsidR="00346BB8">
        <w:rPr>
          <w:b/>
          <w:bCs/>
        </w:rPr>
        <w:t xml:space="preserve"> </w:t>
      </w:r>
      <w:proofErr w:type="spellStart"/>
      <w:r w:rsidR="00346BB8">
        <w:rPr>
          <w:b/>
          <w:bCs/>
        </w:rPr>
        <w:t>acid</w:t>
      </w:r>
      <w:proofErr w:type="spellEnd"/>
      <w:r w:rsidR="00346BB8">
        <w:rPr>
          <w:b/>
          <w:bCs/>
        </w:rPr>
        <w:t xml:space="preserve"> </w:t>
      </w:r>
      <w:proofErr w:type="spellStart"/>
      <w:r w:rsidR="00346BB8">
        <w:rPr>
          <w:b/>
          <w:bCs/>
        </w:rPr>
        <w:t>Antibiotice</w:t>
      </w:r>
      <w:proofErr w:type="spellEnd"/>
      <w:r w:rsidRPr="00333135">
        <w:rPr>
          <w:b/>
          <w:bCs/>
        </w:rPr>
        <w:t xml:space="preserve"> ir kam jis vartojamas</w:t>
      </w:r>
    </w:p>
    <w:p w14:paraId="39657E70" w14:textId="77777777" w:rsidR="00333135" w:rsidRPr="00333135" w:rsidRDefault="00333135" w:rsidP="00333135">
      <w:pPr>
        <w:ind w:right="2"/>
        <w:rPr>
          <w:b/>
        </w:rPr>
      </w:pPr>
    </w:p>
    <w:p w14:paraId="05B05FB0" w14:textId="6A90139D" w:rsidR="00333135" w:rsidRPr="00333135" w:rsidRDefault="00346BB8" w:rsidP="00333135">
      <w:pPr>
        <w:ind w:right="2"/>
      </w:pPr>
      <w:proofErr w:type="spellStart"/>
      <w:r>
        <w:t>Amoxicillin</w:t>
      </w:r>
      <w:proofErr w:type="spellEnd"/>
      <w:r>
        <w:t>/</w:t>
      </w:r>
      <w:proofErr w:type="spellStart"/>
      <w:r>
        <w:t>Clavulanic</w:t>
      </w:r>
      <w:proofErr w:type="spellEnd"/>
      <w:r>
        <w:t xml:space="preserve"> </w:t>
      </w:r>
      <w:proofErr w:type="spellStart"/>
      <w:r>
        <w:t>acid</w:t>
      </w:r>
      <w:proofErr w:type="spellEnd"/>
      <w:r>
        <w:t xml:space="preserve"> </w:t>
      </w:r>
      <w:proofErr w:type="spellStart"/>
      <w:r>
        <w:t>Antibiotice</w:t>
      </w:r>
      <w:proofErr w:type="spellEnd"/>
      <w:r w:rsidR="00333135" w:rsidRPr="00333135">
        <w:t xml:space="preserve"> yra antibiotikas, kuris veikia naikindamas infekcijas sukeliančias bakterijas. Jo sudėtyje yra du skirtingi vaistai, vadinami </w:t>
      </w:r>
      <w:proofErr w:type="spellStart"/>
      <w:r w:rsidR="00333135" w:rsidRPr="00333135">
        <w:t>amoksicilinu</w:t>
      </w:r>
      <w:proofErr w:type="spellEnd"/>
      <w:r w:rsidR="00333135" w:rsidRPr="00333135">
        <w:t xml:space="preserve"> ir </w:t>
      </w:r>
      <w:proofErr w:type="spellStart"/>
      <w:r w:rsidR="00333135" w:rsidRPr="00333135">
        <w:t>klavulano</w:t>
      </w:r>
      <w:proofErr w:type="spellEnd"/>
      <w:r w:rsidR="00333135" w:rsidRPr="00333135">
        <w:t xml:space="preserve"> rūgštimi. </w:t>
      </w:r>
      <w:proofErr w:type="spellStart"/>
      <w:r w:rsidR="00333135" w:rsidRPr="00333135">
        <w:t>Amoksicilinas</w:t>
      </w:r>
      <w:proofErr w:type="spellEnd"/>
      <w:r w:rsidR="00333135" w:rsidRPr="00333135">
        <w:t xml:space="preserve"> priklauso vaistų, vadinamų penicilinais, grupei; kartais šių vaistų veikimas gali būti slopinamas (jie tampa neaktyvūs). Kita veiklioji medžiaga (</w:t>
      </w:r>
      <w:proofErr w:type="spellStart"/>
      <w:r w:rsidR="00333135" w:rsidRPr="00333135">
        <w:t>klavulano</w:t>
      </w:r>
      <w:proofErr w:type="spellEnd"/>
      <w:r w:rsidR="00333135" w:rsidRPr="00333135">
        <w:t xml:space="preserve"> rūgštis) neleidžia tam įvykti.</w:t>
      </w:r>
    </w:p>
    <w:p w14:paraId="5A53A3F9" w14:textId="77777777" w:rsidR="00333135" w:rsidRPr="00333135" w:rsidRDefault="00333135" w:rsidP="00333135">
      <w:pPr>
        <w:ind w:right="2"/>
      </w:pPr>
    </w:p>
    <w:p w14:paraId="55C67AC5" w14:textId="45D3FD95" w:rsidR="00333135" w:rsidRPr="00333135" w:rsidRDefault="00346BB8" w:rsidP="00333135">
      <w:pPr>
        <w:ind w:right="2"/>
      </w:pPr>
      <w:proofErr w:type="spellStart"/>
      <w:r>
        <w:t>Amoxicillin</w:t>
      </w:r>
      <w:proofErr w:type="spellEnd"/>
      <w:r>
        <w:t>/</w:t>
      </w:r>
      <w:proofErr w:type="spellStart"/>
      <w:r>
        <w:t>Clavulanic</w:t>
      </w:r>
      <w:proofErr w:type="spellEnd"/>
      <w:r>
        <w:t xml:space="preserve"> </w:t>
      </w:r>
      <w:proofErr w:type="spellStart"/>
      <w:r>
        <w:t>acid</w:t>
      </w:r>
      <w:proofErr w:type="spellEnd"/>
      <w:r>
        <w:t xml:space="preserve"> </w:t>
      </w:r>
      <w:proofErr w:type="spellStart"/>
      <w:r>
        <w:t>Antibiotice</w:t>
      </w:r>
      <w:proofErr w:type="spellEnd"/>
      <w:r w:rsidR="00333135" w:rsidRPr="00333135">
        <w:t xml:space="preserve"> vartojamas toliau išvardytoms suaugusiųjų, paauglių ir vaikų infekcijoms gydyti:</w:t>
      </w:r>
    </w:p>
    <w:p w14:paraId="3A60C650" w14:textId="77777777" w:rsidR="00333135" w:rsidRPr="00333135" w:rsidRDefault="00333135" w:rsidP="00333135">
      <w:pPr>
        <w:numPr>
          <w:ilvl w:val="1"/>
          <w:numId w:val="10"/>
        </w:numPr>
        <w:tabs>
          <w:tab w:val="left" w:pos="785"/>
          <w:tab w:val="left" w:pos="786"/>
        </w:tabs>
        <w:ind w:left="567" w:right="2"/>
      </w:pPr>
      <w:r w:rsidRPr="00333135">
        <w:t>sunkioms ausų, nosies ir gerklės infekcijoms;</w:t>
      </w:r>
    </w:p>
    <w:p w14:paraId="2DA4B05F" w14:textId="77777777" w:rsidR="00333135" w:rsidRPr="00333135" w:rsidRDefault="00333135" w:rsidP="00333135">
      <w:pPr>
        <w:numPr>
          <w:ilvl w:val="1"/>
          <w:numId w:val="10"/>
        </w:numPr>
        <w:tabs>
          <w:tab w:val="left" w:pos="785"/>
          <w:tab w:val="left" w:pos="786"/>
        </w:tabs>
        <w:ind w:left="567" w:right="2"/>
      </w:pPr>
      <w:r w:rsidRPr="00333135">
        <w:t>kvėpavimo takų infekcijoms;</w:t>
      </w:r>
    </w:p>
    <w:p w14:paraId="220F0707" w14:textId="77777777" w:rsidR="00333135" w:rsidRPr="00333135" w:rsidRDefault="00333135" w:rsidP="00333135">
      <w:pPr>
        <w:numPr>
          <w:ilvl w:val="1"/>
          <w:numId w:val="10"/>
        </w:numPr>
        <w:tabs>
          <w:tab w:val="left" w:pos="785"/>
          <w:tab w:val="left" w:pos="786"/>
        </w:tabs>
        <w:ind w:left="567" w:right="2"/>
      </w:pPr>
      <w:r w:rsidRPr="00333135">
        <w:t>šlapimo takų infekcijoms;</w:t>
      </w:r>
    </w:p>
    <w:p w14:paraId="358D5B34" w14:textId="77777777" w:rsidR="00333135" w:rsidRPr="00333135" w:rsidRDefault="00333135" w:rsidP="00333135">
      <w:pPr>
        <w:numPr>
          <w:ilvl w:val="1"/>
          <w:numId w:val="10"/>
        </w:numPr>
        <w:tabs>
          <w:tab w:val="left" w:pos="785"/>
          <w:tab w:val="left" w:pos="786"/>
        </w:tabs>
        <w:ind w:left="567" w:right="2"/>
      </w:pPr>
      <w:r w:rsidRPr="00333135">
        <w:t>odos ir minkštųjų audinių infekcijoms, įskaitant dantų infekcijas;</w:t>
      </w:r>
    </w:p>
    <w:p w14:paraId="0AF0B48F" w14:textId="77777777" w:rsidR="00333135" w:rsidRPr="00333135" w:rsidRDefault="00333135" w:rsidP="00333135">
      <w:pPr>
        <w:numPr>
          <w:ilvl w:val="1"/>
          <w:numId w:val="10"/>
        </w:numPr>
        <w:tabs>
          <w:tab w:val="left" w:pos="785"/>
          <w:tab w:val="left" w:pos="786"/>
        </w:tabs>
        <w:ind w:left="567" w:right="2"/>
      </w:pPr>
      <w:r w:rsidRPr="00333135">
        <w:t>kaulų ir sąnarių infekcijoms;</w:t>
      </w:r>
    </w:p>
    <w:p w14:paraId="4F4B7D2F" w14:textId="77777777" w:rsidR="00333135" w:rsidRPr="00333135" w:rsidRDefault="00333135" w:rsidP="00333135">
      <w:pPr>
        <w:numPr>
          <w:ilvl w:val="1"/>
          <w:numId w:val="10"/>
        </w:numPr>
        <w:tabs>
          <w:tab w:val="left" w:pos="785"/>
          <w:tab w:val="left" w:pos="786"/>
        </w:tabs>
        <w:ind w:left="567" w:right="2"/>
      </w:pPr>
      <w:r w:rsidRPr="00333135">
        <w:t>pilvo ertmės infekcijoms;</w:t>
      </w:r>
    </w:p>
    <w:p w14:paraId="1E0E467F" w14:textId="77777777" w:rsidR="00333135" w:rsidRPr="00333135" w:rsidRDefault="00333135" w:rsidP="00333135">
      <w:pPr>
        <w:numPr>
          <w:ilvl w:val="1"/>
          <w:numId w:val="10"/>
        </w:numPr>
        <w:tabs>
          <w:tab w:val="left" w:pos="785"/>
          <w:tab w:val="left" w:pos="786"/>
        </w:tabs>
        <w:ind w:left="567" w:right="2"/>
      </w:pPr>
      <w:r w:rsidRPr="00333135">
        <w:t>moterų lytinių organų infekcijoms.</w:t>
      </w:r>
    </w:p>
    <w:p w14:paraId="24B3487C" w14:textId="77777777" w:rsidR="00333135" w:rsidRPr="00333135" w:rsidRDefault="00333135" w:rsidP="00333135">
      <w:pPr>
        <w:ind w:right="2"/>
      </w:pPr>
    </w:p>
    <w:p w14:paraId="0CF0886E" w14:textId="76427D38" w:rsidR="00333135" w:rsidRPr="00333135" w:rsidRDefault="00346BB8" w:rsidP="00333135">
      <w:pPr>
        <w:ind w:right="2"/>
      </w:pPr>
      <w:proofErr w:type="spellStart"/>
      <w:r>
        <w:t>Amoxicillin</w:t>
      </w:r>
      <w:proofErr w:type="spellEnd"/>
      <w:r>
        <w:t>/</w:t>
      </w:r>
      <w:proofErr w:type="spellStart"/>
      <w:r>
        <w:t>Clavulanic</w:t>
      </w:r>
      <w:proofErr w:type="spellEnd"/>
      <w:r>
        <w:t xml:space="preserve"> </w:t>
      </w:r>
      <w:proofErr w:type="spellStart"/>
      <w:r>
        <w:t>acid</w:t>
      </w:r>
      <w:proofErr w:type="spellEnd"/>
      <w:r>
        <w:t xml:space="preserve"> </w:t>
      </w:r>
      <w:proofErr w:type="spellStart"/>
      <w:r>
        <w:t>Antibiotice</w:t>
      </w:r>
      <w:proofErr w:type="spellEnd"/>
      <w:r w:rsidR="00333135" w:rsidRPr="00333135">
        <w:t xml:space="preserve"> vartojamas suaugusiųjų infekcijų, susijusių su didelėmis chirurginėmis operacijomis, profilaktikai.</w:t>
      </w:r>
    </w:p>
    <w:p w14:paraId="02AE8D1A" w14:textId="77777777" w:rsidR="00333135" w:rsidRPr="00333135" w:rsidRDefault="00333135" w:rsidP="00333135">
      <w:pPr>
        <w:ind w:right="2"/>
      </w:pPr>
    </w:p>
    <w:p w14:paraId="7D67C734" w14:textId="77777777" w:rsidR="00333135" w:rsidRPr="00333135" w:rsidRDefault="00333135" w:rsidP="00333135">
      <w:pPr>
        <w:ind w:right="2"/>
      </w:pPr>
    </w:p>
    <w:p w14:paraId="11520EE8" w14:textId="6702CC54" w:rsidR="00333135" w:rsidRPr="00333135" w:rsidRDefault="00333135" w:rsidP="00333135">
      <w:pPr>
        <w:numPr>
          <w:ilvl w:val="0"/>
          <w:numId w:val="10"/>
        </w:numPr>
        <w:tabs>
          <w:tab w:val="left" w:pos="785"/>
          <w:tab w:val="left" w:pos="786"/>
        </w:tabs>
        <w:ind w:left="567" w:right="2"/>
        <w:outlineLvl w:val="1"/>
        <w:rPr>
          <w:b/>
          <w:bCs/>
        </w:rPr>
      </w:pPr>
      <w:r w:rsidRPr="00333135">
        <w:rPr>
          <w:b/>
          <w:bCs/>
        </w:rPr>
        <w:t xml:space="preserve">Kas žinotina prieš vartojant </w:t>
      </w:r>
      <w:proofErr w:type="spellStart"/>
      <w:r w:rsidR="00346BB8">
        <w:rPr>
          <w:b/>
          <w:bCs/>
        </w:rPr>
        <w:t>Amoxicillin</w:t>
      </w:r>
      <w:proofErr w:type="spellEnd"/>
      <w:r w:rsidR="00346BB8">
        <w:rPr>
          <w:b/>
          <w:bCs/>
        </w:rPr>
        <w:t>/</w:t>
      </w:r>
      <w:proofErr w:type="spellStart"/>
      <w:r w:rsidR="00346BB8">
        <w:rPr>
          <w:b/>
          <w:bCs/>
        </w:rPr>
        <w:t>Clavulanic</w:t>
      </w:r>
      <w:proofErr w:type="spellEnd"/>
      <w:r w:rsidR="00346BB8">
        <w:rPr>
          <w:b/>
          <w:bCs/>
        </w:rPr>
        <w:t xml:space="preserve"> </w:t>
      </w:r>
      <w:proofErr w:type="spellStart"/>
      <w:r w:rsidR="00346BB8">
        <w:rPr>
          <w:b/>
          <w:bCs/>
        </w:rPr>
        <w:t>acid</w:t>
      </w:r>
      <w:proofErr w:type="spellEnd"/>
      <w:r w:rsidR="00346BB8">
        <w:rPr>
          <w:b/>
          <w:bCs/>
        </w:rPr>
        <w:t xml:space="preserve"> </w:t>
      </w:r>
      <w:proofErr w:type="spellStart"/>
      <w:r w:rsidR="00346BB8">
        <w:rPr>
          <w:b/>
          <w:bCs/>
        </w:rPr>
        <w:t>Antibiotice</w:t>
      </w:r>
      <w:proofErr w:type="spellEnd"/>
    </w:p>
    <w:p w14:paraId="14128BD0" w14:textId="77777777" w:rsidR="00333135" w:rsidRPr="00333135" w:rsidRDefault="00333135" w:rsidP="00333135">
      <w:pPr>
        <w:tabs>
          <w:tab w:val="left" w:pos="785"/>
          <w:tab w:val="left" w:pos="786"/>
        </w:tabs>
        <w:ind w:right="2"/>
        <w:outlineLvl w:val="1"/>
        <w:rPr>
          <w:b/>
          <w:bCs/>
        </w:rPr>
      </w:pPr>
    </w:p>
    <w:p w14:paraId="268A6083" w14:textId="6127E0D2" w:rsidR="00333135" w:rsidRPr="00333135" w:rsidRDefault="00346BB8" w:rsidP="00333135">
      <w:pPr>
        <w:tabs>
          <w:tab w:val="left" w:pos="785"/>
          <w:tab w:val="left" w:pos="786"/>
        </w:tabs>
        <w:ind w:right="2"/>
        <w:outlineLvl w:val="1"/>
        <w:rPr>
          <w:b/>
          <w:bCs/>
        </w:rPr>
      </w:pPr>
      <w:proofErr w:type="spellStart"/>
      <w:r>
        <w:rPr>
          <w:b/>
          <w:bCs/>
        </w:rPr>
        <w:t>Amoxicillin</w:t>
      </w:r>
      <w:proofErr w:type="spellEnd"/>
      <w:r>
        <w:rPr>
          <w:b/>
          <w:bCs/>
        </w:rPr>
        <w:t>/</w:t>
      </w:r>
      <w:proofErr w:type="spellStart"/>
      <w:r>
        <w:rPr>
          <w:b/>
          <w:bCs/>
        </w:rPr>
        <w:t>Clavulanic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acid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Antibiotice</w:t>
      </w:r>
      <w:proofErr w:type="spellEnd"/>
      <w:r w:rsidR="00333135" w:rsidRPr="00333135">
        <w:rPr>
          <w:b/>
          <w:bCs/>
        </w:rPr>
        <w:t xml:space="preserve"> Jums vartoti </w:t>
      </w:r>
      <w:r w:rsidR="00B165A7">
        <w:rPr>
          <w:b/>
          <w:bCs/>
        </w:rPr>
        <w:t>draudžiama</w:t>
      </w:r>
    </w:p>
    <w:p w14:paraId="25A5530A" w14:textId="77777777" w:rsidR="00333135" w:rsidRPr="00333135" w:rsidRDefault="00333135" w:rsidP="00333135">
      <w:pPr>
        <w:numPr>
          <w:ilvl w:val="0"/>
          <w:numId w:val="9"/>
        </w:numPr>
        <w:tabs>
          <w:tab w:val="left" w:pos="578"/>
          <w:tab w:val="left" w:pos="579"/>
        </w:tabs>
        <w:ind w:left="567" w:right="2" w:hanging="567"/>
      </w:pPr>
      <w:r w:rsidRPr="00333135">
        <w:t xml:space="preserve">jeigu yra alergija (padidėjęs jautrumas) </w:t>
      </w:r>
      <w:proofErr w:type="spellStart"/>
      <w:r w:rsidRPr="00333135">
        <w:t>amoksicilinui</w:t>
      </w:r>
      <w:proofErr w:type="spellEnd"/>
      <w:r w:rsidRPr="00333135">
        <w:t xml:space="preserve">, </w:t>
      </w:r>
      <w:proofErr w:type="spellStart"/>
      <w:r w:rsidRPr="00333135">
        <w:t>klavulano</w:t>
      </w:r>
      <w:proofErr w:type="spellEnd"/>
      <w:r w:rsidRPr="00333135">
        <w:t xml:space="preserve"> rūgščiai arba bet kuriam kitam penicilinų grupės antibiotikui;</w:t>
      </w:r>
    </w:p>
    <w:p w14:paraId="526F6B1E" w14:textId="77777777" w:rsidR="00333135" w:rsidRPr="00333135" w:rsidRDefault="00333135" w:rsidP="00333135">
      <w:pPr>
        <w:numPr>
          <w:ilvl w:val="0"/>
          <w:numId w:val="9"/>
        </w:numPr>
        <w:tabs>
          <w:tab w:val="left" w:pos="578"/>
          <w:tab w:val="left" w:pos="579"/>
        </w:tabs>
        <w:ind w:left="567" w:right="2" w:hanging="567"/>
      </w:pPr>
      <w:r w:rsidRPr="00333135">
        <w:t>jeigu Jums kada nors buvo pasireiškusi sunki alerginė reakcija bet kuriam kitam antibiotikui. Tai gali būti odos išbėrimas arba veido ar gerklės patinimas;</w:t>
      </w:r>
    </w:p>
    <w:p w14:paraId="176D387D" w14:textId="77777777" w:rsidR="00333135" w:rsidRPr="00333135" w:rsidRDefault="00333135" w:rsidP="00333135">
      <w:pPr>
        <w:numPr>
          <w:ilvl w:val="0"/>
          <w:numId w:val="9"/>
        </w:numPr>
        <w:tabs>
          <w:tab w:val="left" w:pos="578"/>
          <w:tab w:val="left" w:pos="579"/>
        </w:tabs>
        <w:ind w:left="567" w:right="2" w:hanging="567"/>
      </w:pPr>
      <w:r w:rsidRPr="00333135">
        <w:t>jeigu vartojant antibiotiką Jums kada nors pasireiškė kepenų sutrikimų arba gelta (odos pageltimas).</w:t>
      </w:r>
    </w:p>
    <w:p w14:paraId="541CDE0A" w14:textId="77777777" w:rsidR="00333135" w:rsidRPr="00333135" w:rsidRDefault="00333135" w:rsidP="00333135">
      <w:pPr>
        <w:tabs>
          <w:tab w:val="left" w:pos="578"/>
          <w:tab w:val="left" w:pos="579"/>
        </w:tabs>
        <w:ind w:right="2"/>
      </w:pPr>
    </w:p>
    <w:p w14:paraId="727EFC2C" w14:textId="6E1E51E4" w:rsidR="00333135" w:rsidRPr="00333135" w:rsidRDefault="00333135" w:rsidP="00333135">
      <w:pPr>
        <w:numPr>
          <w:ilvl w:val="0"/>
          <w:numId w:val="13"/>
        </w:numPr>
        <w:spacing w:line="252" w:lineRule="exact"/>
        <w:ind w:left="567" w:right="2" w:hanging="567"/>
      </w:pPr>
      <w:r w:rsidRPr="00333135">
        <w:t xml:space="preserve">Jeigu Jums taikoma kuri nors iš šių aplinkybių, </w:t>
      </w:r>
      <w:proofErr w:type="spellStart"/>
      <w:r w:rsidR="00346BB8">
        <w:t>Amoxicillin</w:t>
      </w:r>
      <w:proofErr w:type="spellEnd"/>
      <w:r w:rsidR="00346BB8">
        <w:t>/</w:t>
      </w:r>
      <w:proofErr w:type="spellStart"/>
      <w:r w:rsidR="00346BB8">
        <w:t>Clavulanic</w:t>
      </w:r>
      <w:proofErr w:type="spellEnd"/>
      <w:r w:rsidR="00346BB8">
        <w:t xml:space="preserve"> </w:t>
      </w:r>
      <w:proofErr w:type="spellStart"/>
      <w:r w:rsidR="00346BB8">
        <w:t>acid</w:t>
      </w:r>
      <w:proofErr w:type="spellEnd"/>
      <w:r w:rsidR="00346BB8">
        <w:t xml:space="preserve"> </w:t>
      </w:r>
      <w:proofErr w:type="spellStart"/>
      <w:r w:rsidR="00346BB8">
        <w:t>Antibiotice</w:t>
      </w:r>
      <w:proofErr w:type="spellEnd"/>
      <w:r w:rsidRPr="00333135">
        <w:t xml:space="preserve"> nevartokite.</w:t>
      </w:r>
    </w:p>
    <w:p w14:paraId="0C9D1C53" w14:textId="70E28395" w:rsidR="00333135" w:rsidRPr="00333135" w:rsidRDefault="00333135" w:rsidP="00333135">
      <w:pPr>
        <w:spacing w:line="252" w:lineRule="exact"/>
        <w:ind w:left="567" w:right="2"/>
      </w:pPr>
      <w:r w:rsidRPr="00333135">
        <w:t xml:space="preserve">Jeigu abejojate, prieš pradėdami vartoti </w:t>
      </w:r>
      <w:proofErr w:type="spellStart"/>
      <w:r w:rsidR="00346BB8">
        <w:t>Amoxicillin</w:t>
      </w:r>
      <w:proofErr w:type="spellEnd"/>
      <w:r w:rsidR="00346BB8">
        <w:t>/</w:t>
      </w:r>
      <w:proofErr w:type="spellStart"/>
      <w:r w:rsidR="00346BB8">
        <w:t>Clavulanic</w:t>
      </w:r>
      <w:proofErr w:type="spellEnd"/>
      <w:r w:rsidR="00346BB8">
        <w:t xml:space="preserve"> </w:t>
      </w:r>
      <w:proofErr w:type="spellStart"/>
      <w:r w:rsidR="00346BB8">
        <w:t>acid</w:t>
      </w:r>
      <w:proofErr w:type="spellEnd"/>
      <w:r w:rsidR="00346BB8">
        <w:t xml:space="preserve"> </w:t>
      </w:r>
      <w:proofErr w:type="spellStart"/>
      <w:r w:rsidR="00346BB8">
        <w:t>Antibiotice</w:t>
      </w:r>
      <w:proofErr w:type="spellEnd"/>
      <w:r w:rsidRPr="00333135">
        <w:t xml:space="preserve">, pasitarkite su </w:t>
      </w:r>
      <w:r w:rsidRPr="00333135">
        <w:lastRenderedPageBreak/>
        <w:t>gydytoju, vaistininku arba slaugytoju.</w:t>
      </w:r>
    </w:p>
    <w:p w14:paraId="025444D8" w14:textId="77777777" w:rsidR="00333135" w:rsidRPr="00333135" w:rsidRDefault="00333135" w:rsidP="00333135">
      <w:pPr>
        <w:ind w:right="2"/>
      </w:pPr>
    </w:p>
    <w:p w14:paraId="75E1B7C8" w14:textId="77777777" w:rsidR="00333135" w:rsidRPr="00333135" w:rsidRDefault="00333135" w:rsidP="00333135">
      <w:pPr>
        <w:ind w:right="2"/>
        <w:outlineLvl w:val="1"/>
        <w:rPr>
          <w:b/>
          <w:bCs/>
        </w:rPr>
      </w:pPr>
      <w:r w:rsidRPr="00333135">
        <w:rPr>
          <w:b/>
          <w:bCs/>
        </w:rPr>
        <w:t>Įspėjimai ir atsargumo priemonės</w:t>
      </w:r>
    </w:p>
    <w:p w14:paraId="6F545F07" w14:textId="40765E86" w:rsidR="00333135" w:rsidRPr="00333135" w:rsidRDefault="00333135" w:rsidP="00333135">
      <w:pPr>
        <w:ind w:right="2"/>
      </w:pPr>
      <w:r w:rsidRPr="00333135">
        <w:t xml:space="preserve">Pasitarkite su gydytoju, vaistininku arba slaugytoju, prieš pradėdami vartoti </w:t>
      </w:r>
      <w:proofErr w:type="spellStart"/>
      <w:r w:rsidR="00346BB8">
        <w:t>Amoxicillin</w:t>
      </w:r>
      <w:proofErr w:type="spellEnd"/>
      <w:r w:rsidR="00346BB8">
        <w:t>/</w:t>
      </w:r>
      <w:proofErr w:type="spellStart"/>
      <w:r w:rsidR="00346BB8">
        <w:t>Clavulanic</w:t>
      </w:r>
      <w:proofErr w:type="spellEnd"/>
      <w:r w:rsidR="00346BB8">
        <w:t xml:space="preserve"> </w:t>
      </w:r>
      <w:proofErr w:type="spellStart"/>
      <w:r w:rsidR="00346BB8">
        <w:t>acid</w:t>
      </w:r>
      <w:proofErr w:type="spellEnd"/>
      <w:r w:rsidR="00346BB8">
        <w:t xml:space="preserve"> </w:t>
      </w:r>
      <w:proofErr w:type="spellStart"/>
      <w:r w:rsidR="00346BB8">
        <w:t>Antibiotice</w:t>
      </w:r>
      <w:proofErr w:type="spellEnd"/>
      <w:r w:rsidRPr="00333135">
        <w:t>, jeigu:</w:t>
      </w:r>
    </w:p>
    <w:p w14:paraId="12CE8B8D" w14:textId="77777777" w:rsidR="00333135" w:rsidRPr="00333135" w:rsidRDefault="00333135" w:rsidP="00333135">
      <w:pPr>
        <w:numPr>
          <w:ilvl w:val="0"/>
          <w:numId w:val="9"/>
        </w:numPr>
        <w:ind w:left="567" w:right="2" w:hanging="567"/>
        <w:rPr>
          <w:spacing w:val="-1"/>
        </w:rPr>
      </w:pPr>
      <w:r w:rsidRPr="00333135">
        <w:t>sergate liaukų karštine;</w:t>
      </w:r>
    </w:p>
    <w:p w14:paraId="18CC6B61" w14:textId="77777777" w:rsidR="00333135" w:rsidRPr="00333135" w:rsidRDefault="00333135" w:rsidP="00333135">
      <w:pPr>
        <w:numPr>
          <w:ilvl w:val="0"/>
          <w:numId w:val="9"/>
        </w:numPr>
        <w:ind w:left="567" w:right="2" w:hanging="567"/>
      </w:pPr>
      <w:r w:rsidRPr="00333135">
        <w:t>Jums skiriamas gydymas dėl kepenų arba inkstų sutrikimų;</w:t>
      </w:r>
    </w:p>
    <w:p w14:paraId="754022D4" w14:textId="77777777" w:rsidR="00333135" w:rsidRPr="00333135" w:rsidRDefault="00333135" w:rsidP="00333135">
      <w:pPr>
        <w:numPr>
          <w:ilvl w:val="0"/>
          <w:numId w:val="9"/>
        </w:numPr>
        <w:ind w:left="567" w:right="2" w:hanging="567"/>
      </w:pPr>
      <w:r w:rsidRPr="00333135">
        <w:t>nereguliariai šlapinatės.</w:t>
      </w:r>
    </w:p>
    <w:p w14:paraId="388520DE" w14:textId="7B764759" w:rsidR="00333135" w:rsidRPr="00333135" w:rsidRDefault="00333135" w:rsidP="00333135">
      <w:pPr>
        <w:ind w:right="2"/>
      </w:pPr>
      <w:r w:rsidRPr="00333135">
        <w:t xml:space="preserve">Jeigu abejojate, ar Jums taikoma kuri nors iš pirmiau išvardytų aplinkybių, prieš pradėdami vartoti </w:t>
      </w:r>
      <w:proofErr w:type="spellStart"/>
      <w:r w:rsidR="00346BB8">
        <w:t>Amoxicillin</w:t>
      </w:r>
      <w:proofErr w:type="spellEnd"/>
      <w:r w:rsidR="00346BB8">
        <w:t>/</w:t>
      </w:r>
      <w:proofErr w:type="spellStart"/>
      <w:r w:rsidR="00346BB8">
        <w:t>Clavulanic</w:t>
      </w:r>
      <w:proofErr w:type="spellEnd"/>
      <w:r w:rsidR="00346BB8">
        <w:t xml:space="preserve"> </w:t>
      </w:r>
      <w:proofErr w:type="spellStart"/>
      <w:r w:rsidR="00346BB8">
        <w:t>acid</w:t>
      </w:r>
      <w:proofErr w:type="spellEnd"/>
      <w:r w:rsidR="00346BB8">
        <w:t xml:space="preserve"> </w:t>
      </w:r>
      <w:proofErr w:type="spellStart"/>
      <w:r w:rsidR="00346BB8">
        <w:t>Antibiotice</w:t>
      </w:r>
      <w:proofErr w:type="spellEnd"/>
      <w:r w:rsidRPr="00333135">
        <w:t xml:space="preserve"> pasitarkite su gydytoju, vaistininku arba slaugytoju.</w:t>
      </w:r>
    </w:p>
    <w:p w14:paraId="664AB63E" w14:textId="77777777" w:rsidR="00333135" w:rsidRPr="00333135" w:rsidRDefault="00333135" w:rsidP="00333135">
      <w:pPr>
        <w:ind w:right="2"/>
      </w:pPr>
    </w:p>
    <w:p w14:paraId="5B3E614E" w14:textId="77777777" w:rsidR="00333135" w:rsidRPr="00333135" w:rsidRDefault="00333135" w:rsidP="00333135">
      <w:pPr>
        <w:ind w:right="2"/>
      </w:pPr>
      <w:r w:rsidRPr="00333135">
        <w:t xml:space="preserve">Kai kuriais atvejais gydytojas gali ištirti bakterijų, kurios Jums sukelia infekciją, tipą. Atsižvelgiant į rezultatus, Jums gali būti paskirta kitokio stiprumo </w:t>
      </w:r>
      <w:proofErr w:type="spellStart"/>
      <w:r w:rsidRPr="00333135">
        <w:t>amoksicilino</w:t>
      </w:r>
      <w:proofErr w:type="spellEnd"/>
      <w:r w:rsidRPr="00333135">
        <w:t xml:space="preserve"> ir </w:t>
      </w:r>
      <w:proofErr w:type="spellStart"/>
      <w:r w:rsidRPr="00333135">
        <w:t>klavulano</w:t>
      </w:r>
      <w:proofErr w:type="spellEnd"/>
      <w:r w:rsidRPr="00333135">
        <w:t xml:space="preserve"> rūgšties dozė arba kitas vaistas.</w:t>
      </w:r>
    </w:p>
    <w:p w14:paraId="0327E60D" w14:textId="77777777" w:rsidR="00333135" w:rsidRPr="00333135" w:rsidRDefault="00333135" w:rsidP="00333135">
      <w:pPr>
        <w:ind w:right="2"/>
      </w:pPr>
    </w:p>
    <w:p w14:paraId="2CB125BD" w14:textId="77777777" w:rsidR="00333135" w:rsidRPr="00333135" w:rsidRDefault="00333135" w:rsidP="00333135">
      <w:pPr>
        <w:ind w:right="2"/>
        <w:rPr>
          <w:b/>
          <w:bCs/>
        </w:rPr>
      </w:pPr>
      <w:r w:rsidRPr="00333135">
        <w:rPr>
          <w:b/>
        </w:rPr>
        <w:t>Būklės, į kurias turite atkreipti dėmesį</w:t>
      </w:r>
    </w:p>
    <w:p w14:paraId="2301932A" w14:textId="4C62B9BE" w:rsidR="00333135" w:rsidRPr="00333135" w:rsidRDefault="00346BB8" w:rsidP="00333135">
      <w:pPr>
        <w:ind w:right="2"/>
      </w:pPr>
      <w:proofErr w:type="spellStart"/>
      <w:r>
        <w:t>Amoxicillin</w:t>
      </w:r>
      <w:proofErr w:type="spellEnd"/>
      <w:r>
        <w:t>/</w:t>
      </w:r>
      <w:proofErr w:type="spellStart"/>
      <w:r>
        <w:t>Clavulanic</w:t>
      </w:r>
      <w:proofErr w:type="spellEnd"/>
      <w:r>
        <w:t xml:space="preserve"> </w:t>
      </w:r>
      <w:proofErr w:type="spellStart"/>
      <w:r>
        <w:t>acid</w:t>
      </w:r>
      <w:proofErr w:type="spellEnd"/>
      <w:r>
        <w:t xml:space="preserve"> </w:t>
      </w:r>
      <w:proofErr w:type="spellStart"/>
      <w:r>
        <w:t>Antibiotice</w:t>
      </w:r>
      <w:proofErr w:type="spellEnd"/>
      <w:r w:rsidR="00333135" w:rsidRPr="00333135">
        <w:t xml:space="preserve"> gali pabloginti kai kurias esamas būkles arba sukelti sunkų šalutinį poveikį. Tai apima alergines reakcijas, traukulius (priepuolius) ir storosios žarnos uždegimą. Vartodami </w:t>
      </w:r>
      <w:proofErr w:type="spellStart"/>
      <w:r>
        <w:t>Amoxicillin</w:t>
      </w:r>
      <w:proofErr w:type="spellEnd"/>
      <w:r>
        <w:t>/</w:t>
      </w:r>
      <w:proofErr w:type="spellStart"/>
      <w:r>
        <w:t>Clavulanic</w:t>
      </w:r>
      <w:proofErr w:type="spellEnd"/>
      <w:r>
        <w:t xml:space="preserve"> </w:t>
      </w:r>
      <w:proofErr w:type="spellStart"/>
      <w:r>
        <w:t>acid</w:t>
      </w:r>
      <w:proofErr w:type="spellEnd"/>
      <w:r>
        <w:t xml:space="preserve"> </w:t>
      </w:r>
      <w:proofErr w:type="spellStart"/>
      <w:r>
        <w:t>Antibiotice</w:t>
      </w:r>
      <w:proofErr w:type="spellEnd"/>
      <w:r w:rsidR="00333135" w:rsidRPr="00333135">
        <w:t>, turite atkreipti dėmesį į tam tikrus simptomus, kad problemų rizika būtų kuo mažesnė. Žr. 4 skyriaus poskyrį „Būklės, į kurias turite atkreipti dėmesį“.</w:t>
      </w:r>
    </w:p>
    <w:p w14:paraId="0E777206" w14:textId="77777777" w:rsidR="00333135" w:rsidRPr="00333135" w:rsidRDefault="00333135" w:rsidP="00333135">
      <w:pPr>
        <w:ind w:right="2"/>
      </w:pPr>
    </w:p>
    <w:p w14:paraId="175E19C3" w14:textId="77777777" w:rsidR="00333135" w:rsidRPr="00333135" w:rsidRDefault="00333135" w:rsidP="00333135">
      <w:pPr>
        <w:ind w:right="2"/>
        <w:outlineLvl w:val="1"/>
        <w:rPr>
          <w:b/>
          <w:bCs/>
        </w:rPr>
      </w:pPr>
      <w:r w:rsidRPr="00333135">
        <w:rPr>
          <w:b/>
          <w:bCs/>
        </w:rPr>
        <w:t>Kraujo ir šlapimo tyrimai</w:t>
      </w:r>
    </w:p>
    <w:p w14:paraId="100F0F8E" w14:textId="7423933B" w:rsidR="00333135" w:rsidRPr="00333135" w:rsidRDefault="00333135" w:rsidP="00333135">
      <w:pPr>
        <w:ind w:right="2"/>
      </w:pPr>
      <w:r w:rsidRPr="00333135">
        <w:t xml:space="preserve">Jeigu Jums atliekami kraujo tyrimai (pvz., raudonųjų kraujo kūnelių būklės tyrimai arba kepenų funkcijos tyrimai) arba šlapimo tyrimai (pvz., dėl gliukozės), pasakykite gydytojui arba slaugytojui, kad vartojate </w:t>
      </w:r>
      <w:proofErr w:type="spellStart"/>
      <w:r w:rsidR="00346BB8">
        <w:t>Amoxicillin</w:t>
      </w:r>
      <w:proofErr w:type="spellEnd"/>
      <w:r w:rsidR="00346BB8">
        <w:t>/</w:t>
      </w:r>
      <w:proofErr w:type="spellStart"/>
      <w:r w:rsidR="00346BB8">
        <w:t>Clavulanic</w:t>
      </w:r>
      <w:proofErr w:type="spellEnd"/>
      <w:r w:rsidR="00346BB8">
        <w:t xml:space="preserve"> </w:t>
      </w:r>
      <w:proofErr w:type="spellStart"/>
      <w:r w:rsidR="00346BB8">
        <w:t>acid</w:t>
      </w:r>
      <w:proofErr w:type="spellEnd"/>
      <w:r w:rsidR="00346BB8">
        <w:t xml:space="preserve"> </w:t>
      </w:r>
      <w:proofErr w:type="spellStart"/>
      <w:r w:rsidR="00346BB8">
        <w:t>Antibiotice</w:t>
      </w:r>
      <w:proofErr w:type="spellEnd"/>
      <w:r w:rsidRPr="00333135">
        <w:t>. Tai padaryti reikia, nes</w:t>
      </w:r>
      <w:r w:rsidR="00111622">
        <w:t xml:space="preserve"> </w:t>
      </w:r>
      <w:proofErr w:type="spellStart"/>
      <w:r w:rsidR="00346BB8">
        <w:t>Amoxicillin</w:t>
      </w:r>
      <w:proofErr w:type="spellEnd"/>
      <w:r w:rsidR="00346BB8">
        <w:t>/</w:t>
      </w:r>
      <w:proofErr w:type="spellStart"/>
      <w:r w:rsidR="00346BB8">
        <w:t>Clavulanic</w:t>
      </w:r>
      <w:proofErr w:type="spellEnd"/>
      <w:r w:rsidR="00346BB8">
        <w:t xml:space="preserve"> </w:t>
      </w:r>
      <w:proofErr w:type="spellStart"/>
      <w:r w:rsidR="00346BB8">
        <w:t>acid</w:t>
      </w:r>
      <w:proofErr w:type="spellEnd"/>
      <w:r w:rsidR="00346BB8">
        <w:t xml:space="preserve"> </w:t>
      </w:r>
      <w:proofErr w:type="spellStart"/>
      <w:r w:rsidR="00346BB8">
        <w:t>Antibiotice</w:t>
      </w:r>
      <w:proofErr w:type="spellEnd"/>
      <w:r w:rsidRPr="00333135">
        <w:t xml:space="preserve"> gali turėti įtakos šių tyrimų rezultatams.</w:t>
      </w:r>
    </w:p>
    <w:p w14:paraId="2CD47987" w14:textId="77777777" w:rsidR="00333135" w:rsidRPr="00333135" w:rsidRDefault="00333135" w:rsidP="00333135">
      <w:pPr>
        <w:ind w:right="2"/>
      </w:pPr>
    </w:p>
    <w:p w14:paraId="6E46F9B2" w14:textId="50C44157" w:rsidR="00333135" w:rsidRPr="00333135" w:rsidRDefault="00333135" w:rsidP="00333135">
      <w:pPr>
        <w:ind w:right="2"/>
        <w:outlineLvl w:val="1"/>
        <w:rPr>
          <w:b/>
          <w:bCs/>
        </w:rPr>
      </w:pPr>
      <w:r w:rsidRPr="00333135">
        <w:rPr>
          <w:b/>
          <w:bCs/>
        </w:rPr>
        <w:t xml:space="preserve">Kiti vaistai ir </w:t>
      </w:r>
      <w:proofErr w:type="spellStart"/>
      <w:r w:rsidR="00346BB8">
        <w:rPr>
          <w:b/>
          <w:bCs/>
        </w:rPr>
        <w:t>Amoxicillin</w:t>
      </w:r>
      <w:proofErr w:type="spellEnd"/>
      <w:r w:rsidR="00346BB8">
        <w:rPr>
          <w:b/>
          <w:bCs/>
        </w:rPr>
        <w:t>/</w:t>
      </w:r>
      <w:proofErr w:type="spellStart"/>
      <w:r w:rsidR="00346BB8">
        <w:rPr>
          <w:b/>
          <w:bCs/>
        </w:rPr>
        <w:t>Clavulanic</w:t>
      </w:r>
      <w:proofErr w:type="spellEnd"/>
      <w:r w:rsidR="00346BB8">
        <w:rPr>
          <w:b/>
          <w:bCs/>
        </w:rPr>
        <w:t xml:space="preserve"> </w:t>
      </w:r>
      <w:proofErr w:type="spellStart"/>
      <w:r w:rsidR="00346BB8">
        <w:rPr>
          <w:b/>
          <w:bCs/>
        </w:rPr>
        <w:t>acid</w:t>
      </w:r>
      <w:proofErr w:type="spellEnd"/>
      <w:r w:rsidR="00346BB8">
        <w:rPr>
          <w:b/>
          <w:bCs/>
        </w:rPr>
        <w:t xml:space="preserve"> </w:t>
      </w:r>
      <w:proofErr w:type="spellStart"/>
      <w:r w:rsidR="00346BB8">
        <w:rPr>
          <w:b/>
          <w:bCs/>
        </w:rPr>
        <w:t>Antibiotice</w:t>
      </w:r>
      <w:proofErr w:type="spellEnd"/>
    </w:p>
    <w:p w14:paraId="33E610B5" w14:textId="77777777" w:rsidR="00333135" w:rsidRPr="00333135" w:rsidRDefault="00333135" w:rsidP="00333135">
      <w:pPr>
        <w:ind w:right="2"/>
      </w:pPr>
      <w:r w:rsidRPr="00333135">
        <w:t>Jeigu vartojate ar neseniai vartojote kitų vaistų arba dėl to nesate tikri, apie tai pasakykite gydytojui, vaistininkui arba slaugytojui.</w:t>
      </w:r>
    </w:p>
    <w:p w14:paraId="1C1BD117" w14:textId="77777777" w:rsidR="00333135" w:rsidRPr="00333135" w:rsidRDefault="00333135" w:rsidP="00333135">
      <w:pPr>
        <w:ind w:right="2"/>
      </w:pPr>
    </w:p>
    <w:p w14:paraId="723110F5" w14:textId="3F3A878E" w:rsidR="00333135" w:rsidRPr="00333135" w:rsidRDefault="00333135" w:rsidP="00333135">
      <w:pPr>
        <w:ind w:right="2"/>
      </w:pPr>
      <w:r w:rsidRPr="00333135">
        <w:t xml:space="preserve">Jeigu kartu su </w:t>
      </w:r>
      <w:proofErr w:type="spellStart"/>
      <w:r w:rsidR="00346BB8">
        <w:t>Amoxicillin</w:t>
      </w:r>
      <w:proofErr w:type="spellEnd"/>
      <w:r w:rsidR="00346BB8">
        <w:t>/</w:t>
      </w:r>
      <w:proofErr w:type="spellStart"/>
      <w:r w:rsidR="00346BB8">
        <w:t>Clavulanic</w:t>
      </w:r>
      <w:proofErr w:type="spellEnd"/>
      <w:r w:rsidR="00346BB8">
        <w:t xml:space="preserve"> </w:t>
      </w:r>
      <w:proofErr w:type="spellStart"/>
      <w:r w:rsidR="00346BB8">
        <w:t>acid</w:t>
      </w:r>
      <w:proofErr w:type="spellEnd"/>
      <w:r w:rsidR="00346BB8">
        <w:t xml:space="preserve"> </w:t>
      </w:r>
      <w:proofErr w:type="spellStart"/>
      <w:r w:rsidR="00346BB8">
        <w:t>Antibiotice</w:t>
      </w:r>
      <w:proofErr w:type="spellEnd"/>
      <w:r w:rsidRPr="00333135">
        <w:t xml:space="preserve"> vartojate </w:t>
      </w:r>
      <w:proofErr w:type="spellStart"/>
      <w:r w:rsidRPr="00333135">
        <w:t>alopurinolį</w:t>
      </w:r>
      <w:proofErr w:type="spellEnd"/>
      <w:r w:rsidRPr="00333135">
        <w:t xml:space="preserve"> (vaistą podagrai gydyti), gali būti didesnė alerginės odos reakcijos tikimybė.</w:t>
      </w:r>
    </w:p>
    <w:p w14:paraId="5F646A48" w14:textId="77777777" w:rsidR="00333135" w:rsidRPr="00333135" w:rsidRDefault="00333135" w:rsidP="00333135">
      <w:pPr>
        <w:ind w:right="2"/>
      </w:pPr>
    </w:p>
    <w:p w14:paraId="2A4E3FEC" w14:textId="77777777" w:rsidR="00333135" w:rsidRPr="00333135" w:rsidRDefault="00333135" w:rsidP="00333135">
      <w:pPr>
        <w:ind w:right="2"/>
      </w:pPr>
      <w:r w:rsidRPr="00333135">
        <w:t xml:space="preserve">Jei vartojamas </w:t>
      </w:r>
      <w:proofErr w:type="spellStart"/>
      <w:r w:rsidRPr="00333135">
        <w:t>probenecidas</w:t>
      </w:r>
      <w:proofErr w:type="spellEnd"/>
      <w:r w:rsidRPr="00333135">
        <w:t xml:space="preserve"> (vaistas podagrai gydyti), vartojant jį kartu su šiuo vaistu gali sumažėti </w:t>
      </w:r>
      <w:proofErr w:type="spellStart"/>
      <w:r w:rsidRPr="00333135">
        <w:t>amoksicilino</w:t>
      </w:r>
      <w:proofErr w:type="spellEnd"/>
      <w:r w:rsidRPr="00333135">
        <w:t xml:space="preserve"> išsiskyrimas, todėl vartoti kartu nerekomenduojama.</w:t>
      </w:r>
    </w:p>
    <w:p w14:paraId="16F70C91" w14:textId="77777777" w:rsidR="00333135" w:rsidRPr="00333135" w:rsidRDefault="00333135" w:rsidP="00333135">
      <w:pPr>
        <w:ind w:right="2"/>
      </w:pPr>
    </w:p>
    <w:p w14:paraId="1EA9C343" w14:textId="6FE72EA0" w:rsidR="00333135" w:rsidRPr="00333135" w:rsidRDefault="00333135" w:rsidP="00333135">
      <w:pPr>
        <w:ind w:right="2"/>
      </w:pPr>
      <w:r w:rsidRPr="00333135">
        <w:t xml:space="preserve">Jeigu kartu su </w:t>
      </w:r>
      <w:proofErr w:type="spellStart"/>
      <w:r w:rsidR="00346BB8">
        <w:t>Amoxicillin</w:t>
      </w:r>
      <w:proofErr w:type="spellEnd"/>
      <w:r w:rsidR="00346BB8">
        <w:t>/</w:t>
      </w:r>
      <w:proofErr w:type="spellStart"/>
      <w:r w:rsidR="00346BB8">
        <w:t>Clavulanic</w:t>
      </w:r>
      <w:proofErr w:type="spellEnd"/>
      <w:r w:rsidR="00346BB8">
        <w:t xml:space="preserve"> </w:t>
      </w:r>
      <w:proofErr w:type="spellStart"/>
      <w:r w:rsidR="00346BB8">
        <w:t>acid</w:t>
      </w:r>
      <w:proofErr w:type="spellEnd"/>
      <w:r w:rsidR="00346BB8">
        <w:t xml:space="preserve"> </w:t>
      </w:r>
      <w:proofErr w:type="spellStart"/>
      <w:r w:rsidR="00346BB8">
        <w:t>Antibiotice</w:t>
      </w:r>
      <w:proofErr w:type="spellEnd"/>
      <w:r w:rsidRPr="00333135">
        <w:t xml:space="preserve"> vartojami vaistai, padedantys išvengti kraujo krešulių susidarymo (pvz., varfarinas), gali prireikti papildomų kraujo tyrimų.</w:t>
      </w:r>
    </w:p>
    <w:p w14:paraId="71B497BC" w14:textId="77777777" w:rsidR="00333135" w:rsidRPr="00333135" w:rsidRDefault="00333135" w:rsidP="00333135">
      <w:pPr>
        <w:ind w:right="2"/>
      </w:pPr>
    </w:p>
    <w:p w14:paraId="382E028E" w14:textId="77777777" w:rsidR="00333135" w:rsidRPr="00333135" w:rsidRDefault="00333135" w:rsidP="00333135">
      <w:pPr>
        <w:ind w:right="2"/>
      </w:pPr>
      <w:r w:rsidRPr="00333135">
        <w:t xml:space="preserve">Jei vartojamas </w:t>
      </w:r>
      <w:proofErr w:type="spellStart"/>
      <w:r w:rsidRPr="00333135">
        <w:t>metotreksatas</w:t>
      </w:r>
      <w:proofErr w:type="spellEnd"/>
      <w:r w:rsidRPr="00333135">
        <w:t xml:space="preserve"> (vaistas, skirtas vėžiui ir sunkiai psoriazei gydyti), penicilinai gali sumažinti </w:t>
      </w:r>
      <w:proofErr w:type="spellStart"/>
      <w:r w:rsidRPr="00333135">
        <w:t>metotreksato</w:t>
      </w:r>
      <w:proofErr w:type="spellEnd"/>
      <w:r w:rsidRPr="00333135">
        <w:t xml:space="preserve"> išsiskyrimą, todėl gali padidėti jo šalutinis poveikis.</w:t>
      </w:r>
    </w:p>
    <w:p w14:paraId="5824D3C8" w14:textId="77777777" w:rsidR="00333135" w:rsidRPr="00333135" w:rsidRDefault="00333135" w:rsidP="00333135">
      <w:pPr>
        <w:ind w:right="2"/>
      </w:pPr>
    </w:p>
    <w:p w14:paraId="17DD8377" w14:textId="4C1E064D" w:rsidR="00333135" w:rsidRPr="00333135" w:rsidRDefault="00346BB8" w:rsidP="00333135">
      <w:pPr>
        <w:ind w:right="2"/>
      </w:pPr>
      <w:proofErr w:type="spellStart"/>
      <w:r>
        <w:t>Amoxicillin</w:t>
      </w:r>
      <w:proofErr w:type="spellEnd"/>
      <w:r>
        <w:t>/</w:t>
      </w:r>
      <w:proofErr w:type="spellStart"/>
      <w:r>
        <w:t>Clavulanic</w:t>
      </w:r>
      <w:proofErr w:type="spellEnd"/>
      <w:r>
        <w:t xml:space="preserve"> </w:t>
      </w:r>
      <w:proofErr w:type="spellStart"/>
      <w:r>
        <w:t>acid</w:t>
      </w:r>
      <w:proofErr w:type="spellEnd"/>
      <w:r>
        <w:t xml:space="preserve"> </w:t>
      </w:r>
      <w:proofErr w:type="spellStart"/>
      <w:r>
        <w:t>Antibiotice</w:t>
      </w:r>
      <w:proofErr w:type="spellEnd"/>
      <w:r w:rsidR="00333135" w:rsidRPr="00333135">
        <w:t xml:space="preserve"> gali turėti įtakos </w:t>
      </w:r>
      <w:proofErr w:type="spellStart"/>
      <w:r w:rsidR="00333135" w:rsidRPr="00333135">
        <w:t>mikofenolato</w:t>
      </w:r>
      <w:proofErr w:type="spellEnd"/>
      <w:r w:rsidR="00333135" w:rsidRPr="00333135">
        <w:t xml:space="preserve"> </w:t>
      </w:r>
      <w:proofErr w:type="spellStart"/>
      <w:r w:rsidR="00333135" w:rsidRPr="00333135">
        <w:t>mofetilo</w:t>
      </w:r>
      <w:proofErr w:type="spellEnd"/>
      <w:r w:rsidR="00333135" w:rsidRPr="00333135">
        <w:t xml:space="preserve"> (vaisto, vartojamo persodintų organų atmetimo prevencijai) poveikiui.</w:t>
      </w:r>
    </w:p>
    <w:p w14:paraId="28091D9C" w14:textId="77777777" w:rsidR="00333135" w:rsidRPr="00333135" w:rsidRDefault="00333135" w:rsidP="00333135">
      <w:pPr>
        <w:ind w:right="2"/>
      </w:pPr>
    </w:p>
    <w:p w14:paraId="00C1B80D" w14:textId="77777777" w:rsidR="00333135" w:rsidRPr="00333135" w:rsidRDefault="00333135" w:rsidP="00333135">
      <w:pPr>
        <w:ind w:right="2"/>
        <w:outlineLvl w:val="1"/>
        <w:rPr>
          <w:b/>
          <w:bCs/>
        </w:rPr>
      </w:pPr>
      <w:r w:rsidRPr="00333135">
        <w:rPr>
          <w:b/>
          <w:bCs/>
        </w:rPr>
        <w:t>Nėštumas, žindymo laikotarpis ir vaisingumas</w:t>
      </w:r>
    </w:p>
    <w:p w14:paraId="22BE7E0D" w14:textId="77777777" w:rsidR="00333135" w:rsidRPr="00333135" w:rsidRDefault="00333135" w:rsidP="00333135">
      <w:pPr>
        <w:ind w:right="2"/>
      </w:pPr>
      <w:r w:rsidRPr="00333135">
        <w:t>Jeigu esate nėščia, žindote kūdikį, manote, kad galbūt esate nėščia arba planuojate pastoti, tai prieš vartodama šį vaistą pasitarkite su gydytoju, vaistininku arba slaugytoju.</w:t>
      </w:r>
    </w:p>
    <w:p w14:paraId="00F67C77" w14:textId="77777777" w:rsidR="00333135" w:rsidRPr="00333135" w:rsidRDefault="00333135" w:rsidP="00333135">
      <w:pPr>
        <w:ind w:right="2"/>
      </w:pPr>
    </w:p>
    <w:p w14:paraId="0B1181A4" w14:textId="77777777" w:rsidR="00333135" w:rsidRPr="00333135" w:rsidRDefault="00333135" w:rsidP="00333135">
      <w:pPr>
        <w:ind w:right="2"/>
        <w:outlineLvl w:val="1"/>
        <w:rPr>
          <w:b/>
          <w:bCs/>
        </w:rPr>
      </w:pPr>
      <w:r w:rsidRPr="00333135">
        <w:rPr>
          <w:b/>
          <w:bCs/>
        </w:rPr>
        <w:t>Vairavimas ir mechanizmų valdymas</w:t>
      </w:r>
    </w:p>
    <w:p w14:paraId="39A72657" w14:textId="7C192EF1" w:rsidR="00333135" w:rsidRPr="00333135" w:rsidRDefault="00346BB8" w:rsidP="00333135">
      <w:pPr>
        <w:ind w:right="2"/>
        <w:rPr>
          <w:spacing w:val="-1"/>
        </w:rPr>
      </w:pPr>
      <w:proofErr w:type="spellStart"/>
      <w:r>
        <w:t>Amoxicillin</w:t>
      </w:r>
      <w:proofErr w:type="spellEnd"/>
      <w:r>
        <w:t>/</w:t>
      </w:r>
      <w:proofErr w:type="spellStart"/>
      <w:r>
        <w:t>Clavulanic</w:t>
      </w:r>
      <w:proofErr w:type="spellEnd"/>
      <w:r>
        <w:t xml:space="preserve"> </w:t>
      </w:r>
      <w:proofErr w:type="spellStart"/>
      <w:r>
        <w:t>acid</w:t>
      </w:r>
      <w:proofErr w:type="spellEnd"/>
      <w:r>
        <w:t xml:space="preserve"> </w:t>
      </w:r>
      <w:proofErr w:type="spellStart"/>
      <w:r>
        <w:t>Antibiotice</w:t>
      </w:r>
      <w:proofErr w:type="spellEnd"/>
      <w:r w:rsidR="00333135" w:rsidRPr="00333135">
        <w:t xml:space="preserve"> gali sukelti šalutinį poveikį, o jo simptomai gali trikdyti gebėjimą vairuoti.</w:t>
      </w:r>
    </w:p>
    <w:p w14:paraId="5C76B650" w14:textId="77777777" w:rsidR="00333135" w:rsidRPr="00333135" w:rsidRDefault="00333135" w:rsidP="00333135">
      <w:pPr>
        <w:ind w:right="2"/>
      </w:pPr>
      <w:r w:rsidRPr="00333135">
        <w:t>Nevairuokite ir nevaldykite mechanizmų, nebent jaučiatės gerai.</w:t>
      </w:r>
    </w:p>
    <w:p w14:paraId="513D0BAE" w14:textId="77777777" w:rsidR="00333135" w:rsidRPr="00333135" w:rsidRDefault="00333135" w:rsidP="00333135">
      <w:pPr>
        <w:ind w:right="2"/>
      </w:pPr>
    </w:p>
    <w:p w14:paraId="2DF5EC47" w14:textId="78BC10DF" w:rsidR="00333135" w:rsidRPr="00333135" w:rsidRDefault="00346BB8" w:rsidP="00333135">
      <w:pPr>
        <w:ind w:right="2"/>
        <w:outlineLvl w:val="1"/>
        <w:rPr>
          <w:b/>
          <w:bCs/>
        </w:rPr>
      </w:pPr>
      <w:proofErr w:type="spellStart"/>
      <w:r>
        <w:rPr>
          <w:b/>
          <w:bCs/>
        </w:rPr>
        <w:t>Amoxicillin</w:t>
      </w:r>
      <w:proofErr w:type="spellEnd"/>
      <w:r>
        <w:rPr>
          <w:b/>
          <w:bCs/>
        </w:rPr>
        <w:t>/</w:t>
      </w:r>
      <w:proofErr w:type="spellStart"/>
      <w:r>
        <w:rPr>
          <w:b/>
          <w:bCs/>
        </w:rPr>
        <w:t>Clavulanic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acid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Antibiotice</w:t>
      </w:r>
      <w:proofErr w:type="spellEnd"/>
      <w:r w:rsidR="00333135" w:rsidRPr="00333135">
        <w:rPr>
          <w:b/>
          <w:bCs/>
        </w:rPr>
        <w:t xml:space="preserve"> sudėtyje yra natrio ir kalio</w:t>
      </w:r>
    </w:p>
    <w:p w14:paraId="4E762002" w14:textId="7104CD78" w:rsidR="00333135" w:rsidRPr="00333135" w:rsidRDefault="00333135" w:rsidP="00333135">
      <w:pPr>
        <w:ind w:right="2"/>
      </w:pPr>
      <w:r w:rsidRPr="00333135">
        <w:lastRenderedPageBreak/>
        <w:t xml:space="preserve">Kiekviename </w:t>
      </w:r>
      <w:proofErr w:type="spellStart"/>
      <w:r w:rsidR="00346BB8">
        <w:t>Amoxicillin</w:t>
      </w:r>
      <w:proofErr w:type="spellEnd"/>
      <w:r w:rsidR="00346BB8">
        <w:t>/</w:t>
      </w:r>
      <w:proofErr w:type="spellStart"/>
      <w:r w:rsidR="00346BB8">
        <w:t>Clavulanic</w:t>
      </w:r>
      <w:proofErr w:type="spellEnd"/>
      <w:r w:rsidR="00346BB8">
        <w:t xml:space="preserve"> </w:t>
      </w:r>
      <w:proofErr w:type="spellStart"/>
      <w:r w:rsidR="00346BB8">
        <w:t>acid</w:t>
      </w:r>
      <w:proofErr w:type="spellEnd"/>
      <w:r w:rsidR="00346BB8">
        <w:t xml:space="preserve"> </w:t>
      </w:r>
      <w:proofErr w:type="spellStart"/>
      <w:r w:rsidR="00346BB8">
        <w:t>Antibiotice</w:t>
      </w:r>
      <w:proofErr w:type="spellEnd"/>
      <w:r w:rsidRPr="00333135">
        <w:t xml:space="preserve"> flakone yra 62,9 mg (2,7 </w:t>
      </w:r>
      <w:proofErr w:type="spellStart"/>
      <w:r w:rsidRPr="00333135">
        <w:t>mmol</w:t>
      </w:r>
      <w:proofErr w:type="spellEnd"/>
      <w:r w:rsidRPr="00333135">
        <w:t>) natrio (pagrindinio maisto / valgomosios druskos komponento). Tai atitinka 3,14 % didžiausios rekomenduojamos natrio paros normos suaugusiesiems.</w:t>
      </w:r>
    </w:p>
    <w:p w14:paraId="24B6B9C1" w14:textId="46710E73" w:rsidR="00333135" w:rsidRPr="00333135" w:rsidRDefault="00333135" w:rsidP="00333135">
      <w:pPr>
        <w:ind w:right="2"/>
      </w:pPr>
      <w:r w:rsidRPr="00333135">
        <w:t xml:space="preserve">Kiekviename </w:t>
      </w:r>
      <w:proofErr w:type="spellStart"/>
      <w:r w:rsidR="00346BB8">
        <w:t>Amoxicillin</w:t>
      </w:r>
      <w:proofErr w:type="spellEnd"/>
      <w:r w:rsidR="00346BB8">
        <w:t>/</w:t>
      </w:r>
      <w:proofErr w:type="spellStart"/>
      <w:r w:rsidR="00346BB8">
        <w:t>Clavulanic</w:t>
      </w:r>
      <w:proofErr w:type="spellEnd"/>
      <w:r w:rsidR="00346BB8">
        <w:t xml:space="preserve"> </w:t>
      </w:r>
      <w:proofErr w:type="spellStart"/>
      <w:r w:rsidR="00346BB8">
        <w:t>acid</w:t>
      </w:r>
      <w:proofErr w:type="spellEnd"/>
      <w:r w:rsidR="00346BB8">
        <w:t xml:space="preserve"> </w:t>
      </w:r>
      <w:proofErr w:type="spellStart"/>
      <w:r w:rsidR="00346BB8">
        <w:t>Antibiotice</w:t>
      </w:r>
      <w:proofErr w:type="spellEnd"/>
      <w:r w:rsidRPr="00333135">
        <w:t xml:space="preserve"> flakone yra 39,3 mg (1,0 </w:t>
      </w:r>
      <w:proofErr w:type="spellStart"/>
      <w:r w:rsidRPr="00333135">
        <w:t>mmol</w:t>
      </w:r>
      <w:proofErr w:type="spellEnd"/>
      <w:r w:rsidRPr="00333135">
        <w:t>) kalio. Į tai turi atsižvelgti pacientai, kurių inkstų funkcija susilpnėjusi, arba pacientai, kuriems kontroliuojamas kalio kiekis maiste. Gali sukelti skausmą injekcijos vietoje.</w:t>
      </w:r>
    </w:p>
    <w:p w14:paraId="1100F077" w14:textId="77777777" w:rsidR="00333135" w:rsidRPr="00333135" w:rsidRDefault="00333135" w:rsidP="00333135">
      <w:pPr>
        <w:ind w:right="2"/>
      </w:pPr>
    </w:p>
    <w:p w14:paraId="6C15C66A" w14:textId="77777777" w:rsidR="00333135" w:rsidRPr="00333135" w:rsidRDefault="00333135" w:rsidP="00333135">
      <w:pPr>
        <w:ind w:right="2"/>
      </w:pPr>
    </w:p>
    <w:p w14:paraId="1A69D1C3" w14:textId="24E836F6" w:rsidR="00333135" w:rsidRPr="00333135" w:rsidRDefault="00333135" w:rsidP="00333135">
      <w:pPr>
        <w:numPr>
          <w:ilvl w:val="0"/>
          <w:numId w:val="10"/>
        </w:numPr>
        <w:tabs>
          <w:tab w:val="left" w:pos="785"/>
          <w:tab w:val="left" w:pos="786"/>
        </w:tabs>
        <w:ind w:left="567" w:right="2"/>
        <w:outlineLvl w:val="1"/>
        <w:rPr>
          <w:b/>
          <w:bCs/>
        </w:rPr>
      </w:pPr>
      <w:r w:rsidRPr="00333135">
        <w:rPr>
          <w:b/>
          <w:bCs/>
        </w:rPr>
        <w:t xml:space="preserve">Kaip vartoti </w:t>
      </w:r>
      <w:proofErr w:type="spellStart"/>
      <w:r w:rsidR="00346BB8">
        <w:rPr>
          <w:b/>
          <w:bCs/>
        </w:rPr>
        <w:t>Amoxicillin</w:t>
      </w:r>
      <w:proofErr w:type="spellEnd"/>
      <w:r w:rsidR="00346BB8">
        <w:rPr>
          <w:b/>
          <w:bCs/>
        </w:rPr>
        <w:t>/</w:t>
      </w:r>
      <w:proofErr w:type="spellStart"/>
      <w:r w:rsidR="00346BB8">
        <w:rPr>
          <w:b/>
          <w:bCs/>
        </w:rPr>
        <w:t>Clavulanic</w:t>
      </w:r>
      <w:proofErr w:type="spellEnd"/>
      <w:r w:rsidR="00346BB8">
        <w:rPr>
          <w:b/>
          <w:bCs/>
        </w:rPr>
        <w:t xml:space="preserve"> </w:t>
      </w:r>
      <w:proofErr w:type="spellStart"/>
      <w:r w:rsidR="00346BB8">
        <w:rPr>
          <w:b/>
          <w:bCs/>
        </w:rPr>
        <w:t>acid</w:t>
      </w:r>
      <w:proofErr w:type="spellEnd"/>
      <w:r w:rsidR="00346BB8">
        <w:rPr>
          <w:b/>
          <w:bCs/>
        </w:rPr>
        <w:t xml:space="preserve"> </w:t>
      </w:r>
      <w:proofErr w:type="spellStart"/>
      <w:r w:rsidR="00346BB8">
        <w:rPr>
          <w:b/>
          <w:bCs/>
        </w:rPr>
        <w:t>Antibiotice</w:t>
      </w:r>
      <w:proofErr w:type="spellEnd"/>
    </w:p>
    <w:p w14:paraId="68A0E60D" w14:textId="77777777" w:rsidR="00333135" w:rsidRPr="00333135" w:rsidRDefault="00333135" w:rsidP="00333135">
      <w:pPr>
        <w:ind w:right="2"/>
        <w:rPr>
          <w:b/>
        </w:rPr>
      </w:pPr>
    </w:p>
    <w:p w14:paraId="7FA6741C" w14:textId="77777777" w:rsidR="00333135" w:rsidRPr="00333135" w:rsidRDefault="00333135" w:rsidP="00333135">
      <w:pPr>
        <w:autoSpaceDE/>
        <w:autoSpaceDN/>
        <w:ind w:right="341"/>
        <w:rPr>
          <w:rFonts w:cstheme="minorBidi"/>
        </w:rPr>
      </w:pPr>
      <w:r w:rsidRPr="00333135">
        <w:t>Patys šio vaisto nevartosite. Šį vaistą Jums injekcijos ar infuzijos pavidalu suleis kvalifikuotas asmuo, pavyzdžiui, gydytojas ar slaugytojas.</w:t>
      </w:r>
    </w:p>
    <w:p w14:paraId="2FC14BE3" w14:textId="77777777" w:rsidR="00333135" w:rsidRPr="00333135" w:rsidRDefault="00333135" w:rsidP="00333135">
      <w:pPr>
        <w:autoSpaceDE/>
        <w:autoSpaceDN/>
      </w:pPr>
    </w:p>
    <w:p w14:paraId="258904BB" w14:textId="77777777" w:rsidR="00333135" w:rsidRPr="00333135" w:rsidRDefault="00333135" w:rsidP="00333135">
      <w:pPr>
        <w:autoSpaceDE/>
        <w:autoSpaceDN/>
        <w:rPr>
          <w:rFonts w:cstheme="minorBidi"/>
        </w:rPr>
      </w:pPr>
      <w:r w:rsidRPr="00333135">
        <w:t>Rekomenduojamos dozės</w:t>
      </w:r>
    </w:p>
    <w:p w14:paraId="1487356E" w14:textId="77777777" w:rsidR="00333135" w:rsidRPr="00333135" w:rsidRDefault="00333135" w:rsidP="00333135">
      <w:pPr>
        <w:autoSpaceDE/>
        <w:autoSpaceDN/>
      </w:pPr>
    </w:p>
    <w:p w14:paraId="221978FB" w14:textId="77777777" w:rsidR="00333135" w:rsidRPr="00333135" w:rsidRDefault="00333135" w:rsidP="00333135">
      <w:pPr>
        <w:autoSpaceDE/>
        <w:autoSpaceDN/>
        <w:outlineLvl w:val="0"/>
        <w:rPr>
          <w:rFonts w:cstheme="minorBidi"/>
          <w:i/>
        </w:rPr>
      </w:pPr>
      <w:r w:rsidRPr="00333135">
        <w:rPr>
          <w:i/>
        </w:rPr>
        <w:t>Suaugusieji, paaugliai ir vaikai, sveriantys 40 kg ir daugiau</w:t>
      </w:r>
    </w:p>
    <w:p w14:paraId="4642FB9E" w14:textId="77777777" w:rsidR="00333135" w:rsidRPr="00333135" w:rsidRDefault="00333135" w:rsidP="00333135">
      <w:pPr>
        <w:autoSpaceDE/>
        <w:autoSpaceDN/>
        <w:rPr>
          <w:b/>
          <w:bCs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91"/>
        <w:gridCol w:w="4651"/>
      </w:tblGrid>
      <w:tr w:rsidR="00333135" w:rsidRPr="00333135" w14:paraId="6CF61233" w14:textId="77777777" w:rsidTr="00FC7C7F">
        <w:trPr>
          <w:trHeight w:hRule="exact" w:val="516"/>
        </w:trPr>
        <w:tc>
          <w:tcPr>
            <w:tcW w:w="45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BBAC5A" w14:textId="77777777" w:rsidR="00333135" w:rsidRPr="00333135" w:rsidRDefault="00333135" w:rsidP="00333135">
            <w:pPr>
              <w:autoSpaceDE/>
              <w:autoSpaceDN/>
              <w:spacing w:line="246" w:lineRule="exact"/>
            </w:pPr>
            <w:r w:rsidRPr="00333135">
              <w:t>Standartinė dozė</w:t>
            </w:r>
          </w:p>
        </w:tc>
        <w:tc>
          <w:tcPr>
            <w:tcW w:w="4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CFA4E7" w14:textId="7DEBD580" w:rsidR="00333135" w:rsidRPr="00333135" w:rsidRDefault="00333135" w:rsidP="00333135">
            <w:pPr>
              <w:autoSpaceDE/>
              <w:autoSpaceDN/>
              <w:spacing w:line="246" w:lineRule="exact"/>
            </w:pPr>
            <w:r w:rsidRPr="00333135">
              <w:t>1 000 mg/200 mg kas 8 valandas.</w:t>
            </w:r>
          </w:p>
        </w:tc>
      </w:tr>
      <w:tr w:rsidR="00333135" w:rsidRPr="00333135" w14:paraId="57374FD0" w14:textId="77777777" w:rsidTr="00FC7C7F">
        <w:trPr>
          <w:trHeight w:hRule="exact" w:val="1526"/>
        </w:trPr>
        <w:tc>
          <w:tcPr>
            <w:tcW w:w="45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251807" w14:textId="77777777" w:rsidR="00333135" w:rsidRPr="00333135" w:rsidRDefault="00333135" w:rsidP="00333135">
            <w:pPr>
              <w:autoSpaceDE/>
              <w:autoSpaceDN/>
              <w:spacing w:line="246" w:lineRule="exact"/>
            </w:pPr>
            <w:r w:rsidRPr="00333135">
              <w:t>Infekcijoms sustabdyti operacijos metu ir po jos suaugusiųjų</w:t>
            </w:r>
          </w:p>
        </w:tc>
        <w:tc>
          <w:tcPr>
            <w:tcW w:w="4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1794CB" w14:textId="24314608" w:rsidR="00333135" w:rsidRPr="00333135" w:rsidRDefault="00333135" w:rsidP="00333135">
            <w:pPr>
              <w:autoSpaceDE/>
              <w:autoSpaceDN/>
              <w:spacing w:line="239" w:lineRule="auto"/>
              <w:ind w:right="133"/>
            </w:pPr>
            <w:r w:rsidRPr="00333135">
              <w:t>1 000 mg/200 mg prieš operaciją, kai Jums suleidžiamas anestetikas.</w:t>
            </w:r>
          </w:p>
          <w:p w14:paraId="14B3F7D5" w14:textId="77777777" w:rsidR="00333135" w:rsidRPr="00333135" w:rsidRDefault="00333135" w:rsidP="00333135">
            <w:pPr>
              <w:autoSpaceDE/>
              <w:autoSpaceDN/>
              <w:ind w:right="134"/>
            </w:pPr>
            <w:r w:rsidRPr="00333135">
              <w:t>Dozė gali skirtis atsižvelgiant į operacijos, kuri Jums atliekama, tipą. Gydytojas gali pakartoti dozę, jei operacija trunka ilgiau nei 1 valandą.</w:t>
            </w:r>
          </w:p>
        </w:tc>
      </w:tr>
    </w:tbl>
    <w:p w14:paraId="7FFDC98E" w14:textId="77777777" w:rsidR="00333135" w:rsidRPr="00333135" w:rsidRDefault="00333135" w:rsidP="00333135">
      <w:pPr>
        <w:autoSpaceDE/>
        <w:autoSpaceDN/>
        <w:rPr>
          <w:b/>
          <w:bCs/>
        </w:rPr>
      </w:pPr>
    </w:p>
    <w:p w14:paraId="462A5B79" w14:textId="77777777" w:rsidR="00333135" w:rsidRPr="00333135" w:rsidRDefault="00333135" w:rsidP="00333135">
      <w:pPr>
        <w:autoSpaceDE/>
        <w:autoSpaceDN/>
        <w:spacing w:line="250" w:lineRule="exact"/>
        <w:rPr>
          <w:i/>
        </w:rPr>
      </w:pPr>
      <w:r w:rsidRPr="00333135">
        <w:rPr>
          <w:rFonts w:hAnsiTheme="minorHAnsi"/>
          <w:i/>
        </w:rPr>
        <w:t>Vaikai ir paaugliai, sveriantys ma</w:t>
      </w:r>
      <w:r w:rsidRPr="00333135">
        <w:rPr>
          <w:rFonts w:hAnsiTheme="minorHAnsi"/>
          <w:i/>
        </w:rPr>
        <w:t>ž</w:t>
      </w:r>
      <w:r w:rsidRPr="00333135">
        <w:rPr>
          <w:rFonts w:hAnsiTheme="minorHAnsi"/>
          <w:i/>
        </w:rPr>
        <w:t>iau kaip 40 kg</w:t>
      </w:r>
    </w:p>
    <w:p w14:paraId="620419C8" w14:textId="77777777" w:rsidR="00333135" w:rsidRPr="00333135" w:rsidRDefault="00333135" w:rsidP="00333135">
      <w:pPr>
        <w:autoSpaceDE/>
        <w:autoSpaceDN/>
        <w:spacing w:line="250" w:lineRule="exact"/>
        <w:rPr>
          <w:rFonts w:cstheme="minorBidi"/>
        </w:rPr>
      </w:pPr>
      <w:r w:rsidRPr="00333135">
        <w:t>Visos dozės apskaičiuojamos atsižvelgiant į vaiko kūno svorį kilogramais.</w:t>
      </w:r>
    </w:p>
    <w:p w14:paraId="525DEBEA" w14:textId="77777777" w:rsidR="00333135" w:rsidRPr="00333135" w:rsidRDefault="00333135" w:rsidP="00333135">
      <w:pPr>
        <w:autoSpaceDE/>
        <w:autoSpaceDN/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10"/>
        <w:gridCol w:w="4632"/>
      </w:tblGrid>
      <w:tr w:rsidR="00333135" w:rsidRPr="00333135" w14:paraId="5321750B" w14:textId="77777777" w:rsidTr="00FC7C7F">
        <w:trPr>
          <w:trHeight w:hRule="exact" w:val="516"/>
        </w:trPr>
        <w:tc>
          <w:tcPr>
            <w:tcW w:w="4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305D2D" w14:textId="77777777" w:rsidR="00333135" w:rsidRPr="00333135" w:rsidRDefault="00333135" w:rsidP="00333135">
            <w:pPr>
              <w:autoSpaceDE/>
              <w:autoSpaceDN/>
              <w:spacing w:line="246" w:lineRule="exact"/>
            </w:pPr>
            <w:r w:rsidRPr="00333135">
              <w:t>3 mėnesių ir vyresni vaikai ir paaugliai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737A23" w14:textId="062E13D1" w:rsidR="00333135" w:rsidRPr="00333135" w:rsidRDefault="00333135" w:rsidP="00333135">
            <w:pPr>
              <w:autoSpaceDE/>
              <w:autoSpaceDN/>
              <w:spacing w:line="239" w:lineRule="auto"/>
              <w:ind w:right="500"/>
            </w:pPr>
            <w:r w:rsidRPr="00333135">
              <w:t>25 mg/5 mg/kg kūno svorio kas 8 valandas.</w:t>
            </w:r>
          </w:p>
        </w:tc>
      </w:tr>
      <w:tr w:rsidR="00333135" w:rsidRPr="00333135" w14:paraId="481F86A7" w14:textId="77777777" w:rsidTr="00FC7C7F">
        <w:trPr>
          <w:trHeight w:hRule="exact" w:val="516"/>
        </w:trPr>
        <w:tc>
          <w:tcPr>
            <w:tcW w:w="46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94093A" w14:textId="77777777" w:rsidR="00333135" w:rsidRPr="00333135" w:rsidRDefault="00333135" w:rsidP="00333135">
            <w:pPr>
              <w:autoSpaceDE/>
              <w:autoSpaceDN/>
              <w:spacing w:line="239" w:lineRule="auto"/>
              <w:ind w:right="454"/>
            </w:pPr>
            <w:r w:rsidRPr="00333135">
              <w:t>Jaunesni kaip 3 mėnesių arba mažiau kaip 4 kg sveriantys vaikai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32D4EE" w14:textId="30BAFF0F" w:rsidR="00333135" w:rsidRPr="00333135" w:rsidRDefault="00333135" w:rsidP="00333135">
            <w:pPr>
              <w:autoSpaceDE/>
              <w:autoSpaceDN/>
              <w:spacing w:line="239" w:lineRule="auto"/>
              <w:ind w:right="500"/>
            </w:pPr>
            <w:r w:rsidRPr="00333135">
              <w:t>25 mg /5 mg/kg kūno svorio kas 12 valandų.</w:t>
            </w:r>
          </w:p>
        </w:tc>
      </w:tr>
    </w:tbl>
    <w:p w14:paraId="7C7D867C" w14:textId="77777777" w:rsidR="00333135" w:rsidRPr="00333135" w:rsidRDefault="00333135" w:rsidP="00333135">
      <w:pPr>
        <w:autoSpaceDE/>
        <w:autoSpaceDN/>
      </w:pPr>
    </w:p>
    <w:p w14:paraId="769D50BC" w14:textId="77777777" w:rsidR="00333135" w:rsidRPr="00333135" w:rsidRDefault="00333135" w:rsidP="00333135">
      <w:pPr>
        <w:autoSpaceDE/>
        <w:autoSpaceDN/>
        <w:spacing w:line="251" w:lineRule="exact"/>
        <w:outlineLvl w:val="0"/>
        <w:rPr>
          <w:rFonts w:cstheme="minorBidi"/>
        </w:rPr>
      </w:pPr>
      <w:r w:rsidRPr="00333135">
        <w:rPr>
          <w:b/>
        </w:rPr>
        <w:t>Pacientai, turintys inkstų ir kepenų sutrikimų</w:t>
      </w:r>
    </w:p>
    <w:p w14:paraId="0C2F28B9" w14:textId="77777777" w:rsidR="00333135" w:rsidRPr="00333135" w:rsidRDefault="00333135" w:rsidP="00333135">
      <w:pPr>
        <w:numPr>
          <w:ilvl w:val="0"/>
          <w:numId w:val="14"/>
        </w:numPr>
        <w:autoSpaceDE/>
        <w:autoSpaceDN/>
        <w:ind w:left="567" w:right="806"/>
        <w:rPr>
          <w:rFonts w:cstheme="minorBidi"/>
        </w:rPr>
      </w:pPr>
      <w:r w:rsidRPr="00333135">
        <w:t>Jeigu turite inkstų sutrikimų, Jums gali būti paskirta kitokia dozė. Gydytojas gali parinkti kitokio stiprumo vaistą arba kitą vaistą.</w:t>
      </w:r>
    </w:p>
    <w:p w14:paraId="0839EE64" w14:textId="77777777" w:rsidR="00333135" w:rsidRPr="00333135" w:rsidRDefault="00333135" w:rsidP="00333135">
      <w:pPr>
        <w:numPr>
          <w:ilvl w:val="0"/>
          <w:numId w:val="14"/>
        </w:numPr>
        <w:autoSpaceDE/>
        <w:autoSpaceDN/>
        <w:ind w:left="567" w:right="341"/>
        <w:rPr>
          <w:rFonts w:cstheme="minorBidi"/>
        </w:rPr>
      </w:pPr>
      <w:r w:rsidRPr="00333135">
        <w:t>Jeigu turite kepenų sutrikimų, gydytojas Jus atidžiai stebės ir Jums gali būti reguliariai atliekami kepenų funkcijos tyrimai.</w:t>
      </w:r>
    </w:p>
    <w:p w14:paraId="317B3A1C" w14:textId="77777777" w:rsidR="00333135" w:rsidRPr="00333135" w:rsidRDefault="00333135" w:rsidP="00333135">
      <w:pPr>
        <w:autoSpaceDE/>
        <w:autoSpaceDN/>
      </w:pPr>
    </w:p>
    <w:p w14:paraId="5F711E75" w14:textId="0052DF16" w:rsidR="00333135" w:rsidRPr="00333135" w:rsidRDefault="00333135" w:rsidP="00333135">
      <w:pPr>
        <w:autoSpaceDE/>
        <w:autoSpaceDN/>
        <w:spacing w:line="250" w:lineRule="exact"/>
        <w:outlineLvl w:val="0"/>
        <w:rPr>
          <w:rFonts w:cstheme="minorBidi"/>
        </w:rPr>
      </w:pPr>
      <w:r w:rsidRPr="00333135">
        <w:rPr>
          <w:b/>
        </w:rPr>
        <w:t xml:space="preserve">Kaip Jums bus skiriamas </w:t>
      </w:r>
      <w:proofErr w:type="spellStart"/>
      <w:r w:rsidR="00346BB8">
        <w:rPr>
          <w:b/>
        </w:rPr>
        <w:t>Amoxicillin</w:t>
      </w:r>
      <w:proofErr w:type="spellEnd"/>
      <w:r w:rsidR="00346BB8">
        <w:rPr>
          <w:b/>
        </w:rPr>
        <w:t>/</w:t>
      </w:r>
      <w:proofErr w:type="spellStart"/>
      <w:r w:rsidR="00346BB8">
        <w:rPr>
          <w:b/>
        </w:rPr>
        <w:t>Clavulanic</w:t>
      </w:r>
      <w:proofErr w:type="spellEnd"/>
      <w:r w:rsidR="00346BB8">
        <w:rPr>
          <w:b/>
        </w:rPr>
        <w:t xml:space="preserve"> </w:t>
      </w:r>
      <w:proofErr w:type="spellStart"/>
      <w:r w:rsidR="00346BB8">
        <w:rPr>
          <w:b/>
        </w:rPr>
        <w:t>acid</w:t>
      </w:r>
      <w:proofErr w:type="spellEnd"/>
      <w:r w:rsidR="00346BB8">
        <w:rPr>
          <w:b/>
        </w:rPr>
        <w:t xml:space="preserve"> </w:t>
      </w:r>
      <w:proofErr w:type="spellStart"/>
      <w:r w:rsidR="00346BB8">
        <w:rPr>
          <w:b/>
        </w:rPr>
        <w:t>Antibiotice</w:t>
      </w:r>
      <w:proofErr w:type="spellEnd"/>
    </w:p>
    <w:p w14:paraId="11AA69FD" w14:textId="1F43355E" w:rsidR="00333135" w:rsidRPr="00333135" w:rsidRDefault="00346BB8" w:rsidP="00333135">
      <w:pPr>
        <w:numPr>
          <w:ilvl w:val="0"/>
          <w:numId w:val="14"/>
        </w:numPr>
        <w:autoSpaceDE/>
        <w:autoSpaceDN/>
        <w:spacing w:line="250" w:lineRule="exact"/>
        <w:ind w:left="567"/>
        <w:rPr>
          <w:rFonts w:cstheme="minorBidi"/>
        </w:rPr>
      </w:pPr>
      <w:proofErr w:type="spellStart"/>
      <w:r>
        <w:t>Amoxicillin</w:t>
      </w:r>
      <w:proofErr w:type="spellEnd"/>
      <w:r>
        <w:t>/</w:t>
      </w:r>
      <w:proofErr w:type="spellStart"/>
      <w:r>
        <w:t>Clavulanic</w:t>
      </w:r>
      <w:proofErr w:type="spellEnd"/>
      <w:r>
        <w:t xml:space="preserve"> </w:t>
      </w:r>
      <w:proofErr w:type="spellStart"/>
      <w:r>
        <w:t>acid</w:t>
      </w:r>
      <w:proofErr w:type="spellEnd"/>
      <w:r>
        <w:t xml:space="preserve"> </w:t>
      </w:r>
      <w:proofErr w:type="spellStart"/>
      <w:r>
        <w:t>Antibiotice</w:t>
      </w:r>
      <w:proofErr w:type="spellEnd"/>
      <w:r w:rsidR="00333135" w:rsidRPr="00333135">
        <w:t xml:space="preserve"> Jums bus suleidžiamas kaip injekcija arba infuzija į veną.</w:t>
      </w:r>
    </w:p>
    <w:p w14:paraId="51B0CF93" w14:textId="23053F09" w:rsidR="00333135" w:rsidRPr="00333135" w:rsidRDefault="00333135" w:rsidP="00333135">
      <w:pPr>
        <w:numPr>
          <w:ilvl w:val="0"/>
          <w:numId w:val="14"/>
        </w:numPr>
        <w:autoSpaceDE/>
        <w:autoSpaceDN/>
        <w:spacing w:line="252" w:lineRule="exact"/>
        <w:ind w:left="567"/>
        <w:rPr>
          <w:rFonts w:cstheme="minorBidi"/>
        </w:rPr>
      </w:pPr>
      <w:r w:rsidRPr="00333135">
        <w:t xml:space="preserve">Vartodami </w:t>
      </w:r>
      <w:proofErr w:type="spellStart"/>
      <w:r w:rsidR="00346BB8">
        <w:t>Amoxicillin</w:t>
      </w:r>
      <w:proofErr w:type="spellEnd"/>
      <w:r w:rsidR="00346BB8">
        <w:t>/</w:t>
      </w:r>
      <w:proofErr w:type="spellStart"/>
      <w:r w:rsidR="00346BB8">
        <w:t>Clavulanic</w:t>
      </w:r>
      <w:proofErr w:type="spellEnd"/>
      <w:r w:rsidR="00346BB8">
        <w:t xml:space="preserve"> </w:t>
      </w:r>
      <w:proofErr w:type="spellStart"/>
      <w:r w:rsidR="00346BB8">
        <w:t>acid</w:t>
      </w:r>
      <w:proofErr w:type="spellEnd"/>
      <w:r w:rsidR="00346BB8">
        <w:t xml:space="preserve"> </w:t>
      </w:r>
      <w:proofErr w:type="spellStart"/>
      <w:r w:rsidR="00346BB8">
        <w:t>Antibiotice</w:t>
      </w:r>
      <w:proofErr w:type="spellEnd"/>
      <w:r w:rsidRPr="00333135">
        <w:t>, gerkite daug skysčių.</w:t>
      </w:r>
    </w:p>
    <w:p w14:paraId="07180AE1" w14:textId="64CFC281" w:rsidR="00333135" w:rsidRPr="00333135" w:rsidRDefault="00333135" w:rsidP="00333135">
      <w:pPr>
        <w:numPr>
          <w:ilvl w:val="0"/>
          <w:numId w:val="14"/>
        </w:numPr>
        <w:autoSpaceDE/>
        <w:autoSpaceDN/>
        <w:ind w:left="567" w:right="1060"/>
        <w:rPr>
          <w:rFonts w:cstheme="minorBidi"/>
        </w:rPr>
      </w:pPr>
      <w:r w:rsidRPr="00333135">
        <w:t xml:space="preserve">Paprastai </w:t>
      </w:r>
      <w:proofErr w:type="spellStart"/>
      <w:r w:rsidR="00346BB8">
        <w:t>Amoxicillin</w:t>
      </w:r>
      <w:proofErr w:type="spellEnd"/>
      <w:r w:rsidR="00346BB8">
        <w:t>/</w:t>
      </w:r>
      <w:proofErr w:type="spellStart"/>
      <w:r w:rsidR="00346BB8">
        <w:t>Clavulanic</w:t>
      </w:r>
      <w:proofErr w:type="spellEnd"/>
      <w:r w:rsidR="00346BB8">
        <w:t xml:space="preserve"> </w:t>
      </w:r>
      <w:proofErr w:type="spellStart"/>
      <w:r w:rsidR="00346BB8">
        <w:t>acid</w:t>
      </w:r>
      <w:proofErr w:type="spellEnd"/>
      <w:r w:rsidR="00346BB8">
        <w:t xml:space="preserve"> </w:t>
      </w:r>
      <w:proofErr w:type="spellStart"/>
      <w:r w:rsidR="00346BB8">
        <w:t>Antibiotice</w:t>
      </w:r>
      <w:proofErr w:type="spellEnd"/>
      <w:r w:rsidRPr="00333135">
        <w:t xml:space="preserve"> vartosite ne ilgiau kaip 2 savaites, tuomet gydytojas įvertins Jūsų gydymą.</w:t>
      </w:r>
    </w:p>
    <w:p w14:paraId="4066105C" w14:textId="77777777" w:rsidR="00333135" w:rsidRPr="00333135" w:rsidRDefault="00333135" w:rsidP="00333135">
      <w:pPr>
        <w:autoSpaceDE/>
        <w:autoSpaceDN/>
      </w:pPr>
    </w:p>
    <w:p w14:paraId="268E8339" w14:textId="2B37736D" w:rsidR="00333135" w:rsidRPr="00333135" w:rsidRDefault="00333135" w:rsidP="00333135">
      <w:pPr>
        <w:autoSpaceDE/>
        <w:autoSpaceDN/>
        <w:spacing w:line="251" w:lineRule="exact"/>
        <w:outlineLvl w:val="0"/>
        <w:rPr>
          <w:rFonts w:cstheme="minorBidi"/>
        </w:rPr>
      </w:pPr>
      <w:r w:rsidRPr="00333135">
        <w:rPr>
          <w:b/>
        </w:rPr>
        <w:t xml:space="preserve">Ką daryti pavartojus per didelę </w:t>
      </w:r>
      <w:proofErr w:type="spellStart"/>
      <w:r w:rsidR="00346BB8">
        <w:rPr>
          <w:b/>
        </w:rPr>
        <w:t>Amoxicillin</w:t>
      </w:r>
      <w:proofErr w:type="spellEnd"/>
      <w:r w:rsidR="00346BB8">
        <w:rPr>
          <w:b/>
        </w:rPr>
        <w:t>/</w:t>
      </w:r>
      <w:proofErr w:type="spellStart"/>
      <w:r w:rsidR="00346BB8">
        <w:rPr>
          <w:b/>
        </w:rPr>
        <w:t>Clavulanic</w:t>
      </w:r>
      <w:proofErr w:type="spellEnd"/>
      <w:r w:rsidR="00346BB8">
        <w:rPr>
          <w:b/>
        </w:rPr>
        <w:t xml:space="preserve"> </w:t>
      </w:r>
      <w:proofErr w:type="spellStart"/>
      <w:r w:rsidR="00346BB8">
        <w:rPr>
          <w:b/>
        </w:rPr>
        <w:t>acid</w:t>
      </w:r>
      <w:proofErr w:type="spellEnd"/>
      <w:r w:rsidR="00346BB8">
        <w:rPr>
          <w:b/>
        </w:rPr>
        <w:t xml:space="preserve"> </w:t>
      </w:r>
      <w:proofErr w:type="spellStart"/>
      <w:r w:rsidR="00346BB8">
        <w:rPr>
          <w:b/>
        </w:rPr>
        <w:t>Antibiotice</w:t>
      </w:r>
      <w:proofErr w:type="spellEnd"/>
      <w:r w:rsidRPr="00333135">
        <w:rPr>
          <w:b/>
        </w:rPr>
        <w:t xml:space="preserve"> dozę?</w:t>
      </w:r>
    </w:p>
    <w:p w14:paraId="444CE777" w14:textId="71DA9E1F" w:rsidR="00333135" w:rsidRPr="00333135" w:rsidRDefault="00333135" w:rsidP="00333135">
      <w:pPr>
        <w:autoSpaceDE/>
        <w:autoSpaceDN/>
        <w:ind w:right="273"/>
        <w:rPr>
          <w:rFonts w:cstheme="minorBidi"/>
        </w:rPr>
      </w:pPr>
      <w:r w:rsidRPr="00333135">
        <w:t xml:space="preserve">Mažai tikėtina, kad Jums bus paskirta per didelė dozė, tačiau jei manote, kad Jums suleista per daug </w:t>
      </w:r>
      <w:proofErr w:type="spellStart"/>
      <w:r w:rsidR="00346BB8">
        <w:t>Amoxicillin</w:t>
      </w:r>
      <w:proofErr w:type="spellEnd"/>
      <w:r w:rsidR="00346BB8">
        <w:t>/</w:t>
      </w:r>
      <w:proofErr w:type="spellStart"/>
      <w:r w:rsidR="00346BB8">
        <w:t>Clavulanic</w:t>
      </w:r>
      <w:proofErr w:type="spellEnd"/>
      <w:r w:rsidR="00346BB8">
        <w:t xml:space="preserve"> </w:t>
      </w:r>
      <w:proofErr w:type="spellStart"/>
      <w:r w:rsidR="00346BB8">
        <w:t>acid</w:t>
      </w:r>
      <w:proofErr w:type="spellEnd"/>
      <w:r w:rsidR="00346BB8">
        <w:t xml:space="preserve"> </w:t>
      </w:r>
      <w:proofErr w:type="spellStart"/>
      <w:r w:rsidR="00346BB8">
        <w:t>Antibiotice</w:t>
      </w:r>
      <w:proofErr w:type="spellEnd"/>
      <w:r w:rsidRPr="00333135">
        <w:t>, nedelsdami pasakykite gydytojui, vaistininkui arba slaugytojui. Požymiai gali būti skrandžio veiklos sutrikimas (pykinimas, vėmimas ar viduriavimas) arba traukuliai.</w:t>
      </w:r>
    </w:p>
    <w:p w14:paraId="55589E31" w14:textId="77777777" w:rsidR="00333135" w:rsidRPr="00333135" w:rsidRDefault="00333135" w:rsidP="00333135">
      <w:pPr>
        <w:ind w:right="2"/>
      </w:pPr>
    </w:p>
    <w:p w14:paraId="43B98F19" w14:textId="77777777" w:rsidR="00333135" w:rsidRPr="00333135" w:rsidRDefault="00333135" w:rsidP="00333135">
      <w:pPr>
        <w:ind w:right="2"/>
      </w:pPr>
      <w:r w:rsidRPr="00333135">
        <w:t>Jeigu kiltų daugiau klausimų dėl šio vaisto vartojimo, kreipkitės į gydytoją, vaistininką arba slaugytoją.</w:t>
      </w:r>
    </w:p>
    <w:p w14:paraId="40B38EFE" w14:textId="77777777" w:rsidR="00333135" w:rsidRPr="00333135" w:rsidRDefault="00333135" w:rsidP="00333135">
      <w:pPr>
        <w:ind w:right="2"/>
      </w:pPr>
    </w:p>
    <w:p w14:paraId="4381891B" w14:textId="77777777" w:rsidR="00333135" w:rsidRPr="00333135" w:rsidRDefault="00333135" w:rsidP="00333135">
      <w:pPr>
        <w:numPr>
          <w:ilvl w:val="0"/>
          <w:numId w:val="10"/>
        </w:numPr>
        <w:tabs>
          <w:tab w:val="left" w:pos="785"/>
          <w:tab w:val="left" w:pos="786"/>
        </w:tabs>
        <w:ind w:left="567" w:right="2"/>
        <w:outlineLvl w:val="1"/>
        <w:rPr>
          <w:b/>
          <w:bCs/>
        </w:rPr>
      </w:pPr>
      <w:r w:rsidRPr="00333135">
        <w:rPr>
          <w:b/>
          <w:bCs/>
        </w:rPr>
        <w:t>Galimas šalutinis poveikis</w:t>
      </w:r>
    </w:p>
    <w:p w14:paraId="5B759AB0" w14:textId="77777777" w:rsidR="00333135" w:rsidRPr="00333135" w:rsidRDefault="00333135" w:rsidP="00333135">
      <w:pPr>
        <w:ind w:left="567" w:right="2" w:hanging="567"/>
        <w:rPr>
          <w:b/>
        </w:rPr>
      </w:pPr>
    </w:p>
    <w:p w14:paraId="49BC2F86" w14:textId="77777777" w:rsidR="00333135" w:rsidRPr="00333135" w:rsidRDefault="00333135" w:rsidP="00333135">
      <w:pPr>
        <w:autoSpaceDE/>
        <w:autoSpaceDN/>
        <w:ind w:right="2"/>
        <w:rPr>
          <w:rFonts w:cstheme="minorBidi"/>
          <w:spacing w:val="-1"/>
        </w:rPr>
      </w:pPr>
      <w:r w:rsidRPr="00333135">
        <w:t>Šis vaistas, kaip ir visi kiti, gali sukelti šalutinį poveikį, nors jis pasireiškia ne visiems žmonėms.</w:t>
      </w:r>
    </w:p>
    <w:p w14:paraId="5377FC7F" w14:textId="77777777" w:rsidR="00333135" w:rsidRPr="00333135" w:rsidRDefault="00333135" w:rsidP="00333135">
      <w:pPr>
        <w:autoSpaceDE/>
        <w:autoSpaceDN/>
        <w:ind w:right="2"/>
        <w:rPr>
          <w:rFonts w:cstheme="minorBidi"/>
          <w:spacing w:val="-1"/>
        </w:rPr>
      </w:pPr>
      <w:r w:rsidRPr="00333135">
        <w:t>Vartojant šį vaistą, gali atsirasti toliau išvardytas šalutinis poveikis.</w:t>
      </w:r>
    </w:p>
    <w:p w14:paraId="3D1E85A7" w14:textId="77777777" w:rsidR="00333135" w:rsidRPr="00333135" w:rsidRDefault="00333135" w:rsidP="00333135">
      <w:pPr>
        <w:autoSpaceDE/>
        <w:autoSpaceDN/>
        <w:ind w:right="2"/>
        <w:rPr>
          <w:rFonts w:cstheme="minorBidi"/>
        </w:rPr>
      </w:pPr>
    </w:p>
    <w:p w14:paraId="56FA38A0" w14:textId="77777777" w:rsidR="00333135" w:rsidRPr="00333135" w:rsidRDefault="00333135" w:rsidP="00333135">
      <w:pPr>
        <w:autoSpaceDE/>
        <w:autoSpaceDN/>
        <w:ind w:right="2"/>
        <w:outlineLvl w:val="0"/>
        <w:rPr>
          <w:rFonts w:cstheme="minorBidi"/>
          <w:b/>
          <w:bCs/>
          <w:spacing w:val="-1"/>
        </w:rPr>
      </w:pPr>
      <w:r w:rsidRPr="00333135">
        <w:rPr>
          <w:b/>
        </w:rPr>
        <w:t>Būklės, į kurias turite atkreipti dėmesį</w:t>
      </w:r>
    </w:p>
    <w:p w14:paraId="585B2D9C" w14:textId="77777777" w:rsidR="00333135" w:rsidRPr="00333135" w:rsidRDefault="00333135" w:rsidP="00333135">
      <w:pPr>
        <w:autoSpaceDE/>
        <w:autoSpaceDN/>
        <w:ind w:right="2"/>
        <w:outlineLvl w:val="0"/>
        <w:rPr>
          <w:rFonts w:cstheme="minorBidi"/>
        </w:rPr>
      </w:pPr>
      <w:r w:rsidRPr="00333135">
        <w:rPr>
          <w:b/>
        </w:rPr>
        <w:t>Alerginės reakcijos:</w:t>
      </w:r>
    </w:p>
    <w:p w14:paraId="3CF1B18F" w14:textId="77777777" w:rsidR="00333135" w:rsidRPr="00333135" w:rsidRDefault="00333135" w:rsidP="00333135">
      <w:pPr>
        <w:numPr>
          <w:ilvl w:val="0"/>
          <w:numId w:val="14"/>
        </w:numPr>
        <w:autoSpaceDE/>
        <w:autoSpaceDN/>
        <w:spacing w:line="250" w:lineRule="exact"/>
        <w:ind w:left="567"/>
        <w:rPr>
          <w:rFonts w:cstheme="minorBidi"/>
          <w:spacing w:val="-1"/>
        </w:rPr>
      </w:pPr>
      <w:r w:rsidRPr="00333135">
        <w:t>odos išbėrimas;</w:t>
      </w:r>
    </w:p>
    <w:p w14:paraId="1F358668" w14:textId="77777777" w:rsidR="00333135" w:rsidRPr="00333135" w:rsidRDefault="00333135" w:rsidP="00333135">
      <w:pPr>
        <w:numPr>
          <w:ilvl w:val="0"/>
          <w:numId w:val="14"/>
        </w:numPr>
        <w:autoSpaceDE/>
        <w:autoSpaceDN/>
        <w:spacing w:line="250" w:lineRule="exact"/>
        <w:ind w:left="567"/>
        <w:rPr>
          <w:rFonts w:cstheme="minorBidi"/>
          <w:spacing w:val="-1"/>
        </w:rPr>
      </w:pPr>
      <w:r w:rsidRPr="00333135">
        <w:t>kraujagyslių uždegimas (</w:t>
      </w:r>
      <w:proofErr w:type="spellStart"/>
      <w:r w:rsidRPr="00333135">
        <w:t>vaskulitas</w:t>
      </w:r>
      <w:proofErr w:type="spellEnd"/>
      <w:r w:rsidRPr="00333135">
        <w:t>), kuris gali būti matomas kaip iškilios raudonos ar purpurinės dėmės odoje, bet gali pasireikšti ir kitose kūno srityse;</w:t>
      </w:r>
    </w:p>
    <w:p w14:paraId="6371F3E2" w14:textId="77777777" w:rsidR="00333135" w:rsidRPr="00333135" w:rsidRDefault="00333135" w:rsidP="00333135">
      <w:pPr>
        <w:numPr>
          <w:ilvl w:val="0"/>
          <w:numId w:val="14"/>
        </w:numPr>
        <w:autoSpaceDE/>
        <w:autoSpaceDN/>
        <w:spacing w:line="250" w:lineRule="exact"/>
        <w:ind w:left="567"/>
        <w:rPr>
          <w:rFonts w:cstheme="minorBidi"/>
          <w:spacing w:val="-1"/>
        </w:rPr>
      </w:pPr>
      <w:r w:rsidRPr="00333135">
        <w:t>karščiavimas, sąnarių skausmas, patinę limfmazgiai kaklo, pažastų ar kirkšnių srityje;</w:t>
      </w:r>
    </w:p>
    <w:p w14:paraId="25A61678" w14:textId="77777777" w:rsidR="00333135" w:rsidRPr="00333135" w:rsidRDefault="00333135" w:rsidP="00333135">
      <w:pPr>
        <w:numPr>
          <w:ilvl w:val="0"/>
          <w:numId w:val="14"/>
        </w:numPr>
        <w:autoSpaceDE/>
        <w:autoSpaceDN/>
        <w:spacing w:line="250" w:lineRule="exact"/>
        <w:ind w:left="567"/>
        <w:rPr>
          <w:rFonts w:cstheme="minorBidi"/>
          <w:spacing w:val="-1"/>
        </w:rPr>
      </w:pPr>
      <w:r w:rsidRPr="00333135">
        <w:t>patinimas, kartais veido ar gerklės (</w:t>
      </w:r>
      <w:proofErr w:type="spellStart"/>
      <w:r w:rsidRPr="00333135">
        <w:t>angioedema</w:t>
      </w:r>
      <w:proofErr w:type="spellEnd"/>
      <w:r w:rsidRPr="00333135">
        <w:t>), dėl kurio gali pasidaryti sunku kvėpuoti;</w:t>
      </w:r>
    </w:p>
    <w:p w14:paraId="6FB8CC9D" w14:textId="77777777" w:rsidR="00333135" w:rsidRPr="00333135" w:rsidRDefault="00333135" w:rsidP="00333135">
      <w:pPr>
        <w:numPr>
          <w:ilvl w:val="0"/>
          <w:numId w:val="14"/>
        </w:numPr>
        <w:autoSpaceDE/>
        <w:autoSpaceDN/>
        <w:spacing w:line="250" w:lineRule="exact"/>
        <w:ind w:left="567"/>
        <w:rPr>
          <w:rFonts w:cstheme="minorBidi"/>
          <w:spacing w:val="-1"/>
        </w:rPr>
      </w:pPr>
      <w:proofErr w:type="spellStart"/>
      <w:r w:rsidRPr="00333135">
        <w:t>kolapsas</w:t>
      </w:r>
      <w:proofErr w:type="spellEnd"/>
      <w:r w:rsidRPr="00333135">
        <w:t>;</w:t>
      </w:r>
    </w:p>
    <w:p w14:paraId="1F8E86C4" w14:textId="77777777" w:rsidR="00333135" w:rsidRPr="00333135" w:rsidRDefault="00333135" w:rsidP="00333135">
      <w:pPr>
        <w:numPr>
          <w:ilvl w:val="0"/>
          <w:numId w:val="14"/>
        </w:numPr>
        <w:autoSpaceDE/>
        <w:autoSpaceDN/>
        <w:spacing w:line="250" w:lineRule="exact"/>
        <w:ind w:left="567"/>
        <w:rPr>
          <w:rFonts w:cstheme="minorBidi"/>
          <w:spacing w:val="-1"/>
        </w:rPr>
      </w:pPr>
      <w:r w:rsidRPr="00333135">
        <w:t>krūtinės skausmas, pasireiškiantis alerginių reakcijų metu; jis gali būti alergijos sukelto miokardo infarkto (</w:t>
      </w:r>
      <w:proofErr w:type="spellStart"/>
      <w:r w:rsidRPr="00333135">
        <w:t>Kounio</w:t>
      </w:r>
      <w:proofErr w:type="spellEnd"/>
      <w:r w:rsidRPr="00333135">
        <w:t xml:space="preserve"> sindromo) simptomas.</w:t>
      </w:r>
    </w:p>
    <w:p w14:paraId="39D4DE0D" w14:textId="022292AD" w:rsidR="00333135" w:rsidRPr="00333135" w:rsidRDefault="00333135" w:rsidP="00333135">
      <w:pPr>
        <w:autoSpaceDE/>
        <w:autoSpaceDN/>
        <w:ind w:right="2"/>
      </w:pPr>
      <w:r w:rsidRPr="00333135">
        <w:t xml:space="preserve">Jeigu Jums pasireiškė bent vienas iš šių simptomų, nedelsdami kreipkitės į gydytoją. </w:t>
      </w:r>
      <w:r w:rsidRPr="00333135">
        <w:rPr>
          <w:b/>
        </w:rPr>
        <w:t xml:space="preserve">Nutraukite </w:t>
      </w:r>
      <w:proofErr w:type="spellStart"/>
      <w:r w:rsidR="00346BB8">
        <w:rPr>
          <w:b/>
        </w:rPr>
        <w:t>Amoxicillin</w:t>
      </w:r>
      <w:proofErr w:type="spellEnd"/>
      <w:r w:rsidR="00346BB8">
        <w:rPr>
          <w:b/>
        </w:rPr>
        <w:t>/</w:t>
      </w:r>
      <w:proofErr w:type="spellStart"/>
      <w:r w:rsidR="00346BB8">
        <w:rPr>
          <w:b/>
        </w:rPr>
        <w:t>Clavulanic</w:t>
      </w:r>
      <w:proofErr w:type="spellEnd"/>
      <w:r w:rsidR="00346BB8">
        <w:rPr>
          <w:b/>
        </w:rPr>
        <w:t xml:space="preserve"> </w:t>
      </w:r>
      <w:proofErr w:type="spellStart"/>
      <w:r w:rsidR="00346BB8">
        <w:rPr>
          <w:b/>
        </w:rPr>
        <w:t>acid</w:t>
      </w:r>
      <w:proofErr w:type="spellEnd"/>
      <w:r w:rsidR="00346BB8">
        <w:rPr>
          <w:b/>
        </w:rPr>
        <w:t xml:space="preserve"> </w:t>
      </w:r>
      <w:proofErr w:type="spellStart"/>
      <w:r w:rsidR="00346BB8">
        <w:rPr>
          <w:b/>
        </w:rPr>
        <w:t>Antibiotice</w:t>
      </w:r>
      <w:proofErr w:type="spellEnd"/>
      <w:r w:rsidRPr="00333135">
        <w:rPr>
          <w:b/>
        </w:rPr>
        <w:t xml:space="preserve"> vartojimą.</w:t>
      </w:r>
    </w:p>
    <w:p w14:paraId="36577230" w14:textId="77777777" w:rsidR="00333135" w:rsidRPr="00333135" w:rsidRDefault="00333135" w:rsidP="00333135">
      <w:pPr>
        <w:autoSpaceDE/>
        <w:autoSpaceDN/>
        <w:ind w:left="567" w:right="2" w:hanging="567"/>
        <w:rPr>
          <w:b/>
          <w:bCs/>
        </w:rPr>
      </w:pPr>
    </w:p>
    <w:p w14:paraId="53C470A1" w14:textId="77777777" w:rsidR="00333135" w:rsidRPr="00333135" w:rsidRDefault="00333135" w:rsidP="00333135">
      <w:pPr>
        <w:autoSpaceDE/>
        <w:autoSpaceDN/>
        <w:ind w:right="2"/>
        <w:outlineLvl w:val="0"/>
        <w:rPr>
          <w:rFonts w:cstheme="minorBidi"/>
        </w:rPr>
      </w:pPr>
      <w:r w:rsidRPr="00333135">
        <w:rPr>
          <w:b/>
        </w:rPr>
        <w:t>Storosios žarnos uždegimas</w:t>
      </w:r>
    </w:p>
    <w:p w14:paraId="3221BE7C" w14:textId="77777777" w:rsidR="00333135" w:rsidRPr="00333135" w:rsidRDefault="00333135" w:rsidP="00333135">
      <w:pPr>
        <w:autoSpaceDE/>
        <w:autoSpaceDN/>
        <w:ind w:right="2"/>
        <w:rPr>
          <w:rFonts w:cstheme="minorBidi"/>
          <w:spacing w:val="-1"/>
        </w:rPr>
      </w:pPr>
      <w:r w:rsidRPr="00333135">
        <w:t>Storosios žarnos uždegimas, pasireiškiantis vandeningu viduriavimu (paprastai su krauju ir gleivėmis), skrandžio skausmu ir (arba) karščiavimu.</w:t>
      </w:r>
    </w:p>
    <w:p w14:paraId="53956766" w14:textId="77777777" w:rsidR="00333135" w:rsidRPr="00333135" w:rsidRDefault="00333135" w:rsidP="00333135">
      <w:pPr>
        <w:autoSpaceDE/>
        <w:autoSpaceDN/>
        <w:ind w:right="2"/>
        <w:rPr>
          <w:rFonts w:cstheme="minorBidi"/>
          <w:spacing w:val="-1"/>
        </w:rPr>
      </w:pPr>
    </w:p>
    <w:p w14:paraId="25AC916B" w14:textId="77777777" w:rsidR="00333135" w:rsidRPr="00333135" w:rsidRDefault="00333135" w:rsidP="00333135">
      <w:pPr>
        <w:autoSpaceDE/>
        <w:autoSpaceDN/>
        <w:ind w:right="2"/>
        <w:rPr>
          <w:rFonts w:cstheme="minorBidi"/>
          <w:b/>
        </w:rPr>
      </w:pPr>
      <w:r w:rsidRPr="00333135">
        <w:rPr>
          <w:b/>
        </w:rPr>
        <w:t>Ūminis kasos uždegimas (ūminis pankreatitas)</w:t>
      </w:r>
    </w:p>
    <w:p w14:paraId="685375C8" w14:textId="77777777" w:rsidR="00333135" w:rsidRPr="00333135" w:rsidRDefault="00333135" w:rsidP="00333135">
      <w:pPr>
        <w:autoSpaceDE/>
        <w:autoSpaceDN/>
        <w:ind w:right="2"/>
        <w:rPr>
          <w:rFonts w:cstheme="minorBidi"/>
        </w:rPr>
      </w:pPr>
      <w:r w:rsidRPr="00333135">
        <w:t>Jei jaučiate stiprų ir nuolatinį skausmą skrandžio srityje, tai gali būti ūminio pankreatito požymis.</w:t>
      </w:r>
    </w:p>
    <w:p w14:paraId="64DA7789" w14:textId="77777777" w:rsidR="00333135" w:rsidRPr="00333135" w:rsidRDefault="00333135" w:rsidP="00333135">
      <w:pPr>
        <w:autoSpaceDE/>
        <w:autoSpaceDN/>
        <w:ind w:right="2"/>
        <w:rPr>
          <w:rFonts w:cstheme="minorBidi"/>
        </w:rPr>
      </w:pPr>
    </w:p>
    <w:p w14:paraId="2C28A29B" w14:textId="77777777" w:rsidR="00333135" w:rsidRPr="00333135" w:rsidRDefault="00333135" w:rsidP="00333135">
      <w:pPr>
        <w:autoSpaceDE/>
        <w:autoSpaceDN/>
        <w:ind w:right="2"/>
        <w:rPr>
          <w:rFonts w:cstheme="minorBidi"/>
        </w:rPr>
      </w:pPr>
      <w:r w:rsidRPr="00333135">
        <w:t xml:space="preserve">Vaistų sukelto </w:t>
      </w:r>
      <w:proofErr w:type="spellStart"/>
      <w:r w:rsidRPr="00333135">
        <w:t>enterokolito</w:t>
      </w:r>
      <w:proofErr w:type="spellEnd"/>
      <w:r w:rsidRPr="00333135">
        <w:t xml:space="preserve"> sindromas (VSES)</w:t>
      </w:r>
    </w:p>
    <w:p w14:paraId="2DF2D400" w14:textId="77777777" w:rsidR="00333135" w:rsidRPr="00333135" w:rsidRDefault="00333135" w:rsidP="00333135">
      <w:pPr>
        <w:autoSpaceDE/>
        <w:autoSpaceDN/>
        <w:ind w:right="2"/>
        <w:rPr>
          <w:rFonts w:cstheme="minorBidi"/>
        </w:rPr>
      </w:pPr>
      <w:r w:rsidRPr="00333135">
        <w:t xml:space="preserve">VSES daugiausia pasireiškė </w:t>
      </w:r>
      <w:proofErr w:type="spellStart"/>
      <w:r w:rsidRPr="00333135">
        <w:t>amoksiciliną</w:t>
      </w:r>
      <w:proofErr w:type="spellEnd"/>
      <w:r w:rsidRPr="00333135">
        <w:t xml:space="preserve"> ir </w:t>
      </w:r>
      <w:proofErr w:type="spellStart"/>
      <w:r w:rsidRPr="00333135">
        <w:t>klavulanatą</w:t>
      </w:r>
      <w:proofErr w:type="spellEnd"/>
      <w:r w:rsidRPr="00333135">
        <w:t xml:space="preserve"> vartojusiems vaikams. Tai tam tikra alerginė reakcija, kurios pagrindinis simptomas yra pasikartojantis vėmimas (praėjus 1–4 valandoms po vaisto vartojimo). Kiti simptomai gali būti pilvo skausmas, letargija, viduriavimas ir žemas kraujospūdis.</w:t>
      </w:r>
    </w:p>
    <w:p w14:paraId="57BBC69C" w14:textId="77777777" w:rsidR="00333135" w:rsidRPr="00333135" w:rsidRDefault="00333135" w:rsidP="00333135">
      <w:pPr>
        <w:autoSpaceDE/>
        <w:autoSpaceDN/>
        <w:ind w:right="2"/>
        <w:rPr>
          <w:rFonts w:cstheme="minorBidi"/>
        </w:rPr>
      </w:pPr>
    </w:p>
    <w:p w14:paraId="59BF3ADE" w14:textId="77777777" w:rsidR="00333135" w:rsidRPr="00333135" w:rsidRDefault="00333135" w:rsidP="00333135">
      <w:pPr>
        <w:tabs>
          <w:tab w:val="left" w:pos="666"/>
        </w:tabs>
        <w:autoSpaceDE/>
        <w:autoSpaceDN/>
        <w:ind w:left="567" w:right="2" w:hanging="567"/>
      </w:pPr>
      <w:r w:rsidRPr="00333135">
        <w:rPr>
          <w:rFonts w:ascii="Wingdings" w:hAnsi="Wingdings"/>
        </w:rPr>
        <w:t></w:t>
      </w:r>
      <w:r w:rsidRPr="00333135">
        <w:t>Jeigu Jums pasireiškė šie simptomai, kuo greičiau kreipkitės į gydytoją.</w:t>
      </w:r>
    </w:p>
    <w:p w14:paraId="18423B94" w14:textId="77777777" w:rsidR="00333135" w:rsidRPr="00333135" w:rsidRDefault="00333135" w:rsidP="00333135">
      <w:pPr>
        <w:autoSpaceDE/>
        <w:autoSpaceDN/>
        <w:ind w:left="567" w:right="2" w:hanging="567"/>
      </w:pPr>
    </w:p>
    <w:p w14:paraId="3FF469F1" w14:textId="77777777" w:rsidR="00333135" w:rsidRPr="00333135" w:rsidRDefault="00333135" w:rsidP="00333135">
      <w:pPr>
        <w:autoSpaceDE/>
        <w:autoSpaceDN/>
        <w:ind w:right="2"/>
        <w:outlineLvl w:val="0"/>
        <w:rPr>
          <w:rFonts w:cstheme="minorBidi"/>
        </w:rPr>
      </w:pPr>
      <w:r w:rsidRPr="00333135">
        <w:rPr>
          <w:b/>
        </w:rPr>
        <w:t>Dažnas šalutinis poveikis</w:t>
      </w:r>
    </w:p>
    <w:p w14:paraId="1E911FD7" w14:textId="77777777" w:rsidR="00333135" w:rsidRPr="00333135" w:rsidRDefault="00333135" w:rsidP="00333135">
      <w:pPr>
        <w:autoSpaceDE/>
        <w:autoSpaceDN/>
        <w:ind w:right="2"/>
        <w:rPr>
          <w:rFonts w:cstheme="minorBidi"/>
        </w:rPr>
      </w:pPr>
      <w:r w:rsidRPr="00333135">
        <w:t>Gali pasireikšti rečiau kaip 1 iš 10 asmenų:</w:t>
      </w:r>
    </w:p>
    <w:p w14:paraId="407F340D" w14:textId="77777777" w:rsidR="00333135" w:rsidRPr="00333135" w:rsidRDefault="00333135" w:rsidP="00333135">
      <w:pPr>
        <w:numPr>
          <w:ilvl w:val="0"/>
          <w:numId w:val="14"/>
        </w:numPr>
        <w:autoSpaceDE/>
        <w:autoSpaceDN/>
        <w:spacing w:line="250" w:lineRule="exact"/>
        <w:ind w:left="567"/>
        <w:rPr>
          <w:rFonts w:cstheme="minorBidi"/>
          <w:spacing w:val="-1"/>
        </w:rPr>
      </w:pPr>
      <w:r w:rsidRPr="00333135">
        <w:t>pienligė (</w:t>
      </w:r>
      <w:proofErr w:type="spellStart"/>
      <w:r w:rsidRPr="00333135">
        <w:t>kandidozė</w:t>
      </w:r>
      <w:proofErr w:type="spellEnd"/>
      <w:r w:rsidRPr="00333135">
        <w:t xml:space="preserve"> – makšties, burnos ar odos raukšlių grybelinė infekcija);</w:t>
      </w:r>
    </w:p>
    <w:p w14:paraId="6AFCB25C" w14:textId="77777777" w:rsidR="00333135" w:rsidRPr="00333135" w:rsidRDefault="00333135" w:rsidP="00333135">
      <w:pPr>
        <w:numPr>
          <w:ilvl w:val="0"/>
          <w:numId w:val="14"/>
        </w:numPr>
        <w:autoSpaceDE/>
        <w:autoSpaceDN/>
        <w:spacing w:line="250" w:lineRule="exact"/>
        <w:ind w:left="567"/>
        <w:rPr>
          <w:rFonts w:cstheme="minorBidi"/>
          <w:spacing w:val="-1"/>
        </w:rPr>
      </w:pPr>
      <w:r w:rsidRPr="00333135">
        <w:t>viduriavimas.</w:t>
      </w:r>
    </w:p>
    <w:p w14:paraId="7B5352E1" w14:textId="77777777" w:rsidR="00333135" w:rsidRPr="00333135" w:rsidRDefault="00333135" w:rsidP="00333135">
      <w:pPr>
        <w:autoSpaceDE/>
        <w:autoSpaceDN/>
        <w:ind w:left="567" w:right="2" w:hanging="567"/>
      </w:pPr>
    </w:p>
    <w:p w14:paraId="469F6B76" w14:textId="77777777" w:rsidR="00333135" w:rsidRPr="00333135" w:rsidRDefault="00333135" w:rsidP="00333135">
      <w:pPr>
        <w:autoSpaceDE/>
        <w:autoSpaceDN/>
        <w:ind w:right="2"/>
        <w:outlineLvl w:val="0"/>
        <w:rPr>
          <w:rFonts w:cstheme="minorBidi"/>
        </w:rPr>
      </w:pPr>
      <w:r w:rsidRPr="00333135">
        <w:rPr>
          <w:b/>
        </w:rPr>
        <w:t>Nedažnas šalutinis poveikis</w:t>
      </w:r>
    </w:p>
    <w:p w14:paraId="6CEA7318" w14:textId="77777777" w:rsidR="00333135" w:rsidRPr="00333135" w:rsidRDefault="00333135" w:rsidP="00333135">
      <w:pPr>
        <w:autoSpaceDE/>
        <w:autoSpaceDN/>
        <w:ind w:right="2"/>
        <w:rPr>
          <w:rFonts w:cstheme="minorBidi"/>
        </w:rPr>
      </w:pPr>
      <w:r w:rsidRPr="00333135">
        <w:t>Gali pasireikšti rečiau kaip 1 iš 100 asmenų:</w:t>
      </w:r>
    </w:p>
    <w:p w14:paraId="794E48C4" w14:textId="77777777" w:rsidR="00333135" w:rsidRPr="00333135" w:rsidRDefault="00333135" w:rsidP="00333135">
      <w:pPr>
        <w:numPr>
          <w:ilvl w:val="0"/>
          <w:numId w:val="14"/>
        </w:numPr>
        <w:autoSpaceDE/>
        <w:autoSpaceDN/>
        <w:spacing w:line="250" w:lineRule="exact"/>
        <w:ind w:left="567"/>
        <w:rPr>
          <w:rFonts w:cstheme="minorBidi"/>
          <w:spacing w:val="-1"/>
        </w:rPr>
      </w:pPr>
      <w:r w:rsidRPr="00333135">
        <w:t>odos išbėrimas, niežulys;</w:t>
      </w:r>
    </w:p>
    <w:p w14:paraId="4B4A7A84" w14:textId="77777777" w:rsidR="00333135" w:rsidRPr="00333135" w:rsidRDefault="00333135" w:rsidP="00333135">
      <w:pPr>
        <w:numPr>
          <w:ilvl w:val="0"/>
          <w:numId w:val="14"/>
        </w:numPr>
        <w:autoSpaceDE/>
        <w:autoSpaceDN/>
        <w:spacing w:line="250" w:lineRule="exact"/>
        <w:ind w:left="567"/>
        <w:rPr>
          <w:rFonts w:cstheme="minorBidi"/>
          <w:spacing w:val="-1"/>
        </w:rPr>
      </w:pPr>
      <w:r w:rsidRPr="00333135">
        <w:t>iškilus niežtintis išbėrimas (dilgėlinė);</w:t>
      </w:r>
    </w:p>
    <w:p w14:paraId="034B08C7" w14:textId="77777777" w:rsidR="00333135" w:rsidRPr="00333135" w:rsidRDefault="00333135" w:rsidP="00333135">
      <w:pPr>
        <w:numPr>
          <w:ilvl w:val="0"/>
          <w:numId w:val="14"/>
        </w:numPr>
        <w:autoSpaceDE/>
        <w:autoSpaceDN/>
        <w:spacing w:line="250" w:lineRule="exact"/>
        <w:ind w:left="567"/>
        <w:rPr>
          <w:rFonts w:cstheme="minorBidi"/>
          <w:spacing w:val="-1"/>
        </w:rPr>
      </w:pPr>
      <w:r w:rsidRPr="00333135">
        <w:t>šleikštulys (pykinimas), ypač vartojant dideles dozes;</w:t>
      </w:r>
    </w:p>
    <w:p w14:paraId="709C6034" w14:textId="5355545C" w:rsidR="00333135" w:rsidRPr="00333135" w:rsidRDefault="00333135" w:rsidP="00333135">
      <w:pPr>
        <w:tabs>
          <w:tab w:val="left" w:pos="666"/>
        </w:tabs>
        <w:autoSpaceDE/>
        <w:autoSpaceDN/>
        <w:ind w:left="567" w:right="2" w:hanging="567"/>
        <w:rPr>
          <w:rFonts w:cstheme="minorBidi"/>
        </w:rPr>
      </w:pPr>
      <w:r w:rsidRPr="00333135">
        <w:rPr>
          <w:rFonts w:ascii="Batang" w:hAnsi="Batang"/>
          <w:b/>
        </w:rPr>
        <w:tab/>
        <w:t>j</w:t>
      </w:r>
      <w:r w:rsidRPr="00333135">
        <w:t xml:space="preserve">eigu Jums pasireiškia šis poveikis, </w:t>
      </w:r>
      <w:proofErr w:type="spellStart"/>
      <w:r w:rsidR="00346BB8">
        <w:t>Amoxicillin</w:t>
      </w:r>
      <w:proofErr w:type="spellEnd"/>
      <w:r w:rsidR="00346BB8">
        <w:t>/</w:t>
      </w:r>
      <w:proofErr w:type="spellStart"/>
      <w:r w:rsidR="00346BB8">
        <w:t>Clavulanic</w:t>
      </w:r>
      <w:proofErr w:type="spellEnd"/>
      <w:r w:rsidR="00346BB8">
        <w:t xml:space="preserve"> </w:t>
      </w:r>
      <w:proofErr w:type="spellStart"/>
      <w:r w:rsidR="00346BB8">
        <w:t>acid</w:t>
      </w:r>
      <w:proofErr w:type="spellEnd"/>
      <w:r w:rsidR="00346BB8">
        <w:t xml:space="preserve"> </w:t>
      </w:r>
      <w:proofErr w:type="spellStart"/>
      <w:r w:rsidR="00346BB8">
        <w:t>Antibiotice</w:t>
      </w:r>
      <w:proofErr w:type="spellEnd"/>
      <w:r w:rsidRPr="00333135">
        <w:t xml:space="preserve"> reikėtų vartoti prieš valgį;</w:t>
      </w:r>
    </w:p>
    <w:p w14:paraId="3A23A7A6" w14:textId="77777777" w:rsidR="00333135" w:rsidRPr="00333135" w:rsidRDefault="00333135" w:rsidP="00333135">
      <w:pPr>
        <w:numPr>
          <w:ilvl w:val="0"/>
          <w:numId w:val="14"/>
        </w:numPr>
        <w:autoSpaceDE/>
        <w:autoSpaceDN/>
        <w:spacing w:line="250" w:lineRule="exact"/>
        <w:ind w:left="567"/>
        <w:rPr>
          <w:rFonts w:cstheme="minorBidi"/>
          <w:spacing w:val="-1"/>
        </w:rPr>
      </w:pPr>
      <w:r w:rsidRPr="00333135">
        <w:t>vėmimas;</w:t>
      </w:r>
    </w:p>
    <w:p w14:paraId="04E36659" w14:textId="77777777" w:rsidR="00333135" w:rsidRPr="00333135" w:rsidRDefault="00333135" w:rsidP="00333135">
      <w:pPr>
        <w:numPr>
          <w:ilvl w:val="0"/>
          <w:numId w:val="14"/>
        </w:numPr>
        <w:autoSpaceDE/>
        <w:autoSpaceDN/>
        <w:spacing w:line="250" w:lineRule="exact"/>
        <w:ind w:left="567"/>
        <w:rPr>
          <w:rFonts w:cstheme="minorBidi"/>
          <w:spacing w:val="-1"/>
        </w:rPr>
      </w:pPr>
      <w:r w:rsidRPr="00333135">
        <w:t>virškinimo sutrikimai;</w:t>
      </w:r>
    </w:p>
    <w:p w14:paraId="22DA0C0C" w14:textId="10D7BCE4" w:rsidR="00333135" w:rsidRPr="00333135" w:rsidRDefault="00B574E5" w:rsidP="00333135">
      <w:pPr>
        <w:numPr>
          <w:ilvl w:val="0"/>
          <w:numId w:val="14"/>
        </w:numPr>
        <w:autoSpaceDE/>
        <w:autoSpaceDN/>
        <w:spacing w:line="250" w:lineRule="exact"/>
        <w:ind w:left="567"/>
        <w:rPr>
          <w:rFonts w:cstheme="minorBidi"/>
          <w:spacing w:val="-1"/>
        </w:rPr>
      </w:pPr>
      <w:r>
        <w:t>svaigulys</w:t>
      </w:r>
      <w:r w:rsidR="00333135" w:rsidRPr="00333135">
        <w:t>;</w:t>
      </w:r>
    </w:p>
    <w:p w14:paraId="220CE62D" w14:textId="77777777" w:rsidR="00333135" w:rsidRPr="00333135" w:rsidRDefault="00333135" w:rsidP="00333135">
      <w:pPr>
        <w:numPr>
          <w:ilvl w:val="0"/>
          <w:numId w:val="14"/>
        </w:numPr>
        <w:autoSpaceDE/>
        <w:autoSpaceDN/>
        <w:spacing w:line="250" w:lineRule="exact"/>
        <w:ind w:left="567"/>
        <w:rPr>
          <w:rFonts w:cstheme="minorBidi"/>
          <w:spacing w:val="-1"/>
        </w:rPr>
      </w:pPr>
      <w:r w:rsidRPr="00333135">
        <w:t>galvos skausmas.</w:t>
      </w:r>
    </w:p>
    <w:p w14:paraId="63E72091" w14:textId="77777777" w:rsidR="00333135" w:rsidRPr="00333135" w:rsidRDefault="00333135" w:rsidP="00333135">
      <w:pPr>
        <w:autoSpaceDE/>
        <w:autoSpaceDN/>
        <w:ind w:right="2"/>
        <w:rPr>
          <w:rFonts w:cstheme="minorBidi"/>
          <w:spacing w:val="-1"/>
        </w:rPr>
      </w:pPr>
    </w:p>
    <w:p w14:paraId="34D93ACF" w14:textId="77777777" w:rsidR="00333135" w:rsidRPr="00333135" w:rsidRDefault="00333135" w:rsidP="00333135">
      <w:pPr>
        <w:autoSpaceDE/>
        <w:autoSpaceDN/>
        <w:ind w:right="2"/>
        <w:rPr>
          <w:rFonts w:cstheme="minorBidi"/>
        </w:rPr>
      </w:pPr>
      <w:r w:rsidRPr="00333135">
        <w:t>Nedažnas šalutinis poveikis, kurį gali rodyti kraujo tyrimai:</w:t>
      </w:r>
    </w:p>
    <w:p w14:paraId="0CB1F2C4" w14:textId="77777777" w:rsidR="00333135" w:rsidRPr="00333135" w:rsidRDefault="00333135" w:rsidP="00333135">
      <w:pPr>
        <w:numPr>
          <w:ilvl w:val="0"/>
          <w:numId w:val="14"/>
        </w:numPr>
        <w:autoSpaceDE/>
        <w:autoSpaceDN/>
        <w:spacing w:line="250" w:lineRule="exact"/>
        <w:ind w:left="567"/>
        <w:rPr>
          <w:rFonts w:cstheme="minorBidi"/>
          <w:spacing w:val="-1"/>
        </w:rPr>
      </w:pPr>
      <w:r w:rsidRPr="00333135">
        <w:t>kai kurių kepenyse gaminamų medžiagų (fermentų) kiekio padidėjimas.</w:t>
      </w:r>
    </w:p>
    <w:p w14:paraId="21BAFB55" w14:textId="77777777" w:rsidR="00333135" w:rsidRPr="00333135" w:rsidRDefault="00333135" w:rsidP="00333135">
      <w:pPr>
        <w:autoSpaceDE/>
        <w:autoSpaceDN/>
        <w:ind w:left="567" w:right="2" w:hanging="567"/>
      </w:pPr>
    </w:p>
    <w:p w14:paraId="1D48B337" w14:textId="77777777" w:rsidR="00333135" w:rsidRPr="00333135" w:rsidRDefault="00333135" w:rsidP="00333135">
      <w:pPr>
        <w:autoSpaceDE/>
        <w:autoSpaceDN/>
        <w:ind w:right="2"/>
        <w:outlineLvl w:val="0"/>
        <w:rPr>
          <w:rFonts w:cstheme="minorBidi"/>
        </w:rPr>
      </w:pPr>
      <w:r w:rsidRPr="00333135">
        <w:rPr>
          <w:b/>
        </w:rPr>
        <w:t>Retas šalutinis poveikis</w:t>
      </w:r>
    </w:p>
    <w:p w14:paraId="090FF576" w14:textId="77777777" w:rsidR="00333135" w:rsidRPr="00333135" w:rsidRDefault="00333135" w:rsidP="00333135">
      <w:pPr>
        <w:autoSpaceDE/>
        <w:autoSpaceDN/>
        <w:ind w:right="2"/>
        <w:rPr>
          <w:rFonts w:cstheme="minorBidi"/>
        </w:rPr>
      </w:pPr>
      <w:r w:rsidRPr="00333135">
        <w:t>Gali pasireikšti rečiau kaip 1 iš 1 000 asmenų:</w:t>
      </w:r>
    </w:p>
    <w:p w14:paraId="44487759" w14:textId="77777777" w:rsidR="00333135" w:rsidRPr="00333135" w:rsidRDefault="00333135" w:rsidP="00333135">
      <w:pPr>
        <w:numPr>
          <w:ilvl w:val="0"/>
          <w:numId w:val="14"/>
        </w:numPr>
        <w:autoSpaceDE/>
        <w:autoSpaceDN/>
        <w:spacing w:line="250" w:lineRule="exact"/>
        <w:ind w:left="567"/>
        <w:rPr>
          <w:rFonts w:cstheme="minorBidi"/>
          <w:spacing w:val="-1"/>
        </w:rPr>
      </w:pPr>
      <w:r w:rsidRPr="00333135">
        <w:t xml:space="preserve">odos išbėrimas, kuris gali virsti pūslėmis ir atrodo kaip nedideli taikiniai (viduryje tamsios dėmės, apsuptos blyškesnio ploto su tamsiu žiedu aplink kraštą – daugiaformė </w:t>
      </w:r>
      <w:proofErr w:type="spellStart"/>
      <w:r w:rsidRPr="00333135">
        <w:t>eritema</w:t>
      </w:r>
      <w:proofErr w:type="spellEnd"/>
      <w:r w:rsidRPr="00333135">
        <w:t>).</w:t>
      </w:r>
    </w:p>
    <w:p w14:paraId="2B17761D" w14:textId="77777777" w:rsidR="00333135" w:rsidRPr="00333135" w:rsidRDefault="00333135" w:rsidP="00333135">
      <w:pPr>
        <w:tabs>
          <w:tab w:val="left" w:pos="666"/>
        </w:tabs>
        <w:autoSpaceDE/>
        <w:autoSpaceDN/>
        <w:ind w:left="567" w:right="2" w:hanging="567"/>
        <w:rPr>
          <w:rFonts w:cstheme="minorBidi"/>
        </w:rPr>
      </w:pPr>
      <w:r w:rsidRPr="00333135">
        <w:tab/>
        <w:t>Jeigu pastebėjote bent vieną iš šių simptomų, skubiai kreipkitės į gydytoją;</w:t>
      </w:r>
    </w:p>
    <w:p w14:paraId="3E1AF5C6" w14:textId="77777777" w:rsidR="00333135" w:rsidRPr="00333135" w:rsidRDefault="00333135" w:rsidP="00333135">
      <w:pPr>
        <w:numPr>
          <w:ilvl w:val="0"/>
          <w:numId w:val="14"/>
        </w:numPr>
        <w:autoSpaceDE/>
        <w:autoSpaceDN/>
        <w:spacing w:line="250" w:lineRule="exact"/>
        <w:ind w:left="567"/>
        <w:rPr>
          <w:rFonts w:cstheme="minorBidi"/>
          <w:spacing w:val="-1"/>
        </w:rPr>
      </w:pPr>
      <w:r w:rsidRPr="00333135">
        <w:t xml:space="preserve">patinimas ir paraudimas išilgai venos, kurią palietus labai skauda. </w:t>
      </w:r>
    </w:p>
    <w:p w14:paraId="2B539276" w14:textId="77777777" w:rsidR="00333135" w:rsidRPr="00333135" w:rsidRDefault="00333135" w:rsidP="00333135">
      <w:pPr>
        <w:autoSpaceDE/>
        <w:autoSpaceDN/>
        <w:spacing w:line="250" w:lineRule="exact"/>
        <w:rPr>
          <w:rFonts w:cstheme="minorBidi"/>
          <w:spacing w:val="-1"/>
        </w:rPr>
      </w:pPr>
    </w:p>
    <w:p w14:paraId="40267110" w14:textId="77777777" w:rsidR="00333135" w:rsidRPr="00333135" w:rsidRDefault="00333135" w:rsidP="00333135">
      <w:pPr>
        <w:autoSpaceDE/>
        <w:autoSpaceDN/>
        <w:spacing w:line="250" w:lineRule="exact"/>
        <w:rPr>
          <w:rFonts w:cstheme="minorBidi"/>
          <w:spacing w:val="-1"/>
        </w:rPr>
      </w:pPr>
      <w:r w:rsidRPr="00333135">
        <w:t>Retas šalutinis poveikis, kurį gali rodyti kraujo tyrimai:</w:t>
      </w:r>
    </w:p>
    <w:p w14:paraId="1DCC557F" w14:textId="77777777" w:rsidR="00333135" w:rsidRPr="00333135" w:rsidRDefault="00333135" w:rsidP="00333135">
      <w:pPr>
        <w:numPr>
          <w:ilvl w:val="0"/>
          <w:numId w:val="14"/>
        </w:numPr>
        <w:autoSpaceDE/>
        <w:autoSpaceDN/>
        <w:spacing w:line="250" w:lineRule="exact"/>
        <w:ind w:left="567"/>
        <w:rPr>
          <w:rFonts w:cstheme="minorBidi"/>
          <w:spacing w:val="-1"/>
        </w:rPr>
      </w:pPr>
      <w:r w:rsidRPr="00333135">
        <w:t>mažas ląstelių, dalyvaujančių kraujo krešėjime, skaičius;</w:t>
      </w:r>
    </w:p>
    <w:p w14:paraId="42F8A514" w14:textId="77777777" w:rsidR="00333135" w:rsidRPr="00333135" w:rsidRDefault="00333135" w:rsidP="00333135">
      <w:pPr>
        <w:numPr>
          <w:ilvl w:val="0"/>
          <w:numId w:val="14"/>
        </w:numPr>
        <w:autoSpaceDE/>
        <w:autoSpaceDN/>
        <w:spacing w:line="250" w:lineRule="exact"/>
        <w:ind w:left="567"/>
        <w:rPr>
          <w:rFonts w:cstheme="minorBidi"/>
          <w:spacing w:val="-1"/>
        </w:rPr>
      </w:pPr>
      <w:r w:rsidRPr="00333135">
        <w:t>mažas baltųjų kraujo kūnelių skaičius.</w:t>
      </w:r>
    </w:p>
    <w:p w14:paraId="57E1D618" w14:textId="77777777" w:rsidR="00333135" w:rsidRPr="00333135" w:rsidRDefault="00333135" w:rsidP="00333135">
      <w:pPr>
        <w:autoSpaceDE/>
        <w:autoSpaceDN/>
        <w:ind w:left="567" w:right="2" w:hanging="567"/>
        <w:rPr>
          <w:rFonts w:asciiTheme="minorHAnsi" w:eastAsiaTheme="minorHAnsi" w:hAnsiTheme="minorHAnsi" w:cstheme="minorBidi"/>
        </w:rPr>
      </w:pPr>
    </w:p>
    <w:p w14:paraId="0DDF2ACB" w14:textId="77777777" w:rsidR="00333135" w:rsidRPr="00333135" w:rsidRDefault="00333135" w:rsidP="00333135">
      <w:pPr>
        <w:autoSpaceDE/>
        <w:autoSpaceDN/>
        <w:ind w:right="2"/>
        <w:outlineLvl w:val="0"/>
        <w:rPr>
          <w:rFonts w:cstheme="minorBidi"/>
        </w:rPr>
      </w:pPr>
      <w:r w:rsidRPr="00333135">
        <w:rPr>
          <w:b/>
        </w:rPr>
        <w:t>Dažnis nežinomas</w:t>
      </w:r>
    </w:p>
    <w:p w14:paraId="45795994" w14:textId="77777777" w:rsidR="00333135" w:rsidRPr="00333135" w:rsidRDefault="00333135" w:rsidP="00333135">
      <w:pPr>
        <w:autoSpaceDE/>
        <w:autoSpaceDN/>
        <w:ind w:right="2"/>
        <w:rPr>
          <w:rFonts w:cstheme="minorBidi"/>
        </w:rPr>
      </w:pPr>
      <w:r w:rsidRPr="00333135">
        <w:t>Dažnis negali būti apskaičiuotas pagal turimus duomenis:</w:t>
      </w:r>
    </w:p>
    <w:p w14:paraId="5B6E6692" w14:textId="77777777" w:rsidR="00333135" w:rsidRPr="00333135" w:rsidRDefault="00333135" w:rsidP="00333135">
      <w:pPr>
        <w:numPr>
          <w:ilvl w:val="0"/>
          <w:numId w:val="14"/>
        </w:numPr>
        <w:autoSpaceDE/>
        <w:autoSpaceDN/>
        <w:spacing w:line="250" w:lineRule="exact"/>
        <w:ind w:left="567"/>
        <w:rPr>
          <w:rFonts w:cstheme="minorBidi"/>
          <w:spacing w:val="-1"/>
        </w:rPr>
      </w:pPr>
      <w:r w:rsidRPr="00333135">
        <w:t>alerginės reakcijos (žr. pirmiau);</w:t>
      </w:r>
    </w:p>
    <w:p w14:paraId="3561C6C8" w14:textId="77777777" w:rsidR="00333135" w:rsidRPr="00333135" w:rsidRDefault="00333135" w:rsidP="00333135">
      <w:pPr>
        <w:numPr>
          <w:ilvl w:val="0"/>
          <w:numId w:val="14"/>
        </w:numPr>
        <w:autoSpaceDE/>
        <w:autoSpaceDN/>
        <w:spacing w:line="250" w:lineRule="exact"/>
        <w:ind w:left="567"/>
        <w:rPr>
          <w:rFonts w:cstheme="minorBidi"/>
          <w:spacing w:val="-1"/>
        </w:rPr>
      </w:pPr>
      <w:r w:rsidRPr="00333135">
        <w:t>storosios žarnos uždegimas (žr. pirmiau);</w:t>
      </w:r>
    </w:p>
    <w:p w14:paraId="0313B509" w14:textId="77777777" w:rsidR="00333135" w:rsidRPr="00333135" w:rsidRDefault="00333135" w:rsidP="00333135">
      <w:pPr>
        <w:numPr>
          <w:ilvl w:val="0"/>
          <w:numId w:val="14"/>
        </w:numPr>
        <w:autoSpaceDE/>
        <w:autoSpaceDN/>
        <w:spacing w:line="250" w:lineRule="exact"/>
        <w:ind w:left="567"/>
        <w:rPr>
          <w:rFonts w:cstheme="minorBidi"/>
          <w:spacing w:val="-1"/>
        </w:rPr>
      </w:pPr>
      <w:r w:rsidRPr="00333135">
        <w:t>galvos ir nugaros smegenis gaubiančių membranų uždegimas (</w:t>
      </w:r>
      <w:proofErr w:type="spellStart"/>
      <w:r w:rsidRPr="00333135">
        <w:t>aseptinis</w:t>
      </w:r>
      <w:proofErr w:type="spellEnd"/>
      <w:r w:rsidRPr="00333135">
        <w:t xml:space="preserve"> meningitas);</w:t>
      </w:r>
    </w:p>
    <w:p w14:paraId="2614CD99" w14:textId="77777777" w:rsidR="00333135" w:rsidRPr="00333135" w:rsidRDefault="00333135" w:rsidP="00333135">
      <w:pPr>
        <w:numPr>
          <w:ilvl w:val="0"/>
          <w:numId w:val="14"/>
        </w:numPr>
        <w:autoSpaceDE/>
        <w:autoSpaceDN/>
        <w:spacing w:line="250" w:lineRule="exact"/>
        <w:ind w:left="567"/>
        <w:rPr>
          <w:rFonts w:cstheme="minorBidi"/>
          <w:spacing w:val="-1"/>
        </w:rPr>
      </w:pPr>
      <w:r w:rsidRPr="00333135">
        <w:t>sunkios odos reakcijos:</w:t>
      </w:r>
    </w:p>
    <w:p w14:paraId="07202A53" w14:textId="77777777" w:rsidR="00333135" w:rsidRPr="00333135" w:rsidRDefault="00333135" w:rsidP="00333135">
      <w:pPr>
        <w:numPr>
          <w:ilvl w:val="1"/>
          <w:numId w:val="15"/>
        </w:numPr>
        <w:autoSpaceDE/>
        <w:autoSpaceDN/>
        <w:ind w:left="851" w:right="2" w:hanging="567"/>
        <w:rPr>
          <w:rFonts w:cstheme="minorBidi"/>
        </w:rPr>
      </w:pPr>
      <w:r w:rsidRPr="00333135">
        <w:t>išplitęs išbėrimas pūslėmis ir odos lupimasis, ypač aplink burną, nosį, akis ir lytinius organus (</w:t>
      </w:r>
      <w:proofErr w:type="spellStart"/>
      <w:r w:rsidRPr="00333135">
        <w:t>Stivenso</w:t>
      </w:r>
      <w:proofErr w:type="spellEnd"/>
      <w:r w:rsidRPr="00333135">
        <w:t xml:space="preserve">-Džonsono sindromas), ir sunkesnė forma, sukelianti didelio odos ploto lupimąsi (daugiau kaip 30 % kūno paviršiaus – toksinė epidermio </w:t>
      </w:r>
      <w:proofErr w:type="spellStart"/>
      <w:r w:rsidRPr="00333135">
        <w:t>nekrolizė</w:t>
      </w:r>
      <w:proofErr w:type="spellEnd"/>
      <w:r w:rsidRPr="00333135">
        <w:t>);</w:t>
      </w:r>
    </w:p>
    <w:p w14:paraId="78045E0F" w14:textId="77777777" w:rsidR="00333135" w:rsidRPr="00333135" w:rsidRDefault="00333135" w:rsidP="00333135">
      <w:pPr>
        <w:numPr>
          <w:ilvl w:val="1"/>
          <w:numId w:val="15"/>
        </w:numPr>
        <w:autoSpaceDE/>
        <w:autoSpaceDN/>
        <w:ind w:left="851" w:right="2" w:hanging="567"/>
      </w:pPr>
      <w:r w:rsidRPr="00333135">
        <w:t>išplitęs raudonas odos išbėrimas mažomis pūslėmis su pūliais (</w:t>
      </w:r>
      <w:proofErr w:type="spellStart"/>
      <w:r w:rsidRPr="00333135">
        <w:t>pūslinis</w:t>
      </w:r>
      <w:proofErr w:type="spellEnd"/>
      <w:r w:rsidRPr="00333135">
        <w:t xml:space="preserve"> </w:t>
      </w:r>
      <w:proofErr w:type="spellStart"/>
      <w:r w:rsidRPr="00333135">
        <w:t>eksfoliacinis</w:t>
      </w:r>
      <w:proofErr w:type="spellEnd"/>
      <w:r w:rsidRPr="00333135">
        <w:t xml:space="preserve"> dermatitas);</w:t>
      </w:r>
    </w:p>
    <w:p w14:paraId="5A995039" w14:textId="77777777" w:rsidR="00333135" w:rsidRPr="00333135" w:rsidRDefault="00333135" w:rsidP="00333135">
      <w:pPr>
        <w:numPr>
          <w:ilvl w:val="1"/>
          <w:numId w:val="15"/>
        </w:numPr>
        <w:autoSpaceDE/>
        <w:autoSpaceDN/>
        <w:ind w:left="851" w:right="2" w:hanging="567"/>
      </w:pPr>
      <w:r w:rsidRPr="00333135">
        <w:t>raudonas, pleiskanojantis išbėrimas su iškilimais po oda ir pūslėmis (</w:t>
      </w:r>
      <w:proofErr w:type="spellStart"/>
      <w:r w:rsidRPr="00333135">
        <w:t>egzanteminė</w:t>
      </w:r>
      <w:proofErr w:type="spellEnd"/>
      <w:r w:rsidRPr="00333135">
        <w:t xml:space="preserve"> </w:t>
      </w:r>
      <w:proofErr w:type="spellStart"/>
      <w:r w:rsidRPr="00333135">
        <w:t>pustuliozė</w:t>
      </w:r>
      <w:proofErr w:type="spellEnd"/>
      <w:r w:rsidRPr="00333135">
        <w:t>);</w:t>
      </w:r>
    </w:p>
    <w:p w14:paraId="46A76E67" w14:textId="77777777" w:rsidR="00333135" w:rsidRPr="00333135" w:rsidRDefault="00333135" w:rsidP="00333135">
      <w:pPr>
        <w:numPr>
          <w:ilvl w:val="1"/>
          <w:numId w:val="15"/>
        </w:numPr>
        <w:autoSpaceDE/>
        <w:autoSpaceDN/>
        <w:ind w:left="851" w:right="2" w:hanging="567"/>
      </w:pPr>
      <w:r w:rsidRPr="00333135">
        <w:t>į gripą panašūs simptomai su išbėrimu, karščiavimu, patinusiais limfmazgiais ir nenormaliais kraujo tyrimų rezultatais (įskaitant padidėjusį baltųjų kraujo kūnelių kiekį (</w:t>
      </w:r>
      <w:proofErr w:type="spellStart"/>
      <w:r w:rsidRPr="00333135">
        <w:t>eozinofiliją</w:t>
      </w:r>
      <w:proofErr w:type="spellEnd"/>
      <w:r w:rsidRPr="00333135">
        <w:t xml:space="preserve">) ir kepenų fermentų aktyvumą) (vaistų sukelta reakcija su </w:t>
      </w:r>
      <w:proofErr w:type="spellStart"/>
      <w:r w:rsidRPr="00333135">
        <w:t>eozinofilija</w:t>
      </w:r>
      <w:proofErr w:type="spellEnd"/>
      <w:r w:rsidRPr="00333135">
        <w:t xml:space="preserve"> ir sisteminiais simptomais (DRESS)); </w:t>
      </w:r>
    </w:p>
    <w:p w14:paraId="20433B23" w14:textId="77777777" w:rsidR="00333135" w:rsidRPr="00333135" w:rsidRDefault="00333135" w:rsidP="00333135">
      <w:pPr>
        <w:numPr>
          <w:ilvl w:val="1"/>
          <w:numId w:val="15"/>
        </w:numPr>
        <w:autoSpaceDE/>
        <w:autoSpaceDN/>
        <w:ind w:left="851" w:right="2" w:hanging="567"/>
      </w:pPr>
      <w:r w:rsidRPr="00333135">
        <w:t xml:space="preserve">raudonas išbėrimas, paprastai pastebimas abiejose sėdmenų, viršutinės vidinės šlaunų dalies, pažastų ir kaklo pusėse (simetriška su vaistais susijusi </w:t>
      </w:r>
      <w:proofErr w:type="spellStart"/>
      <w:r w:rsidRPr="00333135">
        <w:t>intertriginė</w:t>
      </w:r>
      <w:proofErr w:type="spellEnd"/>
      <w:r w:rsidRPr="00333135">
        <w:t xml:space="preserve"> ir fleksinė </w:t>
      </w:r>
      <w:proofErr w:type="spellStart"/>
      <w:r w:rsidRPr="00333135">
        <w:t>egzantema</w:t>
      </w:r>
      <w:proofErr w:type="spellEnd"/>
      <w:r w:rsidRPr="00333135">
        <w:t xml:space="preserve"> (SDRIFE).</w:t>
      </w:r>
    </w:p>
    <w:p w14:paraId="4E407FC3" w14:textId="77777777" w:rsidR="00333135" w:rsidRPr="00333135" w:rsidRDefault="00333135" w:rsidP="00333135">
      <w:pPr>
        <w:tabs>
          <w:tab w:val="left" w:pos="686"/>
        </w:tabs>
        <w:autoSpaceDE/>
        <w:autoSpaceDN/>
        <w:ind w:left="567" w:right="2" w:hanging="567"/>
        <w:rPr>
          <w:rFonts w:cstheme="minorBidi"/>
          <w:b/>
          <w:spacing w:val="-1"/>
        </w:rPr>
      </w:pPr>
      <w:r w:rsidRPr="00333135">
        <w:rPr>
          <w:rFonts w:ascii="Wingdings" w:hAnsi="Wingdings"/>
          <w:b/>
        </w:rPr>
        <w:t></w:t>
      </w:r>
      <w:r w:rsidRPr="00333135">
        <w:tab/>
        <w:t>Jeigu Jums pasireiškė bent vienas iš šių simptomų, nedelsdami kreipkitės į gydytoją;</w:t>
      </w:r>
    </w:p>
    <w:p w14:paraId="1B7231B6" w14:textId="77777777" w:rsidR="00333135" w:rsidRPr="00333135" w:rsidRDefault="00333135" w:rsidP="00333135">
      <w:pPr>
        <w:tabs>
          <w:tab w:val="left" w:pos="686"/>
        </w:tabs>
        <w:autoSpaceDE/>
        <w:autoSpaceDN/>
        <w:ind w:left="567" w:right="2" w:hanging="567"/>
        <w:rPr>
          <w:rFonts w:cstheme="minorBidi"/>
        </w:rPr>
      </w:pPr>
    </w:p>
    <w:p w14:paraId="06E9CCBE" w14:textId="77777777" w:rsidR="00333135" w:rsidRPr="00333135" w:rsidRDefault="00333135" w:rsidP="00333135">
      <w:pPr>
        <w:numPr>
          <w:ilvl w:val="0"/>
          <w:numId w:val="14"/>
        </w:numPr>
        <w:autoSpaceDE/>
        <w:autoSpaceDN/>
        <w:spacing w:line="250" w:lineRule="exact"/>
        <w:ind w:left="567"/>
        <w:rPr>
          <w:rFonts w:cstheme="minorBidi"/>
          <w:spacing w:val="-1"/>
        </w:rPr>
      </w:pPr>
      <w:r w:rsidRPr="00333135">
        <w:t>kepenų uždegimas (hepatitas);</w:t>
      </w:r>
    </w:p>
    <w:p w14:paraId="52603C49" w14:textId="77777777" w:rsidR="00333135" w:rsidRPr="00333135" w:rsidRDefault="00333135" w:rsidP="00333135">
      <w:pPr>
        <w:numPr>
          <w:ilvl w:val="0"/>
          <w:numId w:val="14"/>
        </w:numPr>
        <w:autoSpaceDE/>
        <w:autoSpaceDN/>
        <w:spacing w:line="250" w:lineRule="exact"/>
        <w:ind w:left="567"/>
        <w:rPr>
          <w:rFonts w:cstheme="minorBidi"/>
          <w:spacing w:val="-1"/>
        </w:rPr>
      </w:pPr>
      <w:r w:rsidRPr="00333135">
        <w:t xml:space="preserve">gelta, atsiradusi dėl padidėjusio </w:t>
      </w:r>
      <w:proofErr w:type="spellStart"/>
      <w:r w:rsidRPr="00333135">
        <w:t>bilirubino</w:t>
      </w:r>
      <w:proofErr w:type="spellEnd"/>
      <w:r w:rsidRPr="00333135">
        <w:t xml:space="preserve"> (kepenyse gaminamos medžiagos) kiekio kraujyje, dėl kurio Jūsų oda ir akių baltymai gali pagelsti;</w:t>
      </w:r>
    </w:p>
    <w:p w14:paraId="50F59D40" w14:textId="77777777" w:rsidR="00333135" w:rsidRPr="00333135" w:rsidRDefault="00333135" w:rsidP="00333135">
      <w:pPr>
        <w:numPr>
          <w:ilvl w:val="0"/>
          <w:numId w:val="14"/>
        </w:numPr>
        <w:autoSpaceDE/>
        <w:autoSpaceDN/>
        <w:spacing w:line="250" w:lineRule="exact"/>
        <w:ind w:left="567"/>
        <w:rPr>
          <w:rFonts w:cstheme="minorBidi"/>
          <w:spacing w:val="-1"/>
        </w:rPr>
      </w:pPr>
      <w:r w:rsidRPr="00333135">
        <w:t>inkstų kanalėlių uždegimas;</w:t>
      </w:r>
    </w:p>
    <w:p w14:paraId="799E8D31" w14:textId="77777777" w:rsidR="00333135" w:rsidRPr="00333135" w:rsidRDefault="00333135" w:rsidP="00333135">
      <w:pPr>
        <w:numPr>
          <w:ilvl w:val="0"/>
          <w:numId w:val="14"/>
        </w:numPr>
        <w:autoSpaceDE/>
        <w:autoSpaceDN/>
        <w:spacing w:line="250" w:lineRule="exact"/>
        <w:ind w:left="567"/>
        <w:rPr>
          <w:rFonts w:cstheme="minorBidi"/>
          <w:spacing w:val="-1"/>
        </w:rPr>
      </w:pPr>
      <w:r w:rsidRPr="00333135">
        <w:t>ilgesnis kraujo krešėjimo laikas;</w:t>
      </w:r>
    </w:p>
    <w:p w14:paraId="529B950C" w14:textId="13D8610B" w:rsidR="00333135" w:rsidRPr="00333135" w:rsidRDefault="00333135" w:rsidP="00333135">
      <w:pPr>
        <w:numPr>
          <w:ilvl w:val="0"/>
          <w:numId w:val="14"/>
        </w:numPr>
        <w:autoSpaceDE/>
        <w:autoSpaceDN/>
        <w:spacing w:line="250" w:lineRule="exact"/>
        <w:ind w:left="567"/>
        <w:rPr>
          <w:rFonts w:cstheme="minorBidi"/>
          <w:spacing w:val="-1"/>
        </w:rPr>
      </w:pPr>
      <w:r w:rsidRPr="00333135">
        <w:t xml:space="preserve">traukuliai (žmonėms, vartojantiems dideles </w:t>
      </w:r>
      <w:proofErr w:type="spellStart"/>
      <w:r w:rsidR="00346BB8">
        <w:t>Amoxicillin</w:t>
      </w:r>
      <w:proofErr w:type="spellEnd"/>
      <w:r w:rsidR="00346BB8">
        <w:t>/</w:t>
      </w:r>
      <w:proofErr w:type="spellStart"/>
      <w:r w:rsidR="00346BB8">
        <w:t>Clavulanic</w:t>
      </w:r>
      <w:proofErr w:type="spellEnd"/>
      <w:r w:rsidR="00346BB8">
        <w:t xml:space="preserve"> </w:t>
      </w:r>
      <w:proofErr w:type="spellStart"/>
      <w:r w:rsidR="00346BB8">
        <w:t>acid</w:t>
      </w:r>
      <w:proofErr w:type="spellEnd"/>
      <w:r w:rsidR="00346BB8">
        <w:t xml:space="preserve"> </w:t>
      </w:r>
      <w:proofErr w:type="spellStart"/>
      <w:r w:rsidR="00346BB8">
        <w:t>Antibiotice</w:t>
      </w:r>
      <w:proofErr w:type="spellEnd"/>
      <w:r w:rsidRPr="00333135">
        <w:t xml:space="preserve"> dozes arba turintiems inkstų sutrikimų);</w:t>
      </w:r>
    </w:p>
    <w:p w14:paraId="35B1DE21" w14:textId="77777777" w:rsidR="00333135" w:rsidRPr="00333135" w:rsidRDefault="00333135" w:rsidP="00333135">
      <w:pPr>
        <w:numPr>
          <w:ilvl w:val="0"/>
          <w:numId w:val="14"/>
        </w:numPr>
        <w:autoSpaceDE/>
        <w:autoSpaceDN/>
        <w:spacing w:line="250" w:lineRule="exact"/>
        <w:ind w:left="567"/>
        <w:rPr>
          <w:rFonts w:cstheme="minorBidi"/>
          <w:spacing w:val="-1"/>
        </w:rPr>
      </w:pPr>
      <w:r w:rsidRPr="00333135">
        <w:t xml:space="preserve">išbėrimas pūslėmis, išsidėsčiusiomis ratu su plutele centre arba kaip perlų vėrinys (linijinė </w:t>
      </w:r>
      <w:proofErr w:type="spellStart"/>
      <w:r w:rsidRPr="00333135">
        <w:t>IgA</w:t>
      </w:r>
      <w:proofErr w:type="spellEnd"/>
      <w:r w:rsidRPr="00333135">
        <w:t xml:space="preserve"> liga).</w:t>
      </w:r>
    </w:p>
    <w:p w14:paraId="03A359A1" w14:textId="77777777" w:rsidR="00333135" w:rsidRPr="00333135" w:rsidRDefault="00333135" w:rsidP="00333135">
      <w:pPr>
        <w:autoSpaceDE/>
        <w:autoSpaceDN/>
        <w:spacing w:line="250" w:lineRule="exact"/>
        <w:rPr>
          <w:rFonts w:cstheme="minorBidi"/>
          <w:spacing w:val="-1"/>
        </w:rPr>
      </w:pPr>
    </w:p>
    <w:p w14:paraId="2CB22D76" w14:textId="77777777" w:rsidR="00333135" w:rsidRPr="00333135" w:rsidRDefault="00333135" w:rsidP="00333135">
      <w:pPr>
        <w:autoSpaceDE/>
        <w:autoSpaceDN/>
        <w:ind w:left="567" w:right="2" w:hanging="567"/>
        <w:rPr>
          <w:rFonts w:cstheme="minorBidi"/>
        </w:rPr>
      </w:pPr>
      <w:r w:rsidRPr="00333135">
        <w:t>Šalutinis poveikis, kurį gali rodyti Jūsų kraujo arba šlapimo tyrimai:</w:t>
      </w:r>
    </w:p>
    <w:p w14:paraId="4A86D5A4" w14:textId="77777777" w:rsidR="00333135" w:rsidRPr="00333135" w:rsidRDefault="00333135" w:rsidP="00333135">
      <w:pPr>
        <w:numPr>
          <w:ilvl w:val="0"/>
          <w:numId w:val="14"/>
        </w:numPr>
        <w:autoSpaceDE/>
        <w:autoSpaceDN/>
        <w:spacing w:line="250" w:lineRule="exact"/>
        <w:ind w:left="567"/>
        <w:rPr>
          <w:rFonts w:cstheme="minorBidi"/>
          <w:spacing w:val="-1"/>
        </w:rPr>
      </w:pPr>
      <w:r w:rsidRPr="00333135">
        <w:t>smarkus baltųjų kraujo kūnelių skaičiaus sumažėjimas;</w:t>
      </w:r>
    </w:p>
    <w:p w14:paraId="31BEE340" w14:textId="77777777" w:rsidR="00333135" w:rsidRPr="00333135" w:rsidRDefault="00333135" w:rsidP="00333135">
      <w:pPr>
        <w:numPr>
          <w:ilvl w:val="0"/>
          <w:numId w:val="14"/>
        </w:numPr>
        <w:autoSpaceDE/>
        <w:autoSpaceDN/>
        <w:spacing w:line="250" w:lineRule="exact"/>
        <w:ind w:left="567"/>
        <w:rPr>
          <w:rFonts w:cstheme="minorBidi"/>
          <w:spacing w:val="-1"/>
        </w:rPr>
      </w:pPr>
      <w:r w:rsidRPr="00333135">
        <w:t>mažas raudonųjų kraujo kūnelių skaičius (hemolizinė anemija);</w:t>
      </w:r>
    </w:p>
    <w:p w14:paraId="0320CC98" w14:textId="77777777" w:rsidR="00333135" w:rsidRPr="00333135" w:rsidRDefault="00333135" w:rsidP="00333135">
      <w:pPr>
        <w:numPr>
          <w:ilvl w:val="0"/>
          <w:numId w:val="14"/>
        </w:numPr>
        <w:spacing w:line="250" w:lineRule="exact"/>
        <w:ind w:left="567"/>
        <w:rPr>
          <w:rFonts w:cstheme="minorBidi"/>
          <w:spacing w:val="-1"/>
        </w:rPr>
      </w:pPr>
      <w:r w:rsidRPr="00333135">
        <w:t>kristalai šlapime, sukeliantys ūminį inkstų pažeidimą.</w:t>
      </w:r>
    </w:p>
    <w:p w14:paraId="1C559B7E" w14:textId="77777777" w:rsidR="00333135" w:rsidRPr="00333135" w:rsidRDefault="00333135" w:rsidP="00333135">
      <w:pPr>
        <w:ind w:right="2"/>
      </w:pPr>
    </w:p>
    <w:p w14:paraId="1B3AF410" w14:textId="77777777" w:rsidR="00333135" w:rsidRPr="00333135" w:rsidRDefault="00333135" w:rsidP="00333135">
      <w:pPr>
        <w:ind w:right="2"/>
      </w:pPr>
    </w:p>
    <w:p w14:paraId="0BFE32AB" w14:textId="723D360F" w:rsidR="00781B36" w:rsidRPr="000823A1" w:rsidRDefault="00781B36" w:rsidP="00781B36">
      <w:pPr>
        <w:tabs>
          <w:tab w:val="left" w:pos="567"/>
        </w:tabs>
        <w:spacing w:line="260" w:lineRule="exact"/>
        <w:ind w:right="-1"/>
        <w:jc w:val="both"/>
        <w:rPr>
          <w:lang w:eastAsia="lt-LT"/>
        </w:rPr>
      </w:pPr>
      <w:r w:rsidRPr="000823A1">
        <w:rPr>
          <w:lang w:eastAsia="lt-LT"/>
        </w:rPr>
        <w:t xml:space="preserve">Jeigu pasireiškė šalutinis poveikis, įskaitant šiame lapelyje nenurodytą, pasakykite gydytojui. Pranešimą apie šalutinį poveikį galite užpildyti ir pateikti Valstybinės vaistų kontrolės tarnybos prie Lietuvos Respublikos sveikatos apsaugos ministerijos tinklalapyje </w:t>
      </w:r>
      <w:hyperlink r:id="rId11" w:history="1">
        <w:r w:rsidR="005D4D97" w:rsidRPr="005D4D97">
          <w:rPr>
            <w:rStyle w:val="Hipersaitas"/>
            <w:lang w:eastAsia="lt-LT"/>
          </w:rPr>
          <w:t>https://vvkt.lrv.lt/lt/</w:t>
        </w:r>
      </w:hyperlink>
      <w:r w:rsidRPr="000823A1">
        <w:rPr>
          <w:lang w:eastAsia="lt-LT"/>
        </w:rPr>
        <w:t xml:space="preserve"> nurodytais būdais arba paskambinti nemokamu telefonu +370 800 73 568. Pranešdami apie šalutinį poveikį galite mums padėti gauti daugiau informacijos apie šio vaisto saugumą.</w:t>
      </w:r>
    </w:p>
    <w:p w14:paraId="2054180F" w14:textId="77777777" w:rsidR="00333135" w:rsidRPr="00333135" w:rsidRDefault="00333135" w:rsidP="00333135">
      <w:pPr>
        <w:ind w:right="2"/>
      </w:pPr>
    </w:p>
    <w:p w14:paraId="552BAFDF" w14:textId="77777777" w:rsidR="00333135" w:rsidRPr="00333135" w:rsidRDefault="00333135" w:rsidP="00333135">
      <w:pPr>
        <w:ind w:right="2"/>
      </w:pPr>
      <w:r w:rsidRPr="00333135">
        <w:t>Pranešdami apie šalutinį poveikį galite mums padėti gauti daugiau informacijos apie šio vaisto saugumą.</w:t>
      </w:r>
    </w:p>
    <w:p w14:paraId="0806CF3D" w14:textId="77777777" w:rsidR="00333135" w:rsidRPr="00333135" w:rsidRDefault="00333135" w:rsidP="00333135">
      <w:pPr>
        <w:ind w:right="2"/>
      </w:pPr>
    </w:p>
    <w:p w14:paraId="084906BE" w14:textId="429F620E" w:rsidR="00333135" w:rsidRPr="00333135" w:rsidRDefault="00333135" w:rsidP="00333135">
      <w:pPr>
        <w:numPr>
          <w:ilvl w:val="0"/>
          <w:numId w:val="10"/>
        </w:numPr>
        <w:tabs>
          <w:tab w:val="left" w:pos="785"/>
          <w:tab w:val="left" w:pos="786"/>
        </w:tabs>
        <w:ind w:left="567" w:right="2"/>
        <w:outlineLvl w:val="1"/>
        <w:rPr>
          <w:b/>
          <w:bCs/>
        </w:rPr>
      </w:pPr>
      <w:r w:rsidRPr="00333135">
        <w:rPr>
          <w:b/>
          <w:bCs/>
        </w:rPr>
        <w:t xml:space="preserve">Kaip laikyti </w:t>
      </w:r>
      <w:proofErr w:type="spellStart"/>
      <w:r w:rsidR="00346BB8">
        <w:rPr>
          <w:b/>
          <w:bCs/>
        </w:rPr>
        <w:t>Amoxicillin</w:t>
      </w:r>
      <w:proofErr w:type="spellEnd"/>
      <w:r w:rsidR="00346BB8">
        <w:rPr>
          <w:b/>
          <w:bCs/>
        </w:rPr>
        <w:t>/</w:t>
      </w:r>
      <w:proofErr w:type="spellStart"/>
      <w:r w:rsidR="00346BB8">
        <w:rPr>
          <w:b/>
          <w:bCs/>
        </w:rPr>
        <w:t>Clavulanic</w:t>
      </w:r>
      <w:proofErr w:type="spellEnd"/>
      <w:r w:rsidR="00346BB8">
        <w:rPr>
          <w:b/>
          <w:bCs/>
        </w:rPr>
        <w:t xml:space="preserve"> </w:t>
      </w:r>
      <w:proofErr w:type="spellStart"/>
      <w:r w:rsidR="00346BB8">
        <w:rPr>
          <w:b/>
          <w:bCs/>
        </w:rPr>
        <w:t>acid</w:t>
      </w:r>
      <w:proofErr w:type="spellEnd"/>
      <w:r w:rsidR="00346BB8">
        <w:rPr>
          <w:b/>
          <w:bCs/>
        </w:rPr>
        <w:t xml:space="preserve"> </w:t>
      </w:r>
      <w:proofErr w:type="spellStart"/>
      <w:r w:rsidR="00346BB8">
        <w:rPr>
          <w:b/>
          <w:bCs/>
        </w:rPr>
        <w:t>Antibiotice</w:t>
      </w:r>
      <w:proofErr w:type="spellEnd"/>
    </w:p>
    <w:p w14:paraId="7494679C" w14:textId="77777777" w:rsidR="00333135" w:rsidRPr="00333135" w:rsidRDefault="00333135" w:rsidP="00333135">
      <w:pPr>
        <w:ind w:right="2"/>
        <w:rPr>
          <w:b/>
        </w:rPr>
      </w:pPr>
    </w:p>
    <w:p w14:paraId="7C57BB89" w14:textId="77777777" w:rsidR="00333135" w:rsidRPr="00333135" w:rsidRDefault="00333135" w:rsidP="00333135">
      <w:pPr>
        <w:rPr>
          <w:szCs w:val="24"/>
        </w:rPr>
      </w:pPr>
      <w:r w:rsidRPr="00333135">
        <w:t>Laikyti ne aukštesnėje kaip 25 °C temperatūroje. Laikyti gamintojo pakuotėje.</w:t>
      </w:r>
    </w:p>
    <w:p w14:paraId="4CC27E50" w14:textId="3CFB6C95" w:rsidR="00333135" w:rsidRPr="00333135" w:rsidRDefault="00333135" w:rsidP="00333135">
      <w:pPr>
        <w:ind w:right="2"/>
      </w:pPr>
      <w:r w:rsidRPr="00333135">
        <w:t>Paruošto ir praskiesto vaist</w:t>
      </w:r>
      <w:r w:rsidR="00387FB5">
        <w:t>o</w:t>
      </w:r>
      <w:r w:rsidRPr="00333135">
        <w:t xml:space="preserve"> laikymo sąlygos nurodytos skyriuje „Toliau pateikta informacija skirta tik sveikatos priežiūros specialistams“.</w:t>
      </w:r>
    </w:p>
    <w:p w14:paraId="5C74B387" w14:textId="77777777" w:rsidR="00333135" w:rsidRPr="00333135" w:rsidRDefault="00333135" w:rsidP="00333135">
      <w:pPr>
        <w:ind w:right="2"/>
      </w:pPr>
    </w:p>
    <w:p w14:paraId="0418348A" w14:textId="77777777" w:rsidR="00333135" w:rsidRPr="00333135" w:rsidRDefault="00333135" w:rsidP="00333135">
      <w:pPr>
        <w:ind w:right="2"/>
      </w:pPr>
      <w:r w:rsidRPr="00333135">
        <w:t>Šį vaistą laikykite vaikams nepastebimoje ir nepasiekiamoje vietoje.</w:t>
      </w:r>
    </w:p>
    <w:p w14:paraId="2FA4343A" w14:textId="77777777" w:rsidR="00333135" w:rsidRPr="00333135" w:rsidRDefault="00333135" w:rsidP="00333135">
      <w:pPr>
        <w:ind w:right="2"/>
      </w:pPr>
    </w:p>
    <w:p w14:paraId="49746159" w14:textId="403EC9A2" w:rsidR="00333135" w:rsidRPr="00333135" w:rsidRDefault="00333135" w:rsidP="00333135">
      <w:pPr>
        <w:ind w:right="2"/>
      </w:pPr>
      <w:r w:rsidRPr="00333135">
        <w:t xml:space="preserve">Ant flakono etiketės ir dėžutės po „EXP“ nurodytam tinkamumo laikui pasibaigus, </w:t>
      </w:r>
      <w:r w:rsidR="00387FB5">
        <w:t>šio vaisto</w:t>
      </w:r>
      <w:r w:rsidRPr="00333135">
        <w:t xml:space="preserve"> vartoti negalima. Vaistas tinkamas vartoti iki paskutinės nurodyto mėnesio dienos.</w:t>
      </w:r>
    </w:p>
    <w:p w14:paraId="10C769BA" w14:textId="77777777" w:rsidR="00333135" w:rsidRPr="00333135" w:rsidRDefault="00333135" w:rsidP="00333135">
      <w:pPr>
        <w:ind w:right="2"/>
      </w:pPr>
    </w:p>
    <w:p w14:paraId="4D2FC89B" w14:textId="38ED76F6" w:rsidR="00333135" w:rsidRPr="00333135" w:rsidRDefault="00333135" w:rsidP="00333135">
      <w:pPr>
        <w:ind w:right="2"/>
      </w:pPr>
      <w:r w:rsidRPr="00333135">
        <w:t xml:space="preserve">Pastebėjus spalvos pasikeitimą, kuris gali būti irimo požymis, </w:t>
      </w:r>
      <w:proofErr w:type="spellStart"/>
      <w:r w:rsidR="00346BB8">
        <w:t>Amoxicillin</w:t>
      </w:r>
      <w:proofErr w:type="spellEnd"/>
      <w:r w:rsidR="00346BB8">
        <w:t>/</w:t>
      </w:r>
      <w:proofErr w:type="spellStart"/>
      <w:r w:rsidR="00346BB8">
        <w:t>Clavulanic</w:t>
      </w:r>
      <w:proofErr w:type="spellEnd"/>
      <w:r w:rsidR="00346BB8">
        <w:t xml:space="preserve"> </w:t>
      </w:r>
      <w:proofErr w:type="spellStart"/>
      <w:r w:rsidR="00346BB8">
        <w:t>acid</w:t>
      </w:r>
      <w:proofErr w:type="spellEnd"/>
      <w:r w:rsidR="00346BB8">
        <w:t xml:space="preserve"> </w:t>
      </w:r>
      <w:proofErr w:type="spellStart"/>
      <w:r w:rsidR="00346BB8">
        <w:t>Antibiotice</w:t>
      </w:r>
      <w:proofErr w:type="spellEnd"/>
      <w:r w:rsidRPr="00333135">
        <w:t xml:space="preserve"> vartoti negalima. Ruošiant gali laikinai atsirasti rausva spalva. Paruoštas tirpalas paprastai būna bespalvi</w:t>
      </w:r>
      <w:r w:rsidR="00387FB5">
        <w:t>s arba</w:t>
      </w:r>
      <w:r w:rsidRPr="00333135">
        <w:t xml:space="preserve"> gel</w:t>
      </w:r>
      <w:r w:rsidR="00387FB5">
        <w:t>svas</w:t>
      </w:r>
      <w:r w:rsidRPr="00333135">
        <w:t>.</w:t>
      </w:r>
    </w:p>
    <w:p w14:paraId="3D2FB973" w14:textId="77777777" w:rsidR="00333135" w:rsidRPr="00333135" w:rsidRDefault="00333135" w:rsidP="00333135">
      <w:pPr>
        <w:ind w:right="2"/>
      </w:pPr>
      <w:r w:rsidRPr="00333135">
        <w:t>Nevartokite kitokios spalvos tirpalų!</w:t>
      </w:r>
    </w:p>
    <w:p w14:paraId="6AEA5421" w14:textId="77777777" w:rsidR="00333135" w:rsidRPr="00333135" w:rsidRDefault="00333135" w:rsidP="00333135">
      <w:pPr>
        <w:ind w:right="2"/>
      </w:pPr>
    </w:p>
    <w:p w14:paraId="3AAA70A6" w14:textId="77777777" w:rsidR="00333135" w:rsidRPr="00333135" w:rsidRDefault="00333135" w:rsidP="00333135">
      <w:pPr>
        <w:ind w:right="2"/>
      </w:pPr>
      <w:r w:rsidRPr="00333135">
        <w:t>Vaistų negalima išmesti į kanalizaciją arba su buitinėmis atliekomis. Kaip išmesti nereikalingus vaistus, klauskite vaistininko. Šios priemonės padės apsaugoti aplinką.</w:t>
      </w:r>
    </w:p>
    <w:p w14:paraId="37B0511E" w14:textId="77777777" w:rsidR="00333135" w:rsidRPr="00333135" w:rsidRDefault="00333135" w:rsidP="00333135">
      <w:pPr>
        <w:ind w:right="2"/>
      </w:pPr>
    </w:p>
    <w:p w14:paraId="0224CA50" w14:textId="77777777" w:rsidR="00333135" w:rsidRPr="00333135" w:rsidRDefault="00333135" w:rsidP="00333135">
      <w:pPr>
        <w:ind w:right="2"/>
      </w:pPr>
    </w:p>
    <w:p w14:paraId="58720D71" w14:textId="77777777" w:rsidR="00333135" w:rsidRPr="00333135" w:rsidRDefault="00333135" w:rsidP="00333135">
      <w:pPr>
        <w:numPr>
          <w:ilvl w:val="0"/>
          <w:numId w:val="10"/>
        </w:numPr>
        <w:tabs>
          <w:tab w:val="left" w:pos="785"/>
          <w:tab w:val="left" w:pos="786"/>
        </w:tabs>
        <w:ind w:left="567" w:right="2"/>
        <w:outlineLvl w:val="1"/>
        <w:rPr>
          <w:b/>
          <w:bCs/>
        </w:rPr>
      </w:pPr>
      <w:r w:rsidRPr="00333135">
        <w:rPr>
          <w:b/>
          <w:bCs/>
        </w:rPr>
        <w:t>Pakuotės turinys ir kita informacija</w:t>
      </w:r>
    </w:p>
    <w:p w14:paraId="2A7A929A" w14:textId="77777777" w:rsidR="00333135" w:rsidRPr="00333135" w:rsidRDefault="00333135" w:rsidP="00333135">
      <w:pPr>
        <w:tabs>
          <w:tab w:val="left" w:pos="785"/>
          <w:tab w:val="left" w:pos="786"/>
        </w:tabs>
        <w:ind w:right="2"/>
        <w:outlineLvl w:val="1"/>
        <w:rPr>
          <w:b/>
          <w:bCs/>
        </w:rPr>
      </w:pPr>
    </w:p>
    <w:p w14:paraId="3B56F3AA" w14:textId="6B0316BB" w:rsidR="00333135" w:rsidRPr="00333135" w:rsidRDefault="00346BB8" w:rsidP="00333135">
      <w:pPr>
        <w:tabs>
          <w:tab w:val="left" w:pos="785"/>
          <w:tab w:val="left" w:pos="786"/>
        </w:tabs>
        <w:ind w:right="2"/>
        <w:outlineLvl w:val="1"/>
        <w:rPr>
          <w:b/>
          <w:bCs/>
        </w:rPr>
      </w:pPr>
      <w:proofErr w:type="spellStart"/>
      <w:r>
        <w:rPr>
          <w:b/>
          <w:bCs/>
        </w:rPr>
        <w:t>Amoxicillin</w:t>
      </w:r>
      <w:proofErr w:type="spellEnd"/>
      <w:r>
        <w:rPr>
          <w:b/>
          <w:bCs/>
        </w:rPr>
        <w:t>/</w:t>
      </w:r>
      <w:proofErr w:type="spellStart"/>
      <w:r>
        <w:rPr>
          <w:b/>
          <w:bCs/>
        </w:rPr>
        <w:t>Clavulanic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acid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Antibiotice</w:t>
      </w:r>
      <w:proofErr w:type="spellEnd"/>
      <w:r w:rsidR="00333135" w:rsidRPr="00333135">
        <w:rPr>
          <w:b/>
          <w:bCs/>
        </w:rPr>
        <w:t xml:space="preserve"> sudėtis</w:t>
      </w:r>
    </w:p>
    <w:p w14:paraId="11CE92CF" w14:textId="77777777" w:rsidR="00333135" w:rsidRPr="00333135" w:rsidRDefault="00333135" w:rsidP="00333135">
      <w:pPr>
        <w:numPr>
          <w:ilvl w:val="0"/>
          <w:numId w:val="8"/>
        </w:numPr>
        <w:ind w:left="567" w:right="2" w:hanging="567"/>
      </w:pPr>
      <w:r w:rsidRPr="00333135">
        <w:t xml:space="preserve">Veikliosios medžiagos yra 1 000 mg </w:t>
      </w:r>
      <w:proofErr w:type="spellStart"/>
      <w:r w:rsidRPr="00333135">
        <w:t>amoksicilino</w:t>
      </w:r>
      <w:proofErr w:type="spellEnd"/>
      <w:r w:rsidRPr="00333135">
        <w:t xml:space="preserve"> (</w:t>
      </w:r>
      <w:proofErr w:type="spellStart"/>
      <w:r w:rsidRPr="00333135">
        <w:t>amoksicilino</w:t>
      </w:r>
      <w:proofErr w:type="spellEnd"/>
      <w:r w:rsidRPr="00333135">
        <w:t xml:space="preserve"> natrio druskos pavidalu) ir 200 mg </w:t>
      </w:r>
      <w:proofErr w:type="spellStart"/>
      <w:r w:rsidRPr="00333135">
        <w:t>klavulano</w:t>
      </w:r>
      <w:proofErr w:type="spellEnd"/>
      <w:r w:rsidRPr="00333135">
        <w:t xml:space="preserve"> rūgšties (kalio </w:t>
      </w:r>
      <w:proofErr w:type="spellStart"/>
      <w:r w:rsidRPr="00333135">
        <w:t>klavulanato</w:t>
      </w:r>
      <w:proofErr w:type="spellEnd"/>
      <w:r w:rsidRPr="00333135">
        <w:t xml:space="preserve"> pavidalu) kiekviename flakone.</w:t>
      </w:r>
    </w:p>
    <w:p w14:paraId="3CE2BEB4" w14:textId="77777777" w:rsidR="00333135" w:rsidRPr="00333135" w:rsidRDefault="00333135" w:rsidP="00333135">
      <w:pPr>
        <w:numPr>
          <w:ilvl w:val="0"/>
          <w:numId w:val="8"/>
        </w:numPr>
        <w:tabs>
          <w:tab w:val="left" w:pos="578"/>
          <w:tab w:val="left" w:pos="579"/>
        </w:tabs>
        <w:ind w:left="567" w:right="2" w:hanging="567"/>
      </w:pPr>
      <w:r w:rsidRPr="00333135">
        <w:t>Pagalbinės medžiagos – šio vaisto sudėtyje pagalbinių medžiagų nėra.</w:t>
      </w:r>
    </w:p>
    <w:p w14:paraId="61BADF5F" w14:textId="77777777" w:rsidR="00333135" w:rsidRPr="00333135" w:rsidRDefault="00333135" w:rsidP="00333135">
      <w:pPr>
        <w:ind w:right="2"/>
      </w:pPr>
    </w:p>
    <w:p w14:paraId="59183380" w14:textId="46B58264" w:rsidR="00333135" w:rsidRPr="00333135" w:rsidRDefault="00346BB8" w:rsidP="00333135">
      <w:pPr>
        <w:ind w:right="2"/>
        <w:outlineLvl w:val="1"/>
        <w:rPr>
          <w:b/>
          <w:bCs/>
        </w:rPr>
      </w:pPr>
      <w:proofErr w:type="spellStart"/>
      <w:r>
        <w:rPr>
          <w:b/>
          <w:bCs/>
        </w:rPr>
        <w:t>Amoxicillin</w:t>
      </w:r>
      <w:proofErr w:type="spellEnd"/>
      <w:r>
        <w:rPr>
          <w:b/>
          <w:bCs/>
        </w:rPr>
        <w:t>/</w:t>
      </w:r>
      <w:proofErr w:type="spellStart"/>
      <w:r>
        <w:rPr>
          <w:b/>
          <w:bCs/>
        </w:rPr>
        <w:t>Clavulanic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acid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Antibiotice</w:t>
      </w:r>
      <w:proofErr w:type="spellEnd"/>
      <w:r w:rsidR="00333135" w:rsidRPr="00333135">
        <w:rPr>
          <w:b/>
          <w:bCs/>
        </w:rPr>
        <w:t xml:space="preserve"> išvaizda ir kiekis pakuotėje</w:t>
      </w:r>
    </w:p>
    <w:p w14:paraId="107C963C" w14:textId="77777777" w:rsidR="00333135" w:rsidRPr="00333135" w:rsidRDefault="00333135" w:rsidP="00333135">
      <w:pPr>
        <w:ind w:right="2"/>
        <w:rPr>
          <w:b/>
        </w:rPr>
      </w:pPr>
    </w:p>
    <w:p w14:paraId="169C4262" w14:textId="3C58218D" w:rsidR="00333135" w:rsidRPr="00333135" w:rsidRDefault="00333135" w:rsidP="00333135">
      <w:pPr>
        <w:ind w:right="2"/>
      </w:pPr>
      <w:r w:rsidRPr="00333135">
        <w:rPr>
          <w:u w:val="single"/>
        </w:rPr>
        <w:t xml:space="preserve">Visas vaisto pavadinimas yra </w:t>
      </w:r>
      <w:proofErr w:type="spellStart"/>
      <w:r w:rsidR="00346BB8">
        <w:t>Amoxicillin</w:t>
      </w:r>
      <w:proofErr w:type="spellEnd"/>
      <w:r w:rsidR="00346BB8">
        <w:t>/</w:t>
      </w:r>
      <w:proofErr w:type="spellStart"/>
      <w:r w:rsidR="00346BB8">
        <w:t>Clavulanic</w:t>
      </w:r>
      <w:proofErr w:type="spellEnd"/>
      <w:r w:rsidR="00346BB8">
        <w:t xml:space="preserve"> </w:t>
      </w:r>
      <w:proofErr w:type="spellStart"/>
      <w:r w:rsidR="00346BB8">
        <w:t>acid</w:t>
      </w:r>
      <w:proofErr w:type="spellEnd"/>
      <w:r w:rsidR="00346BB8">
        <w:t xml:space="preserve"> </w:t>
      </w:r>
      <w:proofErr w:type="spellStart"/>
      <w:r w:rsidR="00346BB8">
        <w:t>Antibiotice</w:t>
      </w:r>
      <w:proofErr w:type="spellEnd"/>
      <w:r w:rsidRPr="00333135">
        <w:t xml:space="preserve"> 1 000 mg/200 mg milteliai injekciniam ar infuziniam tirpalui.</w:t>
      </w:r>
    </w:p>
    <w:p w14:paraId="03AB6121" w14:textId="11CDF446" w:rsidR="00333135" w:rsidRPr="00333135" w:rsidRDefault="00346BB8" w:rsidP="00333135">
      <w:pPr>
        <w:ind w:right="2"/>
      </w:pPr>
      <w:proofErr w:type="spellStart"/>
      <w:r>
        <w:t>Amoxicillin</w:t>
      </w:r>
      <w:proofErr w:type="spellEnd"/>
      <w:r>
        <w:t>/</w:t>
      </w:r>
      <w:proofErr w:type="spellStart"/>
      <w:r>
        <w:t>Clavulanic</w:t>
      </w:r>
      <w:proofErr w:type="spellEnd"/>
      <w:r>
        <w:t xml:space="preserve"> </w:t>
      </w:r>
      <w:proofErr w:type="spellStart"/>
      <w:r>
        <w:t>acid</w:t>
      </w:r>
      <w:proofErr w:type="spellEnd"/>
      <w:r>
        <w:t xml:space="preserve"> </w:t>
      </w:r>
      <w:proofErr w:type="spellStart"/>
      <w:r>
        <w:t>Antibiotice</w:t>
      </w:r>
      <w:proofErr w:type="spellEnd"/>
      <w:r w:rsidR="00333135" w:rsidRPr="00333135">
        <w:t xml:space="preserve"> yra balti arba beveik balti sterilūs milteliai.</w:t>
      </w:r>
    </w:p>
    <w:p w14:paraId="60B9D2F4" w14:textId="77777777" w:rsidR="00333135" w:rsidRPr="00333135" w:rsidRDefault="00333135" w:rsidP="00333135">
      <w:r w:rsidRPr="00333135">
        <w:t xml:space="preserve">1, 10, 25 arba 50 bespalvių, III tipo stiklo flakonų, užkimštų rausvu arba pilku </w:t>
      </w:r>
      <w:proofErr w:type="spellStart"/>
      <w:r w:rsidRPr="00333135">
        <w:t>brombutilo</w:t>
      </w:r>
      <w:proofErr w:type="spellEnd"/>
      <w:r w:rsidRPr="00333135">
        <w:t xml:space="preserve"> gumos kamščiu, su aliuminio </w:t>
      </w:r>
      <w:proofErr w:type="spellStart"/>
      <w:r w:rsidRPr="00333135">
        <w:t>gaubteliu</w:t>
      </w:r>
      <w:proofErr w:type="spellEnd"/>
      <w:r w:rsidRPr="00333135">
        <w:t xml:space="preserve"> ir raudonu PP nuplėšiamuoju disku dėžutėje.</w:t>
      </w:r>
    </w:p>
    <w:p w14:paraId="53DEBBAC" w14:textId="77777777" w:rsidR="00333135" w:rsidRPr="00333135" w:rsidRDefault="00333135" w:rsidP="00333135">
      <w:pPr>
        <w:ind w:right="2"/>
      </w:pPr>
    </w:p>
    <w:p w14:paraId="22D297F1" w14:textId="77777777" w:rsidR="00333135" w:rsidRPr="00333135" w:rsidRDefault="00333135" w:rsidP="00333135">
      <w:r w:rsidRPr="00333135">
        <w:t>Gali būti tiekiamos ne visų dydžių pakuotės.</w:t>
      </w:r>
    </w:p>
    <w:p w14:paraId="041BC5F5" w14:textId="77777777" w:rsidR="00333135" w:rsidRPr="00333135" w:rsidRDefault="00333135" w:rsidP="00333135">
      <w:pPr>
        <w:ind w:right="2"/>
      </w:pPr>
    </w:p>
    <w:p w14:paraId="3885ED78" w14:textId="77777777" w:rsidR="00333135" w:rsidRPr="00333135" w:rsidRDefault="00333135" w:rsidP="00333135">
      <w:pPr>
        <w:ind w:right="2"/>
        <w:rPr>
          <w:b/>
        </w:rPr>
      </w:pPr>
      <w:r w:rsidRPr="00333135">
        <w:rPr>
          <w:b/>
        </w:rPr>
        <w:t>Registruotojas ir gamintojas</w:t>
      </w:r>
    </w:p>
    <w:p w14:paraId="04F3E78B" w14:textId="77777777" w:rsidR="00333135" w:rsidRPr="00333135" w:rsidRDefault="00333135" w:rsidP="00333135">
      <w:pPr>
        <w:ind w:right="2"/>
        <w:rPr>
          <w:b/>
        </w:rPr>
      </w:pPr>
    </w:p>
    <w:p w14:paraId="1C0675E6" w14:textId="77777777" w:rsidR="00333135" w:rsidRPr="00333135" w:rsidRDefault="00333135" w:rsidP="00333135">
      <w:pPr>
        <w:ind w:right="2"/>
      </w:pPr>
      <w:proofErr w:type="spellStart"/>
      <w:r w:rsidRPr="00333135">
        <w:t>Antibiotice</w:t>
      </w:r>
      <w:proofErr w:type="spellEnd"/>
      <w:r w:rsidRPr="00333135">
        <w:t xml:space="preserve"> SA</w:t>
      </w:r>
    </w:p>
    <w:p w14:paraId="3EE5A716" w14:textId="77777777" w:rsidR="00333135" w:rsidRPr="00333135" w:rsidRDefault="00333135" w:rsidP="00333135">
      <w:pPr>
        <w:ind w:right="2"/>
      </w:pPr>
      <w:proofErr w:type="spellStart"/>
      <w:r w:rsidRPr="00333135">
        <w:t>Valea</w:t>
      </w:r>
      <w:proofErr w:type="spellEnd"/>
      <w:r w:rsidRPr="00333135">
        <w:t xml:space="preserve"> </w:t>
      </w:r>
      <w:proofErr w:type="spellStart"/>
      <w:r w:rsidRPr="00333135">
        <w:t>Lupului</w:t>
      </w:r>
      <w:proofErr w:type="spellEnd"/>
      <w:r w:rsidRPr="00333135">
        <w:t xml:space="preserve"> 1</w:t>
      </w:r>
    </w:p>
    <w:p w14:paraId="0B47C91E" w14:textId="77777777" w:rsidR="00333135" w:rsidRPr="00333135" w:rsidRDefault="00333135" w:rsidP="00333135">
      <w:pPr>
        <w:ind w:right="2"/>
      </w:pPr>
      <w:r w:rsidRPr="00333135">
        <w:t xml:space="preserve">707410, </w:t>
      </w:r>
      <w:proofErr w:type="spellStart"/>
      <w:r w:rsidRPr="00333135">
        <w:t>Iasi</w:t>
      </w:r>
      <w:proofErr w:type="spellEnd"/>
      <w:r w:rsidRPr="00333135">
        <w:t xml:space="preserve"> </w:t>
      </w:r>
    </w:p>
    <w:p w14:paraId="5BFB3A5F" w14:textId="77777777" w:rsidR="00333135" w:rsidRPr="00333135" w:rsidRDefault="00333135" w:rsidP="00333135">
      <w:pPr>
        <w:ind w:right="2"/>
      </w:pPr>
      <w:r w:rsidRPr="00333135">
        <w:t>Rumunija</w:t>
      </w:r>
    </w:p>
    <w:p w14:paraId="4FFB2A60" w14:textId="77777777" w:rsidR="00333135" w:rsidRPr="00333135" w:rsidRDefault="00333135" w:rsidP="00333135">
      <w:pPr>
        <w:ind w:right="2"/>
        <w:rPr>
          <w:b/>
        </w:rPr>
      </w:pPr>
    </w:p>
    <w:p w14:paraId="719572DF" w14:textId="77777777" w:rsidR="00333135" w:rsidRPr="00333135" w:rsidRDefault="00333135" w:rsidP="00333135">
      <w:pPr>
        <w:ind w:right="2"/>
        <w:rPr>
          <w:b/>
        </w:rPr>
      </w:pPr>
      <w:r w:rsidRPr="00333135">
        <w:rPr>
          <w:b/>
        </w:rPr>
        <w:t>Šis vaistas Europos ekonominės erdvės valstybėse narėse registruotas tokiais pavadinimais:</w:t>
      </w:r>
    </w:p>
    <w:p w14:paraId="0D64D897" w14:textId="77777777" w:rsidR="00333135" w:rsidRPr="00333135" w:rsidRDefault="00333135" w:rsidP="00333135">
      <w:pPr>
        <w:ind w:right="2"/>
        <w:rPr>
          <w:b/>
        </w:rPr>
      </w:pPr>
    </w:p>
    <w:p w14:paraId="70D5CAD4" w14:textId="49AF1A56" w:rsidR="00333135" w:rsidRPr="00333135" w:rsidRDefault="00333135" w:rsidP="00333135">
      <w:pPr>
        <w:ind w:right="2"/>
        <w:rPr>
          <w:bCs/>
        </w:rPr>
      </w:pPr>
      <w:r w:rsidRPr="00333135">
        <w:rPr>
          <w:bCs/>
        </w:rPr>
        <w:t xml:space="preserve">Lietuva: </w:t>
      </w:r>
      <w:proofErr w:type="spellStart"/>
      <w:r w:rsidR="00346BB8">
        <w:rPr>
          <w:bCs/>
        </w:rPr>
        <w:t>Amoxicillin</w:t>
      </w:r>
      <w:proofErr w:type="spellEnd"/>
      <w:r w:rsidR="00346BB8">
        <w:rPr>
          <w:bCs/>
        </w:rPr>
        <w:t>/</w:t>
      </w:r>
      <w:proofErr w:type="spellStart"/>
      <w:r w:rsidR="00346BB8">
        <w:rPr>
          <w:bCs/>
        </w:rPr>
        <w:t>Clavulanic</w:t>
      </w:r>
      <w:proofErr w:type="spellEnd"/>
      <w:r w:rsidR="00346BB8">
        <w:rPr>
          <w:bCs/>
        </w:rPr>
        <w:t xml:space="preserve"> </w:t>
      </w:r>
      <w:proofErr w:type="spellStart"/>
      <w:r w:rsidR="00346BB8">
        <w:rPr>
          <w:bCs/>
        </w:rPr>
        <w:t>acid</w:t>
      </w:r>
      <w:proofErr w:type="spellEnd"/>
      <w:r w:rsidR="00346BB8">
        <w:rPr>
          <w:bCs/>
        </w:rPr>
        <w:t xml:space="preserve"> </w:t>
      </w:r>
      <w:proofErr w:type="spellStart"/>
      <w:r w:rsidR="00346BB8">
        <w:rPr>
          <w:bCs/>
        </w:rPr>
        <w:t>Antibiotice</w:t>
      </w:r>
      <w:proofErr w:type="spellEnd"/>
      <w:r w:rsidRPr="00333135">
        <w:rPr>
          <w:bCs/>
        </w:rPr>
        <w:t xml:space="preserve"> 1 000 mg/200 mg milteliai injekciniam ar infuziniam tirpalui</w:t>
      </w:r>
    </w:p>
    <w:p w14:paraId="54D32D23" w14:textId="77777777" w:rsidR="00333135" w:rsidRPr="00333135" w:rsidRDefault="00333135" w:rsidP="00333135">
      <w:pPr>
        <w:ind w:right="2"/>
        <w:rPr>
          <w:bCs/>
        </w:rPr>
      </w:pPr>
      <w:r w:rsidRPr="00333135">
        <w:rPr>
          <w:bCs/>
        </w:rPr>
        <w:t xml:space="preserve">Vengrija: </w:t>
      </w:r>
      <w:proofErr w:type="spellStart"/>
      <w:r w:rsidRPr="00333135">
        <w:rPr>
          <w:bCs/>
        </w:rPr>
        <w:t>Xivulan</w:t>
      </w:r>
      <w:proofErr w:type="spellEnd"/>
      <w:r w:rsidRPr="00333135">
        <w:rPr>
          <w:bCs/>
        </w:rPr>
        <w:t xml:space="preserve"> 1000 mg/200 mg </w:t>
      </w:r>
      <w:proofErr w:type="spellStart"/>
      <w:r w:rsidRPr="00333135">
        <w:rPr>
          <w:bCs/>
        </w:rPr>
        <w:t>por</w:t>
      </w:r>
      <w:proofErr w:type="spellEnd"/>
      <w:r w:rsidRPr="00333135">
        <w:rPr>
          <w:bCs/>
        </w:rPr>
        <w:t xml:space="preserve"> </w:t>
      </w:r>
      <w:proofErr w:type="spellStart"/>
      <w:r w:rsidRPr="00333135">
        <w:rPr>
          <w:bCs/>
        </w:rPr>
        <w:t>oldatos</w:t>
      </w:r>
      <w:proofErr w:type="spellEnd"/>
      <w:r w:rsidRPr="00333135">
        <w:rPr>
          <w:bCs/>
        </w:rPr>
        <w:t xml:space="preserve"> </w:t>
      </w:r>
      <w:proofErr w:type="spellStart"/>
      <w:r w:rsidRPr="00333135">
        <w:rPr>
          <w:bCs/>
        </w:rPr>
        <w:t>injekcióhoz</w:t>
      </w:r>
      <w:proofErr w:type="spellEnd"/>
      <w:r w:rsidRPr="00333135">
        <w:rPr>
          <w:bCs/>
        </w:rPr>
        <w:t xml:space="preserve"> vagy </w:t>
      </w:r>
      <w:proofErr w:type="spellStart"/>
      <w:r w:rsidRPr="00333135">
        <w:rPr>
          <w:bCs/>
        </w:rPr>
        <w:t>infúzióhoz</w:t>
      </w:r>
      <w:proofErr w:type="spellEnd"/>
    </w:p>
    <w:p w14:paraId="447776F3" w14:textId="77777777" w:rsidR="00333135" w:rsidRPr="00333135" w:rsidRDefault="00333135" w:rsidP="00333135">
      <w:pPr>
        <w:ind w:right="2"/>
        <w:rPr>
          <w:bCs/>
        </w:rPr>
      </w:pPr>
      <w:r w:rsidRPr="00333135">
        <w:rPr>
          <w:bCs/>
        </w:rPr>
        <w:t>Čekija: AMOXICILLIN/CLAVULANIC ACID ARDEZ</w:t>
      </w:r>
    </w:p>
    <w:p w14:paraId="361B1CF2" w14:textId="77777777" w:rsidR="00333135" w:rsidRPr="00333135" w:rsidRDefault="00333135" w:rsidP="00333135">
      <w:pPr>
        <w:ind w:right="2"/>
        <w:rPr>
          <w:bCs/>
        </w:rPr>
      </w:pPr>
      <w:r w:rsidRPr="00333135">
        <w:rPr>
          <w:bCs/>
        </w:rPr>
        <w:t xml:space="preserve">Vokietija: </w:t>
      </w:r>
      <w:proofErr w:type="spellStart"/>
      <w:r w:rsidRPr="00333135">
        <w:rPr>
          <w:bCs/>
        </w:rPr>
        <w:t>Amoxicillin</w:t>
      </w:r>
      <w:proofErr w:type="spellEnd"/>
      <w:r w:rsidRPr="00333135">
        <w:rPr>
          <w:bCs/>
        </w:rPr>
        <w:t>/</w:t>
      </w:r>
      <w:proofErr w:type="spellStart"/>
      <w:r w:rsidRPr="00333135">
        <w:rPr>
          <w:bCs/>
        </w:rPr>
        <w:t>Clavulansäure</w:t>
      </w:r>
      <w:proofErr w:type="spellEnd"/>
      <w:r w:rsidRPr="00333135">
        <w:rPr>
          <w:bCs/>
        </w:rPr>
        <w:t xml:space="preserve"> </w:t>
      </w:r>
      <w:proofErr w:type="spellStart"/>
      <w:r w:rsidRPr="00333135">
        <w:rPr>
          <w:bCs/>
        </w:rPr>
        <w:t>Antibiotice</w:t>
      </w:r>
      <w:proofErr w:type="spellEnd"/>
      <w:r w:rsidRPr="00333135">
        <w:rPr>
          <w:bCs/>
        </w:rPr>
        <w:t xml:space="preserve"> 1000 mg/200 mg </w:t>
      </w:r>
      <w:proofErr w:type="spellStart"/>
      <w:r w:rsidRPr="00333135">
        <w:rPr>
          <w:bCs/>
        </w:rPr>
        <w:t>Pulver</w:t>
      </w:r>
      <w:proofErr w:type="spellEnd"/>
      <w:r w:rsidRPr="00333135">
        <w:rPr>
          <w:bCs/>
        </w:rPr>
        <w:t xml:space="preserve"> </w:t>
      </w:r>
      <w:proofErr w:type="spellStart"/>
      <w:r w:rsidRPr="00333135">
        <w:rPr>
          <w:bCs/>
        </w:rPr>
        <w:t>zur</w:t>
      </w:r>
      <w:proofErr w:type="spellEnd"/>
      <w:r w:rsidRPr="00333135">
        <w:rPr>
          <w:bCs/>
        </w:rPr>
        <w:t xml:space="preserve"> </w:t>
      </w:r>
      <w:proofErr w:type="spellStart"/>
      <w:r w:rsidRPr="00333135">
        <w:rPr>
          <w:bCs/>
        </w:rPr>
        <w:t>Herstellung</w:t>
      </w:r>
      <w:proofErr w:type="spellEnd"/>
      <w:r w:rsidRPr="00333135">
        <w:rPr>
          <w:bCs/>
        </w:rPr>
        <w:t xml:space="preserve"> </w:t>
      </w:r>
      <w:proofErr w:type="spellStart"/>
      <w:r w:rsidRPr="00333135">
        <w:rPr>
          <w:bCs/>
        </w:rPr>
        <w:t>einer</w:t>
      </w:r>
      <w:proofErr w:type="spellEnd"/>
      <w:r w:rsidRPr="00333135">
        <w:rPr>
          <w:bCs/>
        </w:rPr>
        <w:t xml:space="preserve"> </w:t>
      </w:r>
      <w:proofErr w:type="spellStart"/>
      <w:r w:rsidRPr="00333135">
        <w:rPr>
          <w:bCs/>
        </w:rPr>
        <w:t>Injektions</w:t>
      </w:r>
      <w:proofErr w:type="spellEnd"/>
      <w:r w:rsidRPr="00333135">
        <w:rPr>
          <w:bCs/>
        </w:rPr>
        <w:t>-/</w:t>
      </w:r>
      <w:proofErr w:type="spellStart"/>
      <w:r w:rsidRPr="00333135">
        <w:rPr>
          <w:bCs/>
        </w:rPr>
        <w:t>Infusionslösung</w:t>
      </w:r>
      <w:proofErr w:type="spellEnd"/>
    </w:p>
    <w:p w14:paraId="4932537E" w14:textId="77777777" w:rsidR="00333135" w:rsidRPr="00333135" w:rsidRDefault="00333135" w:rsidP="00333135">
      <w:pPr>
        <w:ind w:right="2"/>
        <w:rPr>
          <w:bCs/>
        </w:rPr>
      </w:pPr>
      <w:r w:rsidRPr="00333135">
        <w:rPr>
          <w:bCs/>
        </w:rPr>
        <w:t xml:space="preserve">Kroatija: </w:t>
      </w:r>
      <w:proofErr w:type="spellStart"/>
      <w:r w:rsidRPr="00333135">
        <w:rPr>
          <w:bCs/>
        </w:rPr>
        <w:t>Amoksicilin</w:t>
      </w:r>
      <w:proofErr w:type="spellEnd"/>
      <w:r w:rsidRPr="00333135">
        <w:rPr>
          <w:bCs/>
        </w:rPr>
        <w:t>/</w:t>
      </w:r>
      <w:proofErr w:type="spellStart"/>
      <w:r w:rsidRPr="00333135">
        <w:rPr>
          <w:bCs/>
        </w:rPr>
        <w:t>klavulanska</w:t>
      </w:r>
      <w:proofErr w:type="spellEnd"/>
      <w:r w:rsidRPr="00333135">
        <w:rPr>
          <w:bCs/>
        </w:rPr>
        <w:t xml:space="preserve"> </w:t>
      </w:r>
      <w:proofErr w:type="spellStart"/>
      <w:r w:rsidRPr="00333135">
        <w:rPr>
          <w:bCs/>
        </w:rPr>
        <w:t>kiselina</w:t>
      </w:r>
      <w:proofErr w:type="spellEnd"/>
      <w:r w:rsidRPr="00333135">
        <w:rPr>
          <w:bCs/>
        </w:rPr>
        <w:t xml:space="preserve"> </w:t>
      </w:r>
      <w:proofErr w:type="spellStart"/>
      <w:r w:rsidRPr="00333135">
        <w:rPr>
          <w:bCs/>
        </w:rPr>
        <w:t>Antibiotice</w:t>
      </w:r>
      <w:proofErr w:type="spellEnd"/>
      <w:r w:rsidRPr="00333135">
        <w:rPr>
          <w:bCs/>
        </w:rPr>
        <w:t xml:space="preserve"> 1000 mg/200 mg </w:t>
      </w:r>
      <w:proofErr w:type="spellStart"/>
      <w:r w:rsidRPr="00333135">
        <w:rPr>
          <w:bCs/>
        </w:rPr>
        <w:t>prašak</w:t>
      </w:r>
      <w:proofErr w:type="spellEnd"/>
      <w:r w:rsidRPr="00333135">
        <w:rPr>
          <w:bCs/>
        </w:rPr>
        <w:t xml:space="preserve"> </w:t>
      </w:r>
      <w:proofErr w:type="spellStart"/>
      <w:r w:rsidRPr="00333135">
        <w:rPr>
          <w:bCs/>
        </w:rPr>
        <w:t>za</w:t>
      </w:r>
      <w:proofErr w:type="spellEnd"/>
      <w:r w:rsidRPr="00333135">
        <w:rPr>
          <w:bCs/>
        </w:rPr>
        <w:t xml:space="preserve"> </w:t>
      </w:r>
      <w:proofErr w:type="spellStart"/>
      <w:r w:rsidRPr="00333135">
        <w:rPr>
          <w:bCs/>
        </w:rPr>
        <w:t>otopinu</w:t>
      </w:r>
      <w:proofErr w:type="spellEnd"/>
      <w:r w:rsidRPr="00333135">
        <w:rPr>
          <w:bCs/>
        </w:rPr>
        <w:t xml:space="preserve"> </w:t>
      </w:r>
      <w:proofErr w:type="spellStart"/>
      <w:r w:rsidRPr="00333135">
        <w:rPr>
          <w:bCs/>
        </w:rPr>
        <w:t>za</w:t>
      </w:r>
      <w:proofErr w:type="spellEnd"/>
      <w:r w:rsidRPr="00333135">
        <w:rPr>
          <w:bCs/>
        </w:rPr>
        <w:t xml:space="preserve"> </w:t>
      </w:r>
      <w:proofErr w:type="spellStart"/>
      <w:r w:rsidRPr="00333135">
        <w:rPr>
          <w:bCs/>
        </w:rPr>
        <w:t>injekciju</w:t>
      </w:r>
      <w:proofErr w:type="spellEnd"/>
      <w:r w:rsidRPr="00333135">
        <w:rPr>
          <w:bCs/>
        </w:rPr>
        <w:t>/</w:t>
      </w:r>
      <w:proofErr w:type="spellStart"/>
      <w:r w:rsidRPr="00333135">
        <w:rPr>
          <w:bCs/>
        </w:rPr>
        <w:t>infuziju</w:t>
      </w:r>
      <w:proofErr w:type="spellEnd"/>
    </w:p>
    <w:p w14:paraId="2AB9F1F9" w14:textId="77777777" w:rsidR="00333135" w:rsidRPr="00333135" w:rsidRDefault="00333135" w:rsidP="00333135">
      <w:pPr>
        <w:ind w:right="2"/>
        <w:rPr>
          <w:bCs/>
        </w:rPr>
      </w:pPr>
      <w:r w:rsidRPr="00333135">
        <w:rPr>
          <w:bCs/>
        </w:rPr>
        <w:t xml:space="preserve">Italija: </w:t>
      </w:r>
      <w:proofErr w:type="spellStart"/>
      <w:r w:rsidRPr="00333135">
        <w:rPr>
          <w:bCs/>
        </w:rPr>
        <w:t>Amoxicillina</w:t>
      </w:r>
      <w:proofErr w:type="spellEnd"/>
      <w:r w:rsidRPr="00333135">
        <w:rPr>
          <w:bCs/>
        </w:rPr>
        <w:t xml:space="preserve"> e </w:t>
      </w:r>
      <w:proofErr w:type="spellStart"/>
      <w:r w:rsidRPr="00333135">
        <w:rPr>
          <w:bCs/>
        </w:rPr>
        <w:t>Acido</w:t>
      </w:r>
      <w:proofErr w:type="spellEnd"/>
      <w:r w:rsidRPr="00333135">
        <w:rPr>
          <w:bCs/>
        </w:rPr>
        <w:t xml:space="preserve"> </w:t>
      </w:r>
      <w:proofErr w:type="spellStart"/>
      <w:r w:rsidRPr="00333135">
        <w:rPr>
          <w:bCs/>
        </w:rPr>
        <w:t>Clavulanico</w:t>
      </w:r>
      <w:proofErr w:type="spellEnd"/>
      <w:r w:rsidRPr="00333135">
        <w:rPr>
          <w:bCs/>
        </w:rPr>
        <w:t xml:space="preserve"> </w:t>
      </w:r>
      <w:proofErr w:type="spellStart"/>
      <w:r w:rsidRPr="00333135">
        <w:rPr>
          <w:bCs/>
        </w:rPr>
        <w:t>Antibiotice</w:t>
      </w:r>
      <w:proofErr w:type="spellEnd"/>
    </w:p>
    <w:p w14:paraId="3A84B832" w14:textId="30000A77" w:rsidR="00333135" w:rsidRPr="00333135" w:rsidRDefault="00333135" w:rsidP="00333135">
      <w:pPr>
        <w:ind w:right="2"/>
        <w:rPr>
          <w:bCs/>
        </w:rPr>
      </w:pPr>
      <w:r w:rsidRPr="00333135">
        <w:rPr>
          <w:bCs/>
        </w:rPr>
        <w:t xml:space="preserve">Latvija: </w:t>
      </w:r>
      <w:proofErr w:type="spellStart"/>
      <w:r w:rsidRPr="00333135">
        <w:rPr>
          <w:bCs/>
        </w:rPr>
        <w:t>Amoxicillin</w:t>
      </w:r>
      <w:proofErr w:type="spellEnd"/>
      <w:r w:rsidRPr="00333135">
        <w:rPr>
          <w:bCs/>
        </w:rPr>
        <w:t>/</w:t>
      </w:r>
      <w:proofErr w:type="spellStart"/>
      <w:r w:rsidR="001E7243">
        <w:rPr>
          <w:bCs/>
        </w:rPr>
        <w:t>C</w:t>
      </w:r>
      <w:r w:rsidRPr="00333135">
        <w:rPr>
          <w:bCs/>
        </w:rPr>
        <w:t>lavulanic</w:t>
      </w:r>
      <w:proofErr w:type="spellEnd"/>
      <w:r w:rsidRPr="00333135">
        <w:rPr>
          <w:bCs/>
        </w:rPr>
        <w:t xml:space="preserve"> </w:t>
      </w:r>
      <w:proofErr w:type="spellStart"/>
      <w:r w:rsidRPr="00333135">
        <w:rPr>
          <w:bCs/>
        </w:rPr>
        <w:t>acid</w:t>
      </w:r>
      <w:proofErr w:type="spellEnd"/>
      <w:r w:rsidRPr="00333135">
        <w:rPr>
          <w:bCs/>
        </w:rPr>
        <w:t xml:space="preserve"> </w:t>
      </w:r>
      <w:proofErr w:type="spellStart"/>
      <w:r w:rsidRPr="00333135">
        <w:rPr>
          <w:bCs/>
        </w:rPr>
        <w:t>Antibiotice</w:t>
      </w:r>
      <w:proofErr w:type="spellEnd"/>
      <w:r w:rsidRPr="00333135">
        <w:rPr>
          <w:bCs/>
        </w:rPr>
        <w:t xml:space="preserve"> 1000 mg/200 mg </w:t>
      </w:r>
      <w:proofErr w:type="spellStart"/>
      <w:r w:rsidRPr="00333135">
        <w:rPr>
          <w:bCs/>
        </w:rPr>
        <w:t>pulveris</w:t>
      </w:r>
      <w:proofErr w:type="spellEnd"/>
      <w:r w:rsidRPr="00333135">
        <w:rPr>
          <w:bCs/>
        </w:rPr>
        <w:t xml:space="preserve"> </w:t>
      </w:r>
      <w:proofErr w:type="spellStart"/>
      <w:r w:rsidRPr="00333135">
        <w:rPr>
          <w:bCs/>
        </w:rPr>
        <w:t>injekciju</w:t>
      </w:r>
      <w:proofErr w:type="spellEnd"/>
      <w:r w:rsidRPr="00333135">
        <w:rPr>
          <w:bCs/>
        </w:rPr>
        <w:t xml:space="preserve">/ </w:t>
      </w:r>
      <w:proofErr w:type="spellStart"/>
      <w:r w:rsidRPr="00333135">
        <w:rPr>
          <w:bCs/>
        </w:rPr>
        <w:t>infūziju</w:t>
      </w:r>
      <w:proofErr w:type="spellEnd"/>
      <w:r w:rsidRPr="00333135">
        <w:rPr>
          <w:bCs/>
        </w:rPr>
        <w:t xml:space="preserve"> </w:t>
      </w:r>
      <w:proofErr w:type="spellStart"/>
      <w:r w:rsidRPr="00333135">
        <w:rPr>
          <w:bCs/>
        </w:rPr>
        <w:t>šķīduma</w:t>
      </w:r>
      <w:proofErr w:type="spellEnd"/>
      <w:r w:rsidRPr="00333135">
        <w:rPr>
          <w:bCs/>
        </w:rPr>
        <w:t xml:space="preserve"> </w:t>
      </w:r>
      <w:proofErr w:type="spellStart"/>
      <w:r w:rsidRPr="00333135">
        <w:rPr>
          <w:bCs/>
        </w:rPr>
        <w:t>pagatavošanai</w:t>
      </w:r>
      <w:proofErr w:type="spellEnd"/>
    </w:p>
    <w:p w14:paraId="109B2EBC" w14:textId="77777777" w:rsidR="00333135" w:rsidRPr="00333135" w:rsidRDefault="00333135" w:rsidP="00333135">
      <w:pPr>
        <w:ind w:right="2"/>
        <w:rPr>
          <w:bCs/>
        </w:rPr>
      </w:pPr>
      <w:r w:rsidRPr="00333135">
        <w:rPr>
          <w:bCs/>
        </w:rPr>
        <w:t xml:space="preserve">Lenkija: </w:t>
      </w:r>
      <w:proofErr w:type="spellStart"/>
      <w:r w:rsidRPr="00333135">
        <w:rPr>
          <w:bCs/>
        </w:rPr>
        <w:t>Amoxicillin</w:t>
      </w:r>
      <w:proofErr w:type="spellEnd"/>
      <w:r w:rsidRPr="00333135">
        <w:rPr>
          <w:bCs/>
        </w:rPr>
        <w:t xml:space="preserve"> + </w:t>
      </w:r>
      <w:proofErr w:type="spellStart"/>
      <w:r w:rsidRPr="00333135">
        <w:rPr>
          <w:bCs/>
        </w:rPr>
        <w:t>clavulanic</w:t>
      </w:r>
      <w:proofErr w:type="spellEnd"/>
      <w:r w:rsidRPr="00333135">
        <w:rPr>
          <w:bCs/>
        </w:rPr>
        <w:t xml:space="preserve"> </w:t>
      </w:r>
      <w:proofErr w:type="spellStart"/>
      <w:r w:rsidRPr="00333135">
        <w:rPr>
          <w:bCs/>
        </w:rPr>
        <w:t>acid</w:t>
      </w:r>
      <w:proofErr w:type="spellEnd"/>
      <w:r w:rsidRPr="00333135">
        <w:rPr>
          <w:bCs/>
        </w:rPr>
        <w:t xml:space="preserve"> </w:t>
      </w:r>
      <w:proofErr w:type="spellStart"/>
      <w:r w:rsidRPr="00333135">
        <w:rPr>
          <w:bCs/>
        </w:rPr>
        <w:t>Antibiotice</w:t>
      </w:r>
      <w:proofErr w:type="spellEnd"/>
    </w:p>
    <w:p w14:paraId="2C5C8A3C" w14:textId="77777777" w:rsidR="00333135" w:rsidRPr="00333135" w:rsidRDefault="00333135" w:rsidP="00333135">
      <w:pPr>
        <w:ind w:right="2"/>
        <w:rPr>
          <w:bCs/>
        </w:rPr>
      </w:pPr>
      <w:r w:rsidRPr="00333135">
        <w:rPr>
          <w:bCs/>
        </w:rPr>
        <w:t xml:space="preserve">Slovėnija: </w:t>
      </w:r>
      <w:proofErr w:type="spellStart"/>
      <w:r w:rsidRPr="00333135">
        <w:rPr>
          <w:bCs/>
        </w:rPr>
        <w:t>Amoksicilin</w:t>
      </w:r>
      <w:proofErr w:type="spellEnd"/>
      <w:r w:rsidRPr="00333135">
        <w:rPr>
          <w:bCs/>
        </w:rPr>
        <w:t>/</w:t>
      </w:r>
      <w:proofErr w:type="spellStart"/>
      <w:r w:rsidRPr="00333135">
        <w:rPr>
          <w:bCs/>
        </w:rPr>
        <w:t>klavulanska</w:t>
      </w:r>
      <w:proofErr w:type="spellEnd"/>
      <w:r w:rsidRPr="00333135">
        <w:rPr>
          <w:bCs/>
        </w:rPr>
        <w:t xml:space="preserve"> </w:t>
      </w:r>
      <w:proofErr w:type="spellStart"/>
      <w:r w:rsidRPr="00333135">
        <w:rPr>
          <w:bCs/>
        </w:rPr>
        <w:t>kislina</w:t>
      </w:r>
      <w:proofErr w:type="spellEnd"/>
      <w:r w:rsidRPr="00333135">
        <w:rPr>
          <w:bCs/>
        </w:rPr>
        <w:t xml:space="preserve"> </w:t>
      </w:r>
      <w:proofErr w:type="spellStart"/>
      <w:r w:rsidRPr="00333135">
        <w:rPr>
          <w:bCs/>
        </w:rPr>
        <w:t>Antibiotice</w:t>
      </w:r>
      <w:proofErr w:type="spellEnd"/>
      <w:r w:rsidRPr="00333135">
        <w:rPr>
          <w:bCs/>
        </w:rPr>
        <w:t xml:space="preserve"> 1000 mg/200 mg </w:t>
      </w:r>
      <w:proofErr w:type="spellStart"/>
      <w:r w:rsidRPr="00333135">
        <w:rPr>
          <w:bCs/>
        </w:rPr>
        <w:t>prašek</w:t>
      </w:r>
      <w:proofErr w:type="spellEnd"/>
      <w:r w:rsidRPr="00333135">
        <w:rPr>
          <w:bCs/>
        </w:rPr>
        <w:t xml:space="preserve"> </w:t>
      </w:r>
      <w:proofErr w:type="spellStart"/>
      <w:r w:rsidRPr="00333135">
        <w:rPr>
          <w:bCs/>
        </w:rPr>
        <w:t>za</w:t>
      </w:r>
      <w:proofErr w:type="spellEnd"/>
      <w:r w:rsidRPr="00333135">
        <w:rPr>
          <w:bCs/>
        </w:rPr>
        <w:t xml:space="preserve"> </w:t>
      </w:r>
      <w:proofErr w:type="spellStart"/>
      <w:r w:rsidRPr="00333135">
        <w:rPr>
          <w:bCs/>
        </w:rPr>
        <w:t>raztopino</w:t>
      </w:r>
      <w:proofErr w:type="spellEnd"/>
      <w:r w:rsidRPr="00333135">
        <w:rPr>
          <w:bCs/>
        </w:rPr>
        <w:t xml:space="preserve"> </w:t>
      </w:r>
      <w:proofErr w:type="spellStart"/>
      <w:r w:rsidRPr="00333135">
        <w:rPr>
          <w:bCs/>
        </w:rPr>
        <w:t>za</w:t>
      </w:r>
      <w:proofErr w:type="spellEnd"/>
      <w:r w:rsidRPr="00333135">
        <w:rPr>
          <w:bCs/>
        </w:rPr>
        <w:t xml:space="preserve"> </w:t>
      </w:r>
      <w:proofErr w:type="spellStart"/>
      <w:r w:rsidRPr="00333135">
        <w:rPr>
          <w:bCs/>
        </w:rPr>
        <w:t>injiciranje</w:t>
      </w:r>
      <w:proofErr w:type="spellEnd"/>
      <w:r w:rsidRPr="00333135">
        <w:rPr>
          <w:bCs/>
        </w:rPr>
        <w:t>/</w:t>
      </w:r>
      <w:proofErr w:type="spellStart"/>
      <w:r w:rsidRPr="00333135">
        <w:rPr>
          <w:bCs/>
        </w:rPr>
        <w:t>infundiranje</w:t>
      </w:r>
      <w:proofErr w:type="spellEnd"/>
    </w:p>
    <w:p w14:paraId="752FF284" w14:textId="77777777" w:rsidR="00333135" w:rsidRPr="00333135" w:rsidRDefault="00333135" w:rsidP="00333135">
      <w:pPr>
        <w:ind w:right="2"/>
        <w:rPr>
          <w:bCs/>
        </w:rPr>
      </w:pPr>
      <w:r w:rsidRPr="00333135">
        <w:rPr>
          <w:bCs/>
        </w:rPr>
        <w:t>Slovakija: AMOXICILLIN/CLAVULANIC ACID ARDEZ</w:t>
      </w:r>
    </w:p>
    <w:p w14:paraId="4B77A02C" w14:textId="77777777" w:rsidR="00333135" w:rsidRPr="00333135" w:rsidRDefault="00333135" w:rsidP="00333135">
      <w:pPr>
        <w:ind w:right="2"/>
        <w:rPr>
          <w:bCs/>
        </w:rPr>
      </w:pPr>
    </w:p>
    <w:p w14:paraId="47489951" w14:textId="77777777" w:rsidR="00333135" w:rsidRPr="00333135" w:rsidRDefault="00333135" w:rsidP="00333135">
      <w:pPr>
        <w:ind w:right="2"/>
      </w:pPr>
      <w:r w:rsidRPr="00333135">
        <w:lastRenderedPageBreak/>
        <w:t>Jeigu apie šį vaistą norite sužinoti daugiau, kreipkitės į registruotoją.</w:t>
      </w:r>
    </w:p>
    <w:p w14:paraId="472E9064" w14:textId="77777777" w:rsidR="00333135" w:rsidRPr="00333135" w:rsidRDefault="00333135" w:rsidP="00333135">
      <w:pPr>
        <w:ind w:right="2"/>
      </w:pPr>
    </w:p>
    <w:p w14:paraId="60662F9B" w14:textId="00B97F37" w:rsidR="00333135" w:rsidRPr="00333135" w:rsidRDefault="00333135" w:rsidP="00333135">
      <w:pPr>
        <w:ind w:right="2"/>
        <w:outlineLvl w:val="1"/>
        <w:rPr>
          <w:b/>
          <w:bCs/>
          <w:spacing w:val="-4"/>
        </w:rPr>
      </w:pPr>
      <w:r w:rsidRPr="00333135">
        <w:rPr>
          <w:b/>
          <w:bCs/>
        </w:rPr>
        <w:t xml:space="preserve">Šis pakuotės lapelis paskutinį kartą peržiūrėtas </w:t>
      </w:r>
      <w:r w:rsidR="008240AE">
        <w:rPr>
          <w:b/>
          <w:bCs/>
          <w:lang w:eastAsia="lt-LT"/>
        </w:rPr>
        <w:t>2026-07-24</w:t>
      </w:r>
      <w:r w:rsidR="00D00F0B">
        <w:rPr>
          <w:b/>
          <w:bCs/>
          <w:lang w:eastAsia="lt-LT"/>
        </w:rPr>
        <w:t>.</w:t>
      </w:r>
    </w:p>
    <w:p w14:paraId="4B3D40FF" w14:textId="77777777" w:rsidR="00333135" w:rsidRDefault="00333135" w:rsidP="00333135">
      <w:pPr>
        <w:ind w:right="2"/>
        <w:outlineLvl w:val="1"/>
        <w:rPr>
          <w:b/>
          <w:bCs/>
        </w:rPr>
      </w:pPr>
    </w:p>
    <w:p w14:paraId="05CFE336" w14:textId="77777777" w:rsidR="00D00F0B" w:rsidRDefault="00D00F0B" w:rsidP="00D00F0B">
      <w:pPr>
        <w:jc w:val="both"/>
        <w:rPr>
          <w:lang w:eastAsia="lt-LT"/>
        </w:rPr>
      </w:pPr>
      <w:r>
        <w:rPr>
          <w:lang w:eastAsia="lt-LT"/>
        </w:rPr>
        <w:t xml:space="preserve">Išsami informacija apie šį vaistą pateikiama Valstybinės vaistų kontrolės tarnybos prie Lietuvos Respublikos sveikatos apsaugos ministerijos tinklalapyje </w:t>
      </w:r>
      <w:r>
        <w:rPr>
          <w:color w:val="0000EE"/>
          <w:u w:val="single"/>
          <w:lang w:eastAsia="lt-LT"/>
        </w:rPr>
        <w:t>https://vvkt.lrv.lt/lt/</w:t>
      </w:r>
      <w:r>
        <w:rPr>
          <w:lang w:eastAsia="lt-LT"/>
        </w:rPr>
        <w:t>.</w:t>
      </w:r>
    </w:p>
    <w:p w14:paraId="2911785C" w14:textId="77777777" w:rsidR="00D00F0B" w:rsidRPr="00333135" w:rsidRDefault="00D00F0B" w:rsidP="00333135">
      <w:pPr>
        <w:ind w:right="2"/>
        <w:outlineLvl w:val="1"/>
        <w:rPr>
          <w:b/>
          <w:bCs/>
        </w:rPr>
      </w:pPr>
    </w:p>
    <w:p w14:paraId="07F361DD" w14:textId="77777777" w:rsidR="00333135" w:rsidRPr="00333135" w:rsidRDefault="00333135" w:rsidP="00333135">
      <w:pPr>
        <w:ind w:right="2"/>
        <w:rPr>
          <w:b/>
        </w:rPr>
      </w:pPr>
      <w:r w:rsidRPr="00333135">
        <w:rPr>
          <w:b/>
        </w:rPr>
        <w:t>--------------------------------------------------------------------------------------------------------------------------</w:t>
      </w:r>
    </w:p>
    <w:p w14:paraId="1EFE0BFE" w14:textId="77777777" w:rsidR="00333135" w:rsidRPr="00333135" w:rsidRDefault="00333135" w:rsidP="00333135">
      <w:pPr>
        <w:ind w:right="2"/>
      </w:pPr>
      <w:r w:rsidRPr="00333135">
        <w:t>Toliau pateikta informacija skirta tik sveikatos priežiūros specialistams.</w:t>
      </w:r>
    </w:p>
    <w:p w14:paraId="131EC54D" w14:textId="77777777" w:rsidR="00333135" w:rsidRPr="00333135" w:rsidRDefault="00333135" w:rsidP="00333135">
      <w:pPr>
        <w:ind w:right="2"/>
      </w:pPr>
    </w:p>
    <w:p w14:paraId="1E83CD07" w14:textId="1449BE2F" w:rsidR="00333135" w:rsidRPr="00333135" w:rsidRDefault="00333135" w:rsidP="00333135">
      <w:pPr>
        <w:ind w:right="2"/>
      </w:pPr>
      <w:r w:rsidRPr="00333135">
        <w:t>Daugiau informacijos rasite preparato charakteristikų santraukoje.</w:t>
      </w:r>
    </w:p>
    <w:p w14:paraId="415D45E8" w14:textId="77777777" w:rsidR="00333135" w:rsidRPr="00333135" w:rsidRDefault="00333135" w:rsidP="00333135">
      <w:pPr>
        <w:ind w:right="2"/>
      </w:pPr>
    </w:p>
    <w:p w14:paraId="324FB03F" w14:textId="77777777" w:rsidR="00333135" w:rsidRPr="00333135" w:rsidRDefault="00333135" w:rsidP="00333135">
      <w:pPr>
        <w:ind w:right="2"/>
        <w:outlineLvl w:val="1"/>
        <w:rPr>
          <w:b/>
          <w:bCs/>
        </w:rPr>
      </w:pPr>
      <w:r w:rsidRPr="00333135">
        <w:rPr>
          <w:b/>
          <w:bCs/>
        </w:rPr>
        <w:t>Vartojimo metodas</w:t>
      </w:r>
    </w:p>
    <w:p w14:paraId="362927FF" w14:textId="77777777" w:rsidR="00333135" w:rsidRPr="00333135" w:rsidRDefault="00333135" w:rsidP="00333135">
      <w:pPr>
        <w:ind w:right="2"/>
        <w:rPr>
          <w:b/>
        </w:rPr>
      </w:pPr>
    </w:p>
    <w:p w14:paraId="63F02392" w14:textId="24EBA32E" w:rsidR="00333135" w:rsidRPr="00333135" w:rsidRDefault="00346BB8" w:rsidP="00333135">
      <w:pPr>
        <w:ind w:right="2"/>
      </w:pPr>
      <w:proofErr w:type="spellStart"/>
      <w:r>
        <w:t>Amoxicillin</w:t>
      </w:r>
      <w:proofErr w:type="spellEnd"/>
      <w:r>
        <w:t>/</w:t>
      </w:r>
      <w:proofErr w:type="spellStart"/>
      <w:r>
        <w:t>Clavulanic</w:t>
      </w:r>
      <w:proofErr w:type="spellEnd"/>
      <w:r>
        <w:t xml:space="preserve"> </w:t>
      </w:r>
      <w:proofErr w:type="spellStart"/>
      <w:r>
        <w:t>acid</w:t>
      </w:r>
      <w:proofErr w:type="spellEnd"/>
      <w:r>
        <w:t xml:space="preserve"> </w:t>
      </w:r>
      <w:proofErr w:type="spellStart"/>
      <w:r>
        <w:t>Antibiotice</w:t>
      </w:r>
      <w:proofErr w:type="spellEnd"/>
      <w:r w:rsidR="00333135" w:rsidRPr="00333135">
        <w:t xml:space="preserve"> galima vartoti lėtai leidžiant tiesiai į veną ar per lašelinės vamzdelį per 3–4 min. arba </w:t>
      </w:r>
      <w:proofErr w:type="spellStart"/>
      <w:r w:rsidR="00333135" w:rsidRPr="00333135">
        <w:t>infuzuojant</w:t>
      </w:r>
      <w:proofErr w:type="spellEnd"/>
      <w:r w:rsidR="00333135" w:rsidRPr="00333135">
        <w:t xml:space="preserve"> per 30–40 min. </w:t>
      </w:r>
      <w:proofErr w:type="spellStart"/>
      <w:r>
        <w:t>Amoxicillin</w:t>
      </w:r>
      <w:proofErr w:type="spellEnd"/>
      <w:r>
        <w:t>/</w:t>
      </w:r>
      <w:proofErr w:type="spellStart"/>
      <w:r>
        <w:t>Clavulanic</w:t>
      </w:r>
      <w:proofErr w:type="spellEnd"/>
      <w:r>
        <w:t xml:space="preserve"> </w:t>
      </w:r>
      <w:proofErr w:type="spellStart"/>
      <w:r>
        <w:t>acid</w:t>
      </w:r>
      <w:proofErr w:type="spellEnd"/>
      <w:r>
        <w:t xml:space="preserve"> </w:t>
      </w:r>
      <w:proofErr w:type="spellStart"/>
      <w:r>
        <w:t>Antibiotice</w:t>
      </w:r>
      <w:proofErr w:type="spellEnd"/>
      <w:r w:rsidR="00333135" w:rsidRPr="00333135">
        <w:t xml:space="preserve"> negalima vartoti į raumenis.</w:t>
      </w:r>
    </w:p>
    <w:p w14:paraId="0E919240" w14:textId="77777777" w:rsidR="00333135" w:rsidRPr="00333135" w:rsidRDefault="00333135" w:rsidP="00333135">
      <w:pPr>
        <w:ind w:right="2"/>
      </w:pPr>
    </w:p>
    <w:p w14:paraId="01A45E8C" w14:textId="77777777" w:rsidR="00333135" w:rsidRPr="00333135" w:rsidRDefault="00333135" w:rsidP="00333135">
      <w:pPr>
        <w:ind w:right="2"/>
        <w:outlineLvl w:val="1"/>
        <w:rPr>
          <w:b/>
          <w:bCs/>
        </w:rPr>
      </w:pPr>
      <w:r w:rsidRPr="00333135">
        <w:rPr>
          <w:b/>
          <w:bCs/>
        </w:rPr>
        <w:t>Nesuderinamumas</w:t>
      </w:r>
    </w:p>
    <w:p w14:paraId="19CBC44E" w14:textId="77777777" w:rsidR="00333135" w:rsidRPr="00333135" w:rsidRDefault="00333135" w:rsidP="00333135">
      <w:pPr>
        <w:rPr>
          <w:spacing w:val="-1"/>
        </w:rPr>
      </w:pPr>
      <w:r w:rsidRPr="00333135">
        <w:t>Šio vaistinio preparato negalima maišyti su kitais, išskyrus nurodytus pakuotės lapelyje.</w:t>
      </w:r>
    </w:p>
    <w:p w14:paraId="39369497" w14:textId="70439ABF" w:rsidR="00333135" w:rsidRPr="00333135" w:rsidRDefault="00346BB8" w:rsidP="00333135">
      <w:proofErr w:type="spellStart"/>
      <w:r>
        <w:t>Amoxicillin</w:t>
      </w:r>
      <w:proofErr w:type="spellEnd"/>
      <w:r>
        <w:t>/</w:t>
      </w:r>
      <w:proofErr w:type="spellStart"/>
      <w:r>
        <w:t>Clavulanic</w:t>
      </w:r>
      <w:proofErr w:type="spellEnd"/>
      <w:r>
        <w:t xml:space="preserve"> </w:t>
      </w:r>
      <w:proofErr w:type="spellStart"/>
      <w:r>
        <w:t>acid</w:t>
      </w:r>
      <w:proofErr w:type="spellEnd"/>
      <w:r>
        <w:t xml:space="preserve"> </w:t>
      </w:r>
      <w:proofErr w:type="spellStart"/>
      <w:r>
        <w:t>Antibiotice</w:t>
      </w:r>
      <w:proofErr w:type="spellEnd"/>
      <w:r w:rsidR="00333135" w:rsidRPr="00333135">
        <w:t xml:space="preserve"> negalima maišyti su kraujo produktais, kitais baltyminiais skysčiais, pavyzdžiui, baltymų </w:t>
      </w:r>
      <w:proofErr w:type="spellStart"/>
      <w:r w:rsidR="00333135" w:rsidRPr="00333135">
        <w:t>hidrolizatais</w:t>
      </w:r>
      <w:proofErr w:type="spellEnd"/>
      <w:r w:rsidR="00333135" w:rsidRPr="00333135">
        <w:t xml:space="preserve">, ir intraveninėmis lipidų emulsijomis. Skiriant kartu su </w:t>
      </w:r>
      <w:proofErr w:type="spellStart"/>
      <w:r w:rsidR="00333135" w:rsidRPr="00333135">
        <w:t>aminoglikozidu</w:t>
      </w:r>
      <w:proofErr w:type="spellEnd"/>
      <w:r w:rsidR="00333135" w:rsidRPr="00333135">
        <w:t xml:space="preserve">, antibiotikų negalima maišyti švirkšte, intraveninių skysčių </w:t>
      </w:r>
      <w:proofErr w:type="spellStart"/>
      <w:r w:rsidR="00333135" w:rsidRPr="00333135">
        <w:t>talpyklėje</w:t>
      </w:r>
      <w:proofErr w:type="spellEnd"/>
      <w:r w:rsidR="00333135" w:rsidRPr="00333135">
        <w:t xml:space="preserve"> ar infuzijos sistemoje, nes tokiomis sąlygomis </w:t>
      </w:r>
      <w:proofErr w:type="spellStart"/>
      <w:r w:rsidR="00333135" w:rsidRPr="00333135">
        <w:t>aminoglikozidas</w:t>
      </w:r>
      <w:proofErr w:type="spellEnd"/>
      <w:r w:rsidR="00333135" w:rsidRPr="00333135">
        <w:t xml:space="preserve"> praranda aktyvumą.</w:t>
      </w:r>
    </w:p>
    <w:p w14:paraId="7DEF494B" w14:textId="77777777" w:rsidR="00333135" w:rsidRPr="00333135" w:rsidRDefault="00333135" w:rsidP="00333135"/>
    <w:p w14:paraId="5FDBC212" w14:textId="18D0748E" w:rsidR="00333135" w:rsidRPr="00333135" w:rsidRDefault="00346BB8" w:rsidP="00333135">
      <w:proofErr w:type="spellStart"/>
      <w:r>
        <w:t>Amoxicillin</w:t>
      </w:r>
      <w:proofErr w:type="spellEnd"/>
      <w:r>
        <w:t>/</w:t>
      </w:r>
      <w:proofErr w:type="spellStart"/>
      <w:r>
        <w:t>Clavulanic</w:t>
      </w:r>
      <w:proofErr w:type="spellEnd"/>
      <w:r>
        <w:t xml:space="preserve"> </w:t>
      </w:r>
      <w:proofErr w:type="spellStart"/>
      <w:r>
        <w:t>acid</w:t>
      </w:r>
      <w:proofErr w:type="spellEnd"/>
      <w:r>
        <w:t xml:space="preserve"> </w:t>
      </w:r>
      <w:proofErr w:type="spellStart"/>
      <w:r>
        <w:t>Antibiotice</w:t>
      </w:r>
      <w:proofErr w:type="spellEnd"/>
      <w:r w:rsidR="00333135" w:rsidRPr="00333135">
        <w:t xml:space="preserve"> negalima maišyti su tirpalais, kurių sudėtyje yra gliukozės, </w:t>
      </w:r>
      <w:proofErr w:type="spellStart"/>
      <w:r w:rsidR="00333135" w:rsidRPr="00333135">
        <w:t>dekstrano</w:t>
      </w:r>
      <w:proofErr w:type="spellEnd"/>
      <w:r w:rsidR="00333135" w:rsidRPr="00333135">
        <w:t xml:space="preserve"> ar </w:t>
      </w:r>
      <w:proofErr w:type="spellStart"/>
      <w:r w:rsidR="00333135" w:rsidRPr="00333135">
        <w:t>bikarbonato</w:t>
      </w:r>
      <w:proofErr w:type="spellEnd"/>
      <w:r w:rsidR="00333135" w:rsidRPr="00333135">
        <w:t>.</w:t>
      </w:r>
    </w:p>
    <w:p w14:paraId="0CB12840" w14:textId="77777777" w:rsidR="00333135" w:rsidRPr="00333135" w:rsidRDefault="00333135" w:rsidP="00333135">
      <w:pPr>
        <w:ind w:right="2"/>
      </w:pPr>
    </w:p>
    <w:p w14:paraId="0361CE75" w14:textId="77777777" w:rsidR="00333135" w:rsidRPr="00333135" w:rsidRDefault="00333135" w:rsidP="00333135">
      <w:pPr>
        <w:ind w:right="2"/>
        <w:outlineLvl w:val="1"/>
        <w:rPr>
          <w:b/>
          <w:bCs/>
        </w:rPr>
      </w:pPr>
      <w:r w:rsidRPr="00333135">
        <w:rPr>
          <w:b/>
          <w:bCs/>
        </w:rPr>
        <w:t>Ruošimas</w:t>
      </w:r>
    </w:p>
    <w:p w14:paraId="5A3A229D" w14:textId="77777777" w:rsidR="00333135" w:rsidRPr="00333135" w:rsidRDefault="00333135" w:rsidP="00333135">
      <w:r w:rsidRPr="00333135">
        <w:t>Tik vienkartiniam vartojimui. Nesuvartotą tirpalą išmesti.</w:t>
      </w:r>
    </w:p>
    <w:p w14:paraId="034EBF26" w14:textId="77777777" w:rsidR="00333135" w:rsidRPr="00333135" w:rsidRDefault="00333135" w:rsidP="00333135">
      <w:r w:rsidRPr="00333135">
        <w:t xml:space="preserve">Ruošti ir skiesti reikia </w:t>
      </w:r>
      <w:proofErr w:type="spellStart"/>
      <w:r w:rsidRPr="00333135">
        <w:t>aseptinėmis</w:t>
      </w:r>
      <w:proofErr w:type="spellEnd"/>
      <w:r w:rsidRPr="00333135">
        <w:t xml:space="preserve"> sąlygomis. Prieš vartojant reikia apžiūrėti, ar tirpale nėra dalelių ir ar nepakitusi jo spalva.</w:t>
      </w:r>
    </w:p>
    <w:p w14:paraId="7F07CDAC" w14:textId="77777777" w:rsidR="00333135" w:rsidRPr="00333135" w:rsidRDefault="00333135" w:rsidP="00333135">
      <w:r w:rsidRPr="00333135">
        <w:t xml:space="preserve">Galima vartoti tik skaidrų tirpalą, kuriame nėra dalelių. </w:t>
      </w:r>
    </w:p>
    <w:p w14:paraId="696A3A84" w14:textId="77777777" w:rsidR="00333135" w:rsidRPr="00333135" w:rsidRDefault="00333135" w:rsidP="00333135"/>
    <w:p w14:paraId="2B53D49D" w14:textId="77777777" w:rsidR="00333135" w:rsidRPr="00333135" w:rsidRDefault="00333135" w:rsidP="00333135">
      <w:r w:rsidRPr="00333135">
        <w:t>Nesuvartotą vaistinį preparatą ar atliekas reikia tvarkyti laikantis vietinių reikalavimų.</w:t>
      </w:r>
    </w:p>
    <w:p w14:paraId="4A104BC6" w14:textId="77777777" w:rsidR="00333135" w:rsidRPr="00333135" w:rsidRDefault="00333135" w:rsidP="00333135"/>
    <w:p w14:paraId="6E37C25E" w14:textId="77777777" w:rsidR="00333135" w:rsidRPr="00333135" w:rsidRDefault="00333135" w:rsidP="00333135">
      <w:r w:rsidRPr="00333135">
        <w:rPr>
          <w:u w:val="single"/>
        </w:rPr>
        <w:t>Tirpalų ruošimas injekcijai į veną</w:t>
      </w:r>
    </w:p>
    <w:p w14:paraId="6C288F60" w14:textId="72459476" w:rsidR="00333135" w:rsidRPr="00333135" w:rsidRDefault="00333135" w:rsidP="00333135">
      <w:r w:rsidRPr="00333135">
        <w:t xml:space="preserve">Įprastas tirpiklis yra injekcinis vanduo (pagal Europos farmakopėją). </w:t>
      </w:r>
      <w:proofErr w:type="spellStart"/>
      <w:r w:rsidR="00346BB8">
        <w:t>Amoxicillin</w:t>
      </w:r>
      <w:proofErr w:type="spellEnd"/>
      <w:r w:rsidR="00346BB8">
        <w:t>/</w:t>
      </w:r>
      <w:proofErr w:type="spellStart"/>
      <w:r w:rsidR="00346BB8">
        <w:t>Clavulanic</w:t>
      </w:r>
      <w:proofErr w:type="spellEnd"/>
      <w:r w:rsidR="00346BB8">
        <w:t xml:space="preserve"> </w:t>
      </w:r>
      <w:proofErr w:type="spellStart"/>
      <w:r w:rsidR="00346BB8">
        <w:t>acid</w:t>
      </w:r>
      <w:proofErr w:type="spellEnd"/>
      <w:r w:rsidR="00346BB8">
        <w:t xml:space="preserve"> </w:t>
      </w:r>
      <w:proofErr w:type="spellStart"/>
      <w:r w:rsidR="00346BB8">
        <w:t>Antibiotice</w:t>
      </w:r>
      <w:proofErr w:type="spellEnd"/>
      <w:r w:rsidRPr="00333135">
        <w:t xml:space="preserve"> 1 000 mg/200 mg ištirpinamas 20 ml tirpiklio. 20 ml tirpiklio ir 1 000 mg/200 mg sterilaus mišinio (atitinkančio 1 000 mg </w:t>
      </w:r>
      <w:proofErr w:type="spellStart"/>
      <w:r w:rsidRPr="00333135">
        <w:t>amoksicilino</w:t>
      </w:r>
      <w:proofErr w:type="spellEnd"/>
      <w:r w:rsidRPr="00333135">
        <w:t xml:space="preserve"> ir 200 mg </w:t>
      </w:r>
      <w:proofErr w:type="spellStart"/>
      <w:r w:rsidRPr="00333135">
        <w:t>klavulano</w:t>
      </w:r>
      <w:proofErr w:type="spellEnd"/>
      <w:r w:rsidRPr="00333135">
        <w:t xml:space="preserve"> rūgšties) </w:t>
      </w:r>
      <w:r w:rsidR="00387FB5">
        <w:t>sudaro</w:t>
      </w:r>
      <w:r w:rsidRPr="00333135">
        <w:t xml:space="preserve"> 20,9 ml tirpalo, kurio koncentracija </w:t>
      </w:r>
      <w:r w:rsidR="00387FB5">
        <w:t>yra</w:t>
      </w:r>
      <w:r w:rsidRPr="00333135">
        <w:t xml:space="preserve"> 47,85/9,57 mg/ml.</w:t>
      </w:r>
    </w:p>
    <w:p w14:paraId="6B114032" w14:textId="46BF7660" w:rsidR="00333135" w:rsidRPr="00333135" w:rsidRDefault="00387FB5" w:rsidP="00333135">
      <w:r>
        <w:t>Tirpinimo metu</w:t>
      </w:r>
      <w:r w:rsidR="00333135" w:rsidRPr="00333135">
        <w:t xml:space="preserve"> gali laikinai atsirasti rausva spalva. </w:t>
      </w:r>
      <w:bookmarkStart w:id="0" w:name="_Hlk231195966"/>
      <w:r w:rsidR="00333135" w:rsidRPr="00333135">
        <w:t xml:space="preserve">Paruoštas tirpalas paprastai </w:t>
      </w:r>
      <w:proofErr w:type="spellStart"/>
      <w:r w:rsidR="00333135" w:rsidRPr="00333135">
        <w:t>būnabespalvi</w:t>
      </w:r>
      <w:r>
        <w:t>s</w:t>
      </w:r>
      <w:proofErr w:type="spellEnd"/>
      <w:r w:rsidR="00333135" w:rsidRPr="00333135">
        <w:t xml:space="preserve"> </w:t>
      </w:r>
      <w:r>
        <w:t>arba</w:t>
      </w:r>
      <w:r w:rsidR="00333135" w:rsidRPr="00333135">
        <w:t xml:space="preserve"> gel</w:t>
      </w:r>
      <w:r>
        <w:t>svas</w:t>
      </w:r>
      <w:r w:rsidR="00333135" w:rsidRPr="00333135">
        <w:t>.</w:t>
      </w:r>
    </w:p>
    <w:bookmarkEnd w:id="0"/>
    <w:p w14:paraId="0FD8B4C7" w14:textId="725D5C4A" w:rsidR="00333135" w:rsidRPr="00333135" w:rsidRDefault="00346BB8" w:rsidP="00333135">
      <w:proofErr w:type="spellStart"/>
      <w:r>
        <w:t>Amoxicillin</w:t>
      </w:r>
      <w:proofErr w:type="spellEnd"/>
      <w:r>
        <w:t>/</w:t>
      </w:r>
      <w:proofErr w:type="spellStart"/>
      <w:r>
        <w:t>Clavulanic</w:t>
      </w:r>
      <w:proofErr w:type="spellEnd"/>
      <w:r>
        <w:t xml:space="preserve"> </w:t>
      </w:r>
      <w:proofErr w:type="spellStart"/>
      <w:r>
        <w:t>acid</w:t>
      </w:r>
      <w:proofErr w:type="spellEnd"/>
      <w:r>
        <w:t xml:space="preserve"> </w:t>
      </w:r>
      <w:proofErr w:type="spellStart"/>
      <w:r>
        <w:t>Antibiotice</w:t>
      </w:r>
      <w:proofErr w:type="spellEnd"/>
      <w:r w:rsidR="00387FB5">
        <w:t>, skiriamas</w:t>
      </w:r>
      <w:r w:rsidR="00333135" w:rsidRPr="00333135">
        <w:t xml:space="preserve"> </w:t>
      </w:r>
      <w:proofErr w:type="spellStart"/>
      <w:r w:rsidR="00333135" w:rsidRPr="00333135">
        <w:t>bolius</w:t>
      </w:r>
      <w:r w:rsidR="00387FB5">
        <w:t>ine</w:t>
      </w:r>
      <w:proofErr w:type="spellEnd"/>
      <w:r w:rsidR="00333135" w:rsidRPr="00333135">
        <w:t xml:space="preserve"> injekcija, </w:t>
      </w:r>
      <w:r w:rsidR="00387FB5">
        <w:t>turi būti</w:t>
      </w:r>
      <w:r w:rsidR="00333135" w:rsidRPr="00333135">
        <w:t xml:space="preserve"> suleist</w:t>
      </w:r>
      <w:r w:rsidR="00387FB5">
        <w:t>as</w:t>
      </w:r>
      <w:r w:rsidR="00333135" w:rsidRPr="00333135">
        <w:t xml:space="preserve"> per 20 minučių nuo paruošimo.</w:t>
      </w:r>
    </w:p>
    <w:p w14:paraId="079BFE74" w14:textId="77777777" w:rsidR="00333135" w:rsidRPr="00333135" w:rsidRDefault="00333135" w:rsidP="00333135"/>
    <w:p w14:paraId="067D588C" w14:textId="77777777" w:rsidR="00333135" w:rsidRPr="00333135" w:rsidRDefault="00333135" w:rsidP="00333135">
      <w:r w:rsidRPr="00333135">
        <w:rPr>
          <w:u w:val="single"/>
        </w:rPr>
        <w:t>Tirpalų ruošimas infuzijai į veną</w:t>
      </w:r>
    </w:p>
    <w:p w14:paraId="11BAB360" w14:textId="02AA729B" w:rsidR="00333135" w:rsidRPr="00333135" w:rsidRDefault="00346BB8" w:rsidP="00333135">
      <w:proofErr w:type="spellStart"/>
      <w:r>
        <w:t>Amoxicillin</w:t>
      </w:r>
      <w:proofErr w:type="spellEnd"/>
      <w:r>
        <w:t>/</w:t>
      </w:r>
      <w:proofErr w:type="spellStart"/>
      <w:r>
        <w:t>Clavulanic</w:t>
      </w:r>
      <w:proofErr w:type="spellEnd"/>
      <w:r>
        <w:t xml:space="preserve"> </w:t>
      </w:r>
      <w:proofErr w:type="spellStart"/>
      <w:r>
        <w:t>acid</w:t>
      </w:r>
      <w:proofErr w:type="spellEnd"/>
      <w:r>
        <w:t xml:space="preserve"> </w:t>
      </w:r>
      <w:proofErr w:type="spellStart"/>
      <w:r>
        <w:t>Antibiotice</w:t>
      </w:r>
      <w:proofErr w:type="spellEnd"/>
      <w:r w:rsidR="00333135" w:rsidRPr="00333135">
        <w:t xml:space="preserve"> </w:t>
      </w:r>
      <w:r w:rsidR="00387FB5">
        <w:t>turi būti</w:t>
      </w:r>
      <w:r w:rsidR="00333135" w:rsidRPr="00333135">
        <w:t xml:space="preserve"> ruoš</w:t>
      </w:r>
      <w:r w:rsidR="00387FB5">
        <w:t>iamas</w:t>
      </w:r>
      <w:r w:rsidR="00333135" w:rsidRPr="00333135">
        <w:t xml:space="preserve"> taip, kaip aprašyta skyriuje „Tirpalų ruošimas injekcijai į veną“.</w:t>
      </w:r>
    </w:p>
    <w:p w14:paraId="42802C69" w14:textId="38DD05DA" w:rsidR="00333135" w:rsidRPr="00333135" w:rsidRDefault="00333135" w:rsidP="00333135">
      <w:r w:rsidRPr="00333135">
        <w:t xml:space="preserve">Paruoštą tirpalą reikia nedelsiant supilti į 100 ml infuzinio </w:t>
      </w:r>
      <w:r w:rsidR="00387FB5">
        <w:t>tirpalo</w:t>
      </w:r>
      <w:r w:rsidRPr="00333135">
        <w:t xml:space="preserve"> naudojant mažą maišelį arba infuzijos sistemos </w:t>
      </w:r>
      <w:proofErr w:type="spellStart"/>
      <w:r w:rsidRPr="00333135">
        <w:t>biuretę</w:t>
      </w:r>
      <w:proofErr w:type="spellEnd"/>
      <w:r w:rsidRPr="00333135">
        <w:t>.</w:t>
      </w:r>
    </w:p>
    <w:p w14:paraId="4A349D5F" w14:textId="77777777" w:rsidR="00333135" w:rsidRPr="00333135" w:rsidRDefault="00333135" w:rsidP="00333135">
      <w:pPr>
        <w:ind w:right="2"/>
      </w:pPr>
    </w:p>
    <w:p w14:paraId="5F862E8F" w14:textId="77777777" w:rsidR="00333135" w:rsidRPr="00333135" w:rsidRDefault="00333135" w:rsidP="00333135">
      <w:pPr>
        <w:ind w:right="2"/>
        <w:rPr>
          <w:b/>
        </w:rPr>
      </w:pPr>
      <w:r w:rsidRPr="00333135">
        <w:rPr>
          <w:b/>
          <w:u w:val="single"/>
        </w:rPr>
        <w:t>Paruoštų ir praskiestų tirpalų stabilumas</w:t>
      </w:r>
    </w:p>
    <w:p w14:paraId="39B5171D" w14:textId="77777777" w:rsidR="00333135" w:rsidRPr="00333135" w:rsidRDefault="00333135" w:rsidP="00333135">
      <w:pPr>
        <w:ind w:right="2"/>
        <w:rPr>
          <w:u w:val="single"/>
        </w:rPr>
      </w:pPr>
    </w:p>
    <w:p w14:paraId="73449457" w14:textId="77777777" w:rsidR="00333135" w:rsidRPr="00333135" w:rsidRDefault="00333135" w:rsidP="00333135">
      <w:pPr>
        <w:ind w:right="2"/>
      </w:pPr>
      <w:r w:rsidRPr="00333135">
        <w:rPr>
          <w:u w:val="single"/>
        </w:rPr>
        <w:t>Paruoštas tirpalas (injekcijai į veną arba infuzijai, prieš atskiedžiant)</w:t>
      </w:r>
    </w:p>
    <w:p w14:paraId="28FBC185" w14:textId="76856F30" w:rsidR="00333135" w:rsidRPr="00333135" w:rsidRDefault="00333135" w:rsidP="00333135">
      <w:pPr>
        <w:ind w:right="2"/>
      </w:pPr>
      <w:r w:rsidRPr="00333135">
        <w:t xml:space="preserve">Įrodyta, kad 25 °C temperatūroje vartojamas </w:t>
      </w:r>
      <w:r w:rsidR="00387FB5">
        <w:t xml:space="preserve">vaistinis </w:t>
      </w:r>
      <w:r w:rsidRPr="00333135">
        <w:t xml:space="preserve">preparatas chemiškai ir fiziškai stabilus išlieka 20 minučių. Paruoštą tirpalą (1 flakonas su 20 ml injekcinio vandens) reikia suvartoti arba toliau </w:t>
      </w:r>
      <w:r w:rsidRPr="00333135">
        <w:lastRenderedPageBreak/>
        <w:t>skiesti nedelsiant arba per 20 minučių.</w:t>
      </w:r>
    </w:p>
    <w:p w14:paraId="5D3BE527" w14:textId="77777777" w:rsidR="00333135" w:rsidRPr="00333135" w:rsidRDefault="00333135" w:rsidP="00333135">
      <w:pPr>
        <w:ind w:right="2"/>
      </w:pPr>
    </w:p>
    <w:p w14:paraId="5DD30134" w14:textId="77777777" w:rsidR="00333135" w:rsidRPr="00333135" w:rsidRDefault="00333135" w:rsidP="00333135">
      <w:pPr>
        <w:ind w:right="2"/>
      </w:pPr>
      <w:r w:rsidRPr="00333135">
        <w:rPr>
          <w:u w:val="single"/>
        </w:rPr>
        <w:t>Praskiedus</w:t>
      </w:r>
    </w:p>
    <w:p w14:paraId="02E20149" w14:textId="77777777" w:rsidR="00333135" w:rsidRPr="00333135" w:rsidRDefault="00333135" w:rsidP="00333135">
      <w:r w:rsidRPr="00333135">
        <w:t>Įrodyta, kad cheminis ir fizikinis stabilumas praskiedus yra toks, kaip nurodyta toliau pateiktoje lentelėje.</w:t>
      </w:r>
    </w:p>
    <w:p w14:paraId="3357F562" w14:textId="77777777" w:rsidR="00333135" w:rsidRPr="00333135" w:rsidRDefault="00333135" w:rsidP="00333135">
      <w:pPr>
        <w:ind w:right="2"/>
      </w:pPr>
    </w:p>
    <w:p w14:paraId="506D7C5B" w14:textId="665BFCC6" w:rsidR="00333135" w:rsidRPr="00333135" w:rsidRDefault="00333135" w:rsidP="00333135">
      <w:r w:rsidRPr="00333135">
        <w:t>Mikrobiologiniu požiūriu</w:t>
      </w:r>
      <w:r w:rsidR="001217E1">
        <w:t>,</w:t>
      </w:r>
      <w:r w:rsidRPr="00333135">
        <w:t xml:space="preserve"> </w:t>
      </w:r>
      <w:r w:rsidR="001217E1" w:rsidRPr="00333135">
        <w:t>nebent atidarymo</w:t>
      </w:r>
      <w:r w:rsidR="001217E1">
        <w:t>,</w:t>
      </w:r>
      <w:r w:rsidR="001217E1" w:rsidRPr="00333135">
        <w:t xml:space="preserve"> paruošimo </w:t>
      </w:r>
      <w:r w:rsidR="001217E1">
        <w:t>ir (arba)</w:t>
      </w:r>
      <w:r w:rsidR="001217E1" w:rsidRPr="00333135">
        <w:t xml:space="preserve"> skiedimo metodas pašalina mikrobinio užteršimo riziką</w:t>
      </w:r>
      <w:r w:rsidR="001217E1">
        <w:t xml:space="preserve">, </w:t>
      </w:r>
      <w:r w:rsidRPr="00333135">
        <w:t>paruoštą ir praskiestą tirpalą (1 paruošt</w:t>
      </w:r>
      <w:r w:rsidR="001217E1">
        <w:t>ą</w:t>
      </w:r>
      <w:r w:rsidRPr="00333135">
        <w:t xml:space="preserve"> flakon</w:t>
      </w:r>
      <w:r w:rsidR="001217E1">
        <w:t>ą praskiestą ne mažesniu kaip</w:t>
      </w:r>
      <w:r w:rsidRPr="00333135">
        <w:t xml:space="preserve"> 100 ml infuzinio tirpalo tūr</w:t>
      </w:r>
      <w:r w:rsidR="001217E1">
        <w:t>iu</w:t>
      </w:r>
      <w:r w:rsidRPr="00333135">
        <w:t>) reikia suvartoti nedelsiant</w:t>
      </w:r>
      <w:r w:rsidR="001217E1">
        <w:t>.</w:t>
      </w:r>
      <w:r w:rsidRPr="00333135">
        <w:t xml:space="preserve"> </w:t>
      </w:r>
    </w:p>
    <w:p w14:paraId="1348920B" w14:textId="71FD1A02" w:rsidR="00333135" w:rsidRPr="00333135" w:rsidRDefault="00333135" w:rsidP="00333135">
      <w:r w:rsidRPr="00333135">
        <w:t xml:space="preserve">Jei </w:t>
      </w:r>
      <w:r w:rsidR="001217E1">
        <w:t>tirpalas</w:t>
      </w:r>
      <w:r w:rsidRPr="00333135">
        <w:t xml:space="preserve"> nesuvartojamas nedelsiant, už laikymo trukmę ir sąlygas prieš vartojant atsako vartotojas.</w:t>
      </w:r>
    </w:p>
    <w:p w14:paraId="62176172" w14:textId="77777777" w:rsidR="00333135" w:rsidRPr="00333135" w:rsidRDefault="00333135" w:rsidP="00333135"/>
    <w:tbl>
      <w:tblPr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47"/>
        <w:gridCol w:w="1844"/>
      </w:tblGrid>
      <w:tr w:rsidR="00333135" w:rsidRPr="00333135" w14:paraId="56073F7D" w14:textId="77777777" w:rsidTr="00FC7C7F">
        <w:trPr>
          <w:trHeight w:val="505"/>
        </w:trPr>
        <w:tc>
          <w:tcPr>
            <w:tcW w:w="6947" w:type="dxa"/>
          </w:tcPr>
          <w:p w14:paraId="36024E1F" w14:textId="77777777" w:rsidR="00333135" w:rsidRPr="00333135" w:rsidRDefault="00333135" w:rsidP="00333135">
            <w:pPr>
              <w:spacing w:line="232" w:lineRule="exact"/>
            </w:pPr>
            <w:r w:rsidRPr="00333135">
              <w:t>Injekcija į veną</w:t>
            </w:r>
          </w:p>
        </w:tc>
        <w:tc>
          <w:tcPr>
            <w:tcW w:w="1844" w:type="dxa"/>
          </w:tcPr>
          <w:p w14:paraId="117BD0D5" w14:textId="77777777" w:rsidR="00333135" w:rsidRPr="00333135" w:rsidRDefault="00333135" w:rsidP="00333135">
            <w:pPr>
              <w:spacing w:line="232" w:lineRule="exact"/>
            </w:pPr>
            <w:r w:rsidRPr="00333135">
              <w:t>Stabilumo laikotarpis 25 °C temperatūroje</w:t>
            </w:r>
          </w:p>
        </w:tc>
      </w:tr>
      <w:tr w:rsidR="00333135" w:rsidRPr="00333135" w14:paraId="5F9ACAF7" w14:textId="77777777" w:rsidTr="00FC7C7F">
        <w:trPr>
          <w:trHeight w:val="252"/>
        </w:trPr>
        <w:tc>
          <w:tcPr>
            <w:tcW w:w="6947" w:type="dxa"/>
          </w:tcPr>
          <w:p w14:paraId="6F1B7C84" w14:textId="77777777" w:rsidR="00333135" w:rsidRPr="00333135" w:rsidRDefault="00333135" w:rsidP="00333135">
            <w:pPr>
              <w:spacing w:line="232" w:lineRule="exact"/>
            </w:pPr>
            <w:r w:rsidRPr="00333135">
              <w:t>Injekcinis vanduo (pagal Europos farmakopėją)</w:t>
            </w:r>
          </w:p>
        </w:tc>
        <w:tc>
          <w:tcPr>
            <w:tcW w:w="1844" w:type="dxa"/>
          </w:tcPr>
          <w:p w14:paraId="0C84D98E" w14:textId="77777777" w:rsidR="00333135" w:rsidRPr="00333135" w:rsidRDefault="00333135" w:rsidP="00333135">
            <w:pPr>
              <w:spacing w:line="232" w:lineRule="exact"/>
            </w:pPr>
            <w:r w:rsidRPr="00333135">
              <w:t>2 valandos</w:t>
            </w:r>
          </w:p>
        </w:tc>
      </w:tr>
      <w:tr w:rsidR="00333135" w:rsidRPr="00333135" w14:paraId="03AA7E21" w14:textId="77777777" w:rsidTr="00FC7C7F">
        <w:trPr>
          <w:trHeight w:val="251"/>
        </w:trPr>
        <w:tc>
          <w:tcPr>
            <w:tcW w:w="6947" w:type="dxa"/>
          </w:tcPr>
          <w:p w14:paraId="50695047" w14:textId="77777777" w:rsidR="00333135" w:rsidRPr="00333135" w:rsidRDefault="00333135" w:rsidP="00333135">
            <w:pPr>
              <w:spacing w:line="232" w:lineRule="exact"/>
            </w:pPr>
            <w:r w:rsidRPr="00333135">
              <w:t>Natrio chlorido 9 mg/ml (0,9 %) tirpalas</w:t>
            </w:r>
          </w:p>
        </w:tc>
        <w:tc>
          <w:tcPr>
            <w:tcW w:w="1844" w:type="dxa"/>
          </w:tcPr>
          <w:p w14:paraId="733998DE" w14:textId="77777777" w:rsidR="00333135" w:rsidRPr="00333135" w:rsidRDefault="00333135" w:rsidP="00333135">
            <w:pPr>
              <w:spacing w:line="232" w:lineRule="exact"/>
            </w:pPr>
            <w:r w:rsidRPr="00333135">
              <w:t>2 valandos</w:t>
            </w:r>
          </w:p>
        </w:tc>
      </w:tr>
      <w:tr w:rsidR="00333135" w:rsidRPr="00333135" w14:paraId="71CB4F4D" w14:textId="77777777" w:rsidTr="00FC7C7F">
        <w:trPr>
          <w:trHeight w:val="253"/>
        </w:trPr>
        <w:tc>
          <w:tcPr>
            <w:tcW w:w="6947" w:type="dxa"/>
          </w:tcPr>
          <w:p w14:paraId="3EB566AB" w14:textId="77777777" w:rsidR="00333135" w:rsidRPr="00333135" w:rsidRDefault="00333135" w:rsidP="00333135">
            <w:pPr>
              <w:spacing w:line="232" w:lineRule="exact"/>
            </w:pPr>
            <w:r w:rsidRPr="00333135">
              <w:t>Sudėtinis natrio chlorido injekcinis tirpalas (</w:t>
            </w:r>
            <w:proofErr w:type="spellStart"/>
            <w:r w:rsidRPr="00333135">
              <w:t>Ringerio</w:t>
            </w:r>
            <w:proofErr w:type="spellEnd"/>
            <w:r w:rsidRPr="00333135">
              <w:t xml:space="preserve"> tirpalas)</w:t>
            </w:r>
          </w:p>
        </w:tc>
        <w:tc>
          <w:tcPr>
            <w:tcW w:w="1844" w:type="dxa"/>
          </w:tcPr>
          <w:p w14:paraId="50308E2E" w14:textId="77777777" w:rsidR="00333135" w:rsidRPr="00333135" w:rsidRDefault="00333135" w:rsidP="00333135">
            <w:pPr>
              <w:spacing w:line="232" w:lineRule="exact"/>
            </w:pPr>
            <w:r w:rsidRPr="00333135">
              <w:t>2 valandos</w:t>
            </w:r>
          </w:p>
        </w:tc>
      </w:tr>
      <w:tr w:rsidR="00333135" w:rsidRPr="00333135" w14:paraId="4E8D1C29" w14:textId="77777777" w:rsidTr="00FC7C7F">
        <w:trPr>
          <w:trHeight w:val="506"/>
        </w:trPr>
        <w:tc>
          <w:tcPr>
            <w:tcW w:w="6947" w:type="dxa"/>
          </w:tcPr>
          <w:p w14:paraId="1FAE3FF3" w14:textId="77777777" w:rsidR="00333135" w:rsidRPr="00333135" w:rsidRDefault="00333135" w:rsidP="00333135">
            <w:pPr>
              <w:spacing w:line="232" w:lineRule="exact"/>
            </w:pPr>
            <w:r w:rsidRPr="00333135">
              <w:t>Sudėtinis natrio laktato tirpalas infuzijai į veną (</w:t>
            </w:r>
            <w:proofErr w:type="spellStart"/>
            <w:r w:rsidRPr="00333135">
              <w:t>Ringerio</w:t>
            </w:r>
            <w:proofErr w:type="spellEnd"/>
            <w:r w:rsidRPr="00333135">
              <w:t xml:space="preserve"> laktato tirpalas, </w:t>
            </w:r>
            <w:proofErr w:type="spellStart"/>
            <w:r w:rsidRPr="00333135">
              <w:t>Hartmano</w:t>
            </w:r>
            <w:proofErr w:type="spellEnd"/>
            <w:r w:rsidRPr="00333135">
              <w:t xml:space="preserve"> tirpalas)</w:t>
            </w:r>
          </w:p>
        </w:tc>
        <w:tc>
          <w:tcPr>
            <w:tcW w:w="1844" w:type="dxa"/>
          </w:tcPr>
          <w:p w14:paraId="7AD8143B" w14:textId="77777777" w:rsidR="00333135" w:rsidRPr="00333135" w:rsidRDefault="00333135" w:rsidP="00333135">
            <w:pPr>
              <w:spacing w:line="232" w:lineRule="exact"/>
            </w:pPr>
            <w:r w:rsidRPr="00333135">
              <w:t>2 valandos</w:t>
            </w:r>
          </w:p>
        </w:tc>
      </w:tr>
      <w:tr w:rsidR="00333135" w:rsidRPr="00333135" w14:paraId="7B8222FB" w14:textId="77777777" w:rsidTr="00FC7C7F">
        <w:trPr>
          <w:trHeight w:val="251"/>
        </w:trPr>
        <w:tc>
          <w:tcPr>
            <w:tcW w:w="6947" w:type="dxa"/>
          </w:tcPr>
          <w:p w14:paraId="167E2D22" w14:textId="77777777" w:rsidR="00333135" w:rsidRPr="00333135" w:rsidRDefault="00333135" w:rsidP="00333135">
            <w:pPr>
              <w:spacing w:line="232" w:lineRule="exact"/>
            </w:pPr>
            <w:r w:rsidRPr="00333135">
              <w:t>0,3 % kalio chlorido ir 0,9 % natrio chlorido tirpalas infuzijai į veną</w:t>
            </w:r>
          </w:p>
        </w:tc>
        <w:tc>
          <w:tcPr>
            <w:tcW w:w="1844" w:type="dxa"/>
          </w:tcPr>
          <w:p w14:paraId="01963BD6" w14:textId="77777777" w:rsidR="00333135" w:rsidRPr="00333135" w:rsidRDefault="00333135" w:rsidP="00333135">
            <w:pPr>
              <w:spacing w:line="232" w:lineRule="exact"/>
            </w:pPr>
            <w:r w:rsidRPr="00333135">
              <w:t>2 valandos</w:t>
            </w:r>
          </w:p>
        </w:tc>
      </w:tr>
    </w:tbl>
    <w:p w14:paraId="4A84F7C3" w14:textId="77777777" w:rsidR="00333135" w:rsidRPr="00333135" w:rsidRDefault="00333135" w:rsidP="00333135"/>
    <w:tbl>
      <w:tblPr>
        <w:tblW w:w="0" w:type="auto"/>
        <w:tblInd w:w="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06"/>
        <w:gridCol w:w="1844"/>
      </w:tblGrid>
      <w:tr w:rsidR="00333135" w:rsidRPr="00333135" w14:paraId="1D7DACB6" w14:textId="77777777" w:rsidTr="00FC7C7F">
        <w:trPr>
          <w:trHeight w:val="506"/>
        </w:trPr>
        <w:tc>
          <w:tcPr>
            <w:tcW w:w="6906" w:type="dxa"/>
          </w:tcPr>
          <w:p w14:paraId="6A21CD87" w14:textId="77777777" w:rsidR="00333135" w:rsidRPr="00333135" w:rsidRDefault="00333135" w:rsidP="00333135">
            <w:pPr>
              <w:spacing w:line="232" w:lineRule="exact"/>
            </w:pPr>
            <w:r w:rsidRPr="00333135">
              <w:t>Tirpalas infuzijai į veną</w:t>
            </w:r>
          </w:p>
        </w:tc>
        <w:tc>
          <w:tcPr>
            <w:tcW w:w="1844" w:type="dxa"/>
          </w:tcPr>
          <w:p w14:paraId="2DD69E25" w14:textId="77777777" w:rsidR="00333135" w:rsidRPr="00333135" w:rsidRDefault="00333135" w:rsidP="00333135">
            <w:pPr>
              <w:spacing w:line="232" w:lineRule="exact"/>
            </w:pPr>
            <w:r w:rsidRPr="00333135">
              <w:t>Stabilumo laikotarpis 5 °C temperatūroje</w:t>
            </w:r>
          </w:p>
        </w:tc>
      </w:tr>
      <w:tr w:rsidR="00333135" w:rsidRPr="00333135" w14:paraId="5B2AA15A" w14:textId="77777777" w:rsidTr="00FC7C7F">
        <w:trPr>
          <w:trHeight w:val="254"/>
        </w:trPr>
        <w:tc>
          <w:tcPr>
            <w:tcW w:w="6906" w:type="dxa"/>
          </w:tcPr>
          <w:p w14:paraId="79578F97" w14:textId="77777777" w:rsidR="00333135" w:rsidRPr="00333135" w:rsidRDefault="00333135" w:rsidP="00333135">
            <w:pPr>
              <w:spacing w:line="232" w:lineRule="exact"/>
            </w:pPr>
            <w:r w:rsidRPr="00333135">
              <w:t>Injekcinis vanduo (pagal Europos farmakopėją)</w:t>
            </w:r>
          </w:p>
        </w:tc>
        <w:tc>
          <w:tcPr>
            <w:tcW w:w="1844" w:type="dxa"/>
          </w:tcPr>
          <w:p w14:paraId="2F2C8D04" w14:textId="77777777" w:rsidR="00333135" w:rsidRPr="00333135" w:rsidRDefault="00333135" w:rsidP="00333135">
            <w:pPr>
              <w:spacing w:line="232" w:lineRule="exact"/>
            </w:pPr>
            <w:r w:rsidRPr="00333135">
              <w:t>8 valandos</w:t>
            </w:r>
          </w:p>
        </w:tc>
      </w:tr>
      <w:tr w:rsidR="00333135" w:rsidRPr="00333135" w14:paraId="18E87377" w14:textId="77777777" w:rsidTr="00FC7C7F">
        <w:trPr>
          <w:trHeight w:val="253"/>
        </w:trPr>
        <w:tc>
          <w:tcPr>
            <w:tcW w:w="6906" w:type="dxa"/>
          </w:tcPr>
          <w:p w14:paraId="0D7CDDCE" w14:textId="77777777" w:rsidR="00333135" w:rsidRPr="00333135" w:rsidRDefault="00333135" w:rsidP="00333135">
            <w:pPr>
              <w:spacing w:line="232" w:lineRule="exact"/>
            </w:pPr>
            <w:r w:rsidRPr="00333135">
              <w:t>Natrio chlorido 9 mg/ml (0,9 %) tirpalas infuzijai į veną</w:t>
            </w:r>
          </w:p>
        </w:tc>
        <w:tc>
          <w:tcPr>
            <w:tcW w:w="1844" w:type="dxa"/>
          </w:tcPr>
          <w:p w14:paraId="0A55CEBA" w14:textId="77777777" w:rsidR="00333135" w:rsidRPr="00333135" w:rsidRDefault="00333135" w:rsidP="00333135">
            <w:pPr>
              <w:spacing w:line="232" w:lineRule="exact"/>
            </w:pPr>
            <w:r w:rsidRPr="00333135">
              <w:t>8 valandos</w:t>
            </w:r>
          </w:p>
        </w:tc>
      </w:tr>
    </w:tbl>
    <w:p w14:paraId="28A2510F" w14:textId="77777777" w:rsidR="00333135" w:rsidRPr="00333135" w:rsidRDefault="00333135" w:rsidP="00333135"/>
    <w:p w14:paraId="760C6218" w14:textId="19D2F9D9" w:rsidR="00333135" w:rsidRPr="00333135" w:rsidRDefault="00346BB8" w:rsidP="00333135">
      <w:proofErr w:type="spellStart"/>
      <w:r>
        <w:t>Amoxicillin</w:t>
      </w:r>
      <w:proofErr w:type="spellEnd"/>
      <w:r>
        <w:t>/</w:t>
      </w:r>
      <w:proofErr w:type="spellStart"/>
      <w:r>
        <w:t>Clavulanic</w:t>
      </w:r>
      <w:proofErr w:type="spellEnd"/>
      <w:r>
        <w:t xml:space="preserve"> </w:t>
      </w:r>
      <w:proofErr w:type="spellStart"/>
      <w:r>
        <w:t>acid</w:t>
      </w:r>
      <w:proofErr w:type="spellEnd"/>
      <w:r>
        <w:t xml:space="preserve"> </w:t>
      </w:r>
      <w:proofErr w:type="spellStart"/>
      <w:r>
        <w:t>Antibiotice</w:t>
      </w:r>
      <w:proofErr w:type="spellEnd"/>
      <w:r w:rsidR="00333135" w:rsidRPr="00333135">
        <w:t xml:space="preserve"> tirpalų stabilumas priklauso nuo koncentracijos. Jei reikia vartoti labiau koncentruotus tirpalus, stabilumo laikotarpį reikia atitinkamai pakoreguoti.</w:t>
      </w:r>
    </w:p>
    <w:p w14:paraId="541C3505" w14:textId="77777777" w:rsidR="00333135" w:rsidRPr="00333135" w:rsidRDefault="00333135" w:rsidP="00333135"/>
    <w:p w14:paraId="592AD5DC" w14:textId="0F4AFF9F" w:rsidR="00333135" w:rsidRPr="00333135" w:rsidRDefault="00346BB8" w:rsidP="00333135">
      <w:proofErr w:type="spellStart"/>
      <w:r>
        <w:t>Amoxicillin</w:t>
      </w:r>
      <w:proofErr w:type="spellEnd"/>
      <w:r>
        <w:t>/</w:t>
      </w:r>
      <w:proofErr w:type="spellStart"/>
      <w:r>
        <w:t>Clavulanic</w:t>
      </w:r>
      <w:proofErr w:type="spellEnd"/>
      <w:r>
        <w:t xml:space="preserve"> </w:t>
      </w:r>
      <w:proofErr w:type="spellStart"/>
      <w:r>
        <w:t>acid</w:t>
      </w:r>
      <w:proofErr w:type="spellEnd"/>
      <w:r>
        <w:t xml:space="preserve"> </w:t>
      </w:r>
      <w:proofErr w:type="spellStart"/>
      <w:r>
        <w:t>Antibiotice</w:t>
      </w:r>
      <w:proofErr w:type="spellEnd"/>
      <w:r w:rsidR="00333135" w:rsidRPr="00333135">
        <w:t xml:space="preserve"> yra mažiau stabilus infuziniuose tirpaluose, kurių sudėtyje yra gliukozės, </w:t>
      </w:r>
      <w:proofErr w:type="spellStart"/>
      <w:r w:rsidR="00333135" w:rsidRPr="00333135">
        <w:t>dekstrano</w:t>
      </w:r>
      <w:proofErr w:type="spellEnd"/>
      <w:r w:rsidR="00333135" w:rsidRPr="00333135">
        <w:t xml:space="preserve"> ar </w:t>
      </w:r>
      <w:proofErr w:type="spellStart"/>
      <w:r w:rsidR="00333135" w:rsidRPr="00333135">
        <w:t>bikarbonato</w:t>
      </w:r>
      <w:proofErr w:type="spellEnd"/>
      <w:r w:rsidR="00333135" w:rsidRPr="00333135">
        <w:t xml:space="preserve">. Todėl paruošto </w:t>
      </w:r>
      <w:proofErr w:type="spellStart"/>
      <w:r>
        <w:t>Amoxicillin</w:t>
      </w:r>
      <w:proofErr w:type="spellEnd"/>
      <w:r>
        <w:t>/</w:t>
      </w:r>
      <w:proofErr w:type="spellStart"/>
      <w:r>
        <w:t>Clavulanic</w:t>
      </w:r>
      <w:proofErr w:type="spellEnd"/>
      <w:r>
        <w:t xml:space="preserve"> </w:t>
      </w:r>
      <w:proofErr w:type="spellStart"/>
      <w:r>
        <w:t>acid</w:t>
      </w:r>
      <w:proofErr w:type="spellEnd"/>
      <w:r>
        <w:t xml:space="preserve"> </w:t>
      </w:r>
      <w:proofErr w:type="spellStart"/>
      <w:r>
        <w:t>Antibiotice</w:t>
      </w:r>
      <w:proofErr w:type="spellEnd"/>
      <w:r w:rsidR="00333135" w:rsidRPr="00333135">
        <w:t xml:space="preserve"> tirpalo negalima pilti į tokius infuzinius tirpalus.</w:t>
      </w:r>
    </w:p>
    <w:p w14:paraId="5B5B38FB" w14:textId="77777777" w:rsidR="00333135" w:rsidRPr="00333135" w:rsidRDefault="00333135" w:rsidP="00333135">
      <w:pPr>
        <w:ind w:right="2"/>
      </w:pPr>
    </w:p>
    <w:p w14:paraId="36B06333" w14:textId="77777777" w:rsidR="00F30C17" w:rsidRPr="00F30C17" w:rsidRDefault="00F30C17" w:rsidP="00F30C17">
      <w:pPr>
        <w:rPr>
          <w:szCs w:val="24"/>
        </w:rPr>
      </w:pPr>
    </w:p>
    <w:p w14:paraId="03766195" w14:textId="77777777" w:rsidR="00F30C17" w:rsidRPr="00F30C17" w:rsidRDefault="00F30C17" w:rsidP="00F30C17">
      <w:pPr>
        <w:rPr>
          <w:szCs w:val="24"/>
        </w:rPr>
      </w:pPr>
    </w:p>
    <w:p w14:paraId="264E81CB" w14:textId="77777777" w:rsidR="00F30C17" w:rsidRPr="00F30C17" w:rsidRDefault="00F30C17" w:rsidP="00F30C17">
      <w:pPr>
        <w:rPr>
          <w:szCs w:val="24"/>
        </w:rPr>
      </w:pPr>
    </w:p>
    <w:p w14:paraId="2B0E47CA" w14:textId="77777777" w:rsidR="00F30C17" w:rsidRPr="00F30C17" w:rsidRDefault="00F30C17" w:rsidP="00F30C17">
      <w:pPr>
        <w:rPr>
          <w:szCs w:val="24"/>
        </w:rPr>
      </w:pPr>
    </w:p>
    <w:p w14:paraId="3181A3D0" w14:textId="77777777" w:rsidR="00F30C17" w:rsidRPr="00F30C17" w:rsidRDefault="00F30C17" w:rsidP="00F30C17">
      <w:pPr>
        <w:rPr>
          <w:szCs w:val="24"/>
        </w:rPr>
      </w:pPr>
    </w:p>
    <w:p w14:paraId="31182E33" w14:textId="77777777" w:rsidR="00F30C17" w:rsidRPr="00F30C17" w:rsidRDefault="00F30C17" w:rsidP="00F30C17">
      <w:pPr>
        <w:rPr>
          <w:szCs w:val="24"/>
        </w:rPr>
      </w:pPr>
    </w:p>
    <w:p w14:paraId="3141ADB4" w14:textId="77777777" w:rsidR="00F30C17" w:rsidRPr="00F30C17" w:rsidRDefault="00F30C17" w:rsidP="00F30C17">
      <w:pPr>
        <w:rPr>
          <w:szCs w:val="24"/>
        </w:rPr>
      </w:pPr>
    </w:p>
    <w:p w14:paraId="1EEC9C50" w14:textId="77777777" w:rsidR="00F30C17" w:rsidRPr="00F30C17" w:rsidRDefault="00F30C17" w:rsidP="00F30C17">
      <w:pPr>
        <w:rPr>
          <w:szCs w:val="24"/>
        </w:rPr>
      </w:pPr>
    </w:p>
    <w:p w14:paraId="7C19FE8A" w14:textId="77777777" w:rsidR="00F30C17" w:rsidRPr="00F30C17" w:rsidRDefault="00F30C17" w:rsidP="00F30C17">
      <w:pPr>
        <w:rPr>
          <w:szCs w:val="24"/>
        </w:rPr>
      </w:pPr>
    </w:p>
    <w:p w14:paraId="15978157" w14:textId="77777777" w:rsidR="00F30C17" w:rsidRPr="00F30C17" w:rsidRDefault="00F30C17" w:rsidP="00F30C17">
      <w:pPr>
        <w:rPr>
          <w:szCs w:val="24"/>
        </w:rPr>
      </w:pPr>
    </w:p>
    <w:p w14:paraId="5699DBE8" w14:textId="77777777" w:rsidR="00F30C17" w:rsidRPr="00F30C17" w:rsidRDefault="00F30C17" w:rsidP="00F30C17">
      <w:pPr>
        <w:rPr>
          <w:szCs w:val="24"/>
        </w:rPr>
      </w:pPr>
    </w:p>
    <w:p w14:paraId="08F17D0E" w14:textId="77777777" w:rsidR="00F30C17" w:rsidRPr="00F30C17" w:rsidRDefault="00F30C17" w:rsidP="00F30C17">
      <w:pPr>
        <w:rPr>
          <w:szCs w:val="24"/>
        </w:rPr>
      </w:pPr>
    </w:p>
    <w:p w14:paraId="356F12CF" w14:textId="77777777" w:rsidR="00F30C17" w:rsidRPr="00F30C17" w:rsidRDefault="00F30C17" w:rsidP="00F30C17">
      <w:pPr>
        <w:rPr>
          <w:szCs w:val="24"/>
        </w:rPr>
      </w:pPr>
    </w:p>
    <w:p w14:paraId="60EAA70B" w14:textId="77777777" w:rsidR="00F30C17" w:rsidRPr="00F30C17" w:rsidRDefault="00F30C17" w:rsidP="00F30C17">
      <w:pPr>
        <w:rPr>
          <w:szCs w:val="24"/>
        </w:rPr>
      </w:pPr>
    </w:p>
    <w:p w14:paraId="069F1C31" w14:textId="77777777" w:rsidR="00F30C17" w:rsidRPr="00F30C17" w:rsidRDefault="00F30C17" w:rsidP="00F30C17">
      <w:pPr>
        <w:rPr>
          <w:szCs w:val="24"/>
        </w:rPr>
      </w:pPr>
    </w:p>
    <w:p w14:paraId="7741AB7E" w14:textId="77777777" w:rsidR="00F30C17" w:rsidRPr="00F30C17" w:rsidRDefault="00F30C17" w:rsidP="00F30C17">
      <w:pPr>
        <w:rPr>
          <w:szCs w:val="24"/>
        </w:rPr>
      </w:pPr>
    </w:p>
    <w:p w14:paraId="60C24D9B" w14:textId="77777777" w:rsidR="00F30C17" w:rsidRPr="00F30C17" w:rsidRDefault="00F30C17" w:rsidP="00F30C17">
      <w:pPr>
        <w:rPr>
          <w:szCs w:val="24"/>
        </w:rPr>
      </w:pPr>
    </w:p>
    <w:p w14:paraId="3541A64A" w14:textId="77777777" w:rsidR="00F30C17" w:rsidRPr="00F30C17" w:rsidRDefault="00F30C17" w:rsidP="00F30C17">
      <w:pPr>
        <w:rPr>
          <w:szCs w:val="24"/>
        </w:rPr>
      </w:pPr>
    </w:p>
    <w:p w14:paraId="2274724E" w14:textId="77777777" w:rsidR="00F30C17" w:rsidRPr="00F30C17" w:rsidRDefault="00F30C17" w:rsidP="00F30C17">
      <w:pPr>
        <w:rPr>
          <w:szCs w:val="24"/>
        </w:rPr>
      </w:pPr>
    </w:p>
    <w:p w14:paraId="617D03C7" w14:textId="77777777" w:rsidR="00F30C17" w:rsidRPr="00F30C17" w:rsidRDefault="00F30C17" w:rsidP="00F30C17">
      <w:pPr>
        <w:rPr>
          <w:szCs w:val="24"/>
        </w:rPr>
      </w:pPr>
    </w:p>
    <w:sectPr w:rsidR="00F30C17" w:rsidRPr="00F30C17" w:rsidSect="00D00F0B">
      <w:headerReference w:type="default" r:id="rId12"/>
      <w:footerReference w:type="default" r:id="rId13"/>
      <w:pgSz w:w="11910" w:h="16840" w:code="9"/>
      <w:pgMar w:top="1134" w:right="1418" w:bottom="1134" w:left="1418" w:header="737" w:footer="73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CC681" w14:textId="77777777" w:rsidR="005B646E" w:rsidRDefault="005B646E">
      <w:r>
        <w:separator/>
      </w:r>
    </w:p>
  </w:endnote>
  <w:endnote w:type="continuationSeparator" w:id="0">
    <w:p w14:paraId="09BCAD8D" w14:textId="77777777" w:rsidR="005B646E" w:rsidRDefault="005B6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089A6" w14:textId="31909496" w:rsidR="001E681C" w:rsidRDefault="001E681C">
    <w:pPr>
      <w:pStyle w:val="Porat"/>
      <w:jc w:val="center"/>
    </w:pPr>
  </w:p>
  <w:p w14:paraId="11F19573" w14:textId="77777777" w:rsidR="001E681C" w:rsidRDefault="001E681C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163AC" w14:textId="77777777" w:rsidR="005B646E" w:rsidRDefault="005B646E">
      <w:r>
        <w:separator/>
      </w:r>
    </w:p>
  </w:footnote>
  <w:footnote w:type="continuationSeparator" w:id="0">
    <w:p w14:paraId="5768B0F1" w14:textId="77777777" w:rsidR="005B646E" w:rsidRDefault="005B64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DE765" w14:textId="2701D298" w:rsidR="001E681C" w:rsidRDefault="001E681C">
    <w:pPr>
      <w:pStyle w:val="Pagrindinistekstas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13A25"/>
    <w:multiLevelType w:val="hybridMultilevel"/>
    <w:tmpl w:val="C406B2C8"/>
    <w:lvl w:ilvl="0" w:tplc="3258C97E">
      <w:numFmt w:val="bullet"/>
      <w:lvlText w:val="•"/>
      <w:lvlJc w:val="left"/>
      <w:pPr>
        <w:ind w:left="218" w:hanging="1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8CB46DCE">
      <w:numFmt w:val="bullet"/>
      <w:lvlText w:val="•"/>
      <w:lvlJc w:val="left"/>
      <w:pPr>
        <w:ind w:left="1264" w:hanging="133"/>
      </w:pPr>
      <w:rPr>
        <w:rFonts w:hint="default"/>
        <w:lang w:val="en-US" w:eastAsia="en-US" w:bidi="ar-SA"/>
      </w:rPr>
    </w:lvl>
    <w:lvl w:ilvl="2" w:tplc="17C06E70">
      <w:numFmt w:val="bullet"/>
      <w:lvlText w:val="•"/>
      <w:lvlJc w:val="left"/>
      <w:pPr>
        <w:ind w:left="2309" w:hanging="133"/>
      </w:pPr>
      <w:rPr>
        <w:rFonts w:hint="default"/>
        <w:lang w:val="en-US" w:eastAsia="en-US" w:bidi="ar-SA"/>
      </w:rPr>
    </w:lvl>
    <w:lvl w:ilvl="3" w:tplc="34343DB4">
      <w:numFmt w:val="bullet"/>
      <w:lvlText w:val="•"/>
      <w:lvlJc w:val="left"/>
      <w:pPr>
        <w:ind w:left="3353" w:hanging="133"/>
      </w:pPr>
      <w:rPr>
        <w:rFonts w:hint="default"/>
        <w:lang w:val="en-US" w:eastAsia="en-US" w:bidi="ar-SA"/>
      </w:rPr>
    </w:lvl>
    <w:lvl w:ilvl="4" w:tplc="ABF8F6B8">
      <w:numFmt w:val="bullet"/>
      <w:lvlText w:val="•"/>
      <w:lvlJc w:val="left"/>
      <w:pPr>
        <w:ind w:left="4398" w:hanging="133"/>
      </w:pPr>
      <w:rPr>
        <w:rFonts w:hint="default"/>
        <w:lang w:val="en-US" w:eastAsia="en-US" w:bidi="ar-SA"/>
      </w:rPr>
    </w:lvl>
    <w:lvl w:ilvl="5" w:tplc="B032DF8E">
      <w:numFmt w:val="bullet"/>
      <w:lvlText w:val="•"/>
      <w:lvlJc w:val="left"/>
      <w:pPr>
        <w:ind w:left="5443" w:hanging="133"/>
      </w:pPr>
      <w:rPr>
        <w:rFonts w:hint="default"/>
        <w:lang w:val="en-US" w:eastAsia="en-US" w:bidi="ar-SA"/>
      </w:rPr>
    </w:lvl>
    <w:lvl w:ilvl="6" w:tplc="1004DDB2">
      <w:numFmt w:val="bullet"/>
      <w:lvlText w:val="•"/>
      <w:lvlJc w:val="left"/>
      <w:pPr>
        <w:ind w:left="6487" w:hanging="133"/>
      </w:pPr>
      <w:rPr>
        <w:rFonts w:hint="default"/>
        <w:lang w:val="en-US" w:eastAsia="en-US" w:bidi="ar-SA"/>
      </w:rPr>
    </w:lvl>
    <w:lvl w:ilvl="7" w:tplc="B0821900">
      <w:numFmt w:val="bullet"/>
      <w:lvlText w:val="•"/>
      <w:lvlJc w:val="left"/>
      <w:pPr>
        <w:ind w:left="7532" w:hanging="133"/>
      </w:pPr>
      <w:rPr>
        <w:rFonts w:hint="default"/>
        <w:lang w:val="en-US" w:eastAsia="en-US" w:bidi="ar-SA"/>
      </w:rPr>
    </w:lvl>
    <w:lvl w:ilvl="8" w:tplc="7DBAB2A8">
      <w:numFmt w:val="bullet"/>
      <w:lvlText w:val="•"/>
      <w:lvlJc w:val="left"/>
      <w:pPr>
        <w:ind w:left="8577" w:hanging="133"/>
      </w:pPr>
      <w:rPr>
        <w:rFonts w:hint="default"/>
        <w:lang w:val="en-US" w:eastAsia="en-US" w:bidi="ar-SA"/>
      </w:rPr>
    </w:lvl>
  </w:abstractNum>
  <w:abstractNum w:abstractNumId="1" w15:restartNumberingAfterBreak="0">
    <w:nsid w:val="19F323FC"/>
    <w:multiLevelType w:val="hybridMultilevel"/>
    <w:tmpl w:val="47342B4A"/>
    <w:lvl w:ilvl="0" w:tplc="3F7A9984">
      <w:start w:val="1"/>
      <w:numFmt w:val="decimal"/>
      <w:lvlText w:val="%1."/>
      <w:lvlJc w:val="left"/>
      <w:pPr>
        <w:ind w:left="926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EF38F9E0">
      <w:numFmt w:val="bullet"/>
      <w:lvlText w:val="•"/>
      <w:lvlJc w:val="left"/>
      <w:pPr>
        <w:ind w:left="1772" w:hanging="708"/>
      </w:pPr>
      <w:rPr>
        <w:rFonts w:hint="default"/>
        <w:lang w:val="en-US" w:eastAsia="en-US" w:bidi="ar-SA"/>
      </w:rPr>
    </w:lvl>
    <w:lvl w:ilvl="2" w:tplc="BEDCAA20">
      <w:numFmt w:val="bullet"/>
      <w:lvlText w:val="•"/>
      <w:lvlJc w:val="left"/>
      <w:pPr>
        <w:ind w:left="2625" w:hanging="708"/>
      </w:pPr>
      <w:rPr>
        <w:rFonts w:hint="default"/>
        <w:lang w:val="en-US" w:eastAsia="en-US" w:bidi="ar-SA"/>
      </w:rPr>
    </w:lvl>
    <w:lvl w:ilvl="3" w:tplc="29087182">
      <w:numFmt w:val="bullet"/>
      <w:lvlText w:val="•"/>
      <w:lvlJc w:val="left"/>
      <w:pPr>
        <w:ind w:left="3477" w:hanging="708"/>
      </w:pPr>
      <w:rPr>
        <w:rFonts w:hint="default"/>
        <w:lang w:val="en-US" w:eastAsia="en-US" w:bidi="ar-SA"/>
      </w:rPr>
    </w:lvl>
    <w:lvl w:ilvl="4" w:tplc="E174D3D0">
      <w:numFmt w:val="bullet"/>
      <w:lvlText w:val="•"/>
      <w:lvlJc w:val="left"/>
      <w:pPr>
        <w:ind w:left="4330" w:hanging="708"/>
      </w:pPr>
      <w:rPr>
        <w:rFonts w:hint="default"/>
        <w:lang w:val="en-US" w:eastAsia="en-US" w:bidi="ar-SA"/>
      </w:rPr>
    </w:lvl>
    <w:lvl w:ilvl="5" w:tplc="5A6AEB22">
      <w:numFmt w:val="bullet"/>
      <w:lvlText w:val="•"/>
      <w:lvlJc w:val="left"/>
      <w:pPr>
        <w:ind w:left="5183" w:hanging="708"/>
      </w:pPr>
      <w:rPr>
        <w:rFonts w:hint="default"/>
        <w:lang w:val="en-US" w:eastAsia="en-US" w:bidi="ar-SA"/>
      </w:rPr>
    </w:lvl>
    <w:lvl w:ilvl="6" w:tplc="FF3E766E">
      <w:numFmt w:val="bullet"/>
      <w:lvlText w:val="•"/>
      <w:lvlJc w:val="left"/>
      <w:pPr>
        <w:ind w:left="6035" w:hanging="708"/>
      </w:pPr>
      <w:rPr>
        <w:rFonts w:hint="default"/>
        <w:lang w:val="en-US" w:eastAsia="en-US" w:bidi="ar-SA"/>
      </w:rPr>
    </w:lvl>
    <w:lvl w:ilvl="7" w:tplc="E10636AE">
      <w:numFmt w:val="bullet"/>
      <w:lvlText w:val="•"/>
      <w:lvlJc w:val="left"/>
      <w:pPr>
        <w:ind w:left="6888" w:hanging="708"/>
      </w:pPr>
      <w:rPr>
        <w:rFonts w:hint="default"/>
        <w:lang w:val="en-US" w:eastAsia="en-US" w:bidi="ar-SA"/>
      </w:rPr>
    </w:lvl>
    <w:lvl w:ilvl="8" w:tplc="229041A4">
      <w:numFmt w:val="bullet"/>
      <w:lvlText w:val="•"/>
      <w:lvlJc w:val="left"/>
      <w:pPr>
        <w:ind w:left="7741" w:hanging="708"/>
      </w:pPr>
      <w:rPr>
        <w:rFonts w:hint="default"/>
        <w:lang w:val="en-US" w:eastAsia="en-US" w:bidi="ar-SA"/>
      </w:rPr>
    </w:lvl>
  </w:abstractNum>
  <w:abstractNum w:abstractNumId="2" w15:restartNumberingAfterBreak="0">
    <w:nsid w:val="1B0373B3"/>
    <w:multiLevelType w:val="hybridMultilevel"/>
    <w:tmpl w:val="EA1E3C34"/>
    <w:lvl w:ilvl="0" w:tplc="E3303646">
      <w:numFmt w:val="bullet"/>
      <w:lvlText w:val="-"/>
      <w:lvlJc w:val="left"/>
      <w:pPr>
        <w:ind w:left="57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91B40BD0">
      <w:numFmt w:val="bullet"/>
      <w:lvlText w:val="•"/>
      <w:lvlJc w:val="left"/>
      <w:pPr>
        <w:ind w:left="1466" w:hanging="360"/>
      </w:pPr>
      <w:rPr>
        <w:rFonts w:hint="default"/>
        <w:lang w:val="en-US" w:eastAsia="en-US" w:bidi="ar-SA"/>
      </w:rPr>
    </w:lvl>
    <w:lvl w:ilvl="2" w:tplc="981CF77C">
      <w:numFmt w:val="bullet"/>
      <w:lvlText w:val="•"/>
      <w:lvlJc w:val="left"/>
      <w:pPr>
        <w:ind w:left="2353" w:hanging="360"/>
      </w:pPr>
      <w:rPr>
        <w:rFonts w:hint="default"/>
        <w:lang w:val="en-US" w:eastAsia="en-US" w:bidi="ar-SA"/>
      </w:rPr>
    </w:lvl>
    <w:lvl w:ilvl="3" w:tplc="FA263416">
      <w:numFmt w:val="bullet"/>
      <w:lvlText w:val="•"/>
      <w:lvlJc w:val="left"/>
      <w:pPr>
        <w:ind w:left="3239" w:hanging="360"/>
      </w:pPr>
      <w:rPr>
        <w:rFonts w:hint="default"/>
        <w:lang w:val="en-US" w:eastAsia="en-US" w:bidi="ar-SA"/>
      </w:rPr>
    </w:lvl>
    <w:lvl w:ilvl="4" w:tplc="7C0C4A2E">
      <w:numFmt w:val="bullet"/>
      <w:lvlText w:val="•"/>
      <w:lvlJc w:val="left"/>
      <w:pPr>
        <w:ind w:left="4126" w:hanging="360"/>
      </w:pPr>
      <w:rPr>
        <w:rFonts w:hint="default"/>
        <w:lang w:val="en-US" w:eastAsia="en-US" w:bidi="ar-SA"/>
      </w:rPr>
    </w:lvl>
    <w:lvl w:ilvl="5" w:tplc="5A9A2B98">
      <w:numFmt w:val="bullet"/>
      <w:lvlText w:val="•"/>
      <w:lvlJc w:val="left"/>
      <w:pPr>
        <w:ind w:left="5013" w:hanging="360"/>
      </w:pPr>
      <w:rPr>
        <w:rFonts w:hint="default"/>
        <w:lang w:val="en-US" w:eastAsia="en-US" w:bidi="ar-SA"/>
      </w:rPr>
    </w:lvl>
    <w:lvl w:ilvl="6" w:tplc="D382BF08">
      <w:numFmt w:val="bullet"/>
      <w:lvlText w:val="•"/>
      <w:lvlJc w:val="left"/>
      <w:pPr>
        <w:ind w:left="5899" w:hanging="360"/>
      </w:pPr>
      <w:rPr>
        <w:rFonts w:hint="default"/>
        <w:lang w:val="en-US" w:eastAsia="en-US" w:bidi="ar-SA"/>
      </w:rPr>
    </w:lvl>
    <w:lvl w:ilvl="7" w:tplc="353A49A8">
      <w:numFmt w:val="bullet"/>
      <w:lvlText w:val="•"/>
      <w:lvlJc w:val="left"/>
      <w:pPr>
        <w:ind w:left="6786" w:hanging="360"/>
      </w:pPr>
      <w:rPr>
        <w:rFonts w:hint="default"/>
        <w:lang w:val="en-US" w:eastAsia="en-US" w:bidi="ar-SA"/>
      </w:rPr>
    </w:lvl>
    <w:lvl w:ilvl="8" w:tplc="072EB31E">
      <w:numFmt w:val="bullet"/>
      <w:lvlText w:val="•"/>
      <w:lvlJc w:val="left"/>
      <w:pPr>
        <w:ind w:left="7673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1031EDC"/>
    <w:multiLevelType w:val="hybridMultilevel"/>
    <w:tmpl w:val="11681BD8"/>
    <w:lvl w:ilvl="0" w:tplc="9C968CA0">
      <w:start w:val="1"/>
      <w:numFmt w:val="decimal"/>
      <w:lvlText w:val="%1."/>
      <w:lvlJc w:val="left"/>
      <w:pPr>
        <w:ind w:left="785" w:hanging="567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1" w:tplc="7CE24932">
      <w:numFmt w:val="bullet"/>
      <w:lvlText w:val="•"/>
      <w:lvlJc w:val="left"/>
      <w:pPr>
        <w:ind w:left="785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 w:tplc="79923206">
      <w:numFmt w:val="bullet"/>
      <w:lvlText w:val="•"/>
      <w:lvlJc w:val="left"/>
      <w:pPr>
        <w:ind w:left="2513" w:hanging="567"/>
      </w:pPr>
      <w:rPr>
        <w:rFonts w:hint="default"/>
        <w:lang w:val="en-US" w:eastAsia="en-US" w:bidi="ar-SA"/>
      </w:rPr>
    </w:lvl>
    <w:lvl w:ilvl="3" w:tplc="86F61C1C">
      <w:numFmt w:val="bullet"/>
      <w:lvlText w:val="•"/>
      <w:lvlJc w:val="left"/>
      <w:pPr>
        <w:ind w:left="3379" w:hanging="567"/>
      </w:pPr>
      <w:rPr>
        <w:rFonts w:hint="default"/>
        <w:lang w:val="en-US" w:eastAsia="en-US" w:bidi="ar-SA"/>
      </w:rPr>
    </w:lvl>
    <w:lvl w:ilvl="4" w:tplc="BF20A044">
      <w:numFmt w:val="bullet"/>
      <w:lvlText w:val="•"/>
      <w:lvlJc w:val="left"/>
      <w:pPr>
        <w:ind w:left="4246" w:hanging="567"/>
      </w:pPr>
      <w:rPr>
        <w:rFonts w:hint="default"/>
        <w:lang w:val="en-US" w:eastAsia="en-US" w:bidi="ar-SA"/>
      </w:rPr>
    </w:lvl>
    <w:lvl w:ilvl="5" w:tplc="F5345D98">
      <w:numFmt w:val="bullet"/>
      <w:lvlText w:val="•"/>
      <w:lvlJc w:val="left"/>
      <w:pPr>
        <w:ind w:left="5113" w:hanging="567"/>
      </w:pPr>
      <w:rPr>
        <w:rFonts w:hint="default"/>
        <w:lang w:val="en-US" w:eastAsia="en-US" w:bidi="ar-SA"/>
      </w:rPr>
    </w:lvl>
    <w:lvl w:ilvl="6" w:tplc="EDA09A7A">
      <w:numFmt w:val="bullet"/>
      <w:lvlText w:val="•"/>
      <w:lvlJc w:val="left"/>
      <w:pPr>
        <w:ind w:left="5979" w:hanging="567"/>
      </w:pPr>
      <w:rPr>
        <w:rFonts w:hint="default"/>
        <w:lang w:val="en-US" w:eastAsia="en-US" w:bidi="ar-SA"/>
      </w:rPr>
    </w:lvl>
    <w:lvl w:ilvl="7" w:tplc="ADFE6C3E">
      <w:numFmt w:val="bullet"/>
      <w:lvlText w:val="•"/>
      <w:lvlJc w:val="left"/>
      <w:pPr>
        <w:ind w:left="6846" w:hanging="567"/>
      </w:pPr>
      <w:rPr>
        <w:rFonts w:hint="default"/>
        <w:lang w:val="en-US" w:eastAsia="en-US" w:bidi="ar-SA"/>
      </w:rPr>
    </w:lvl>
    <w:lvl w:ilvl="8" w:tplc="217873D8">
      <w:numFmt w:val="bullet"/>
      <w:lvlText w:val="•"/>
      <w:lvlJc w:val="left"/>
      <w:pPr>
        <w:ind w:left="7713" w:hanging="567"/>
      </w:pPr>
      <w:rPr>
        <w:rFonts w:hint="default"/>
        <w:lang w:val="en-US" w:eastAsia="en-US" w:bidi="ar-SA"/>
      </w:rPr>
    </w:lvl>
  </w:abstractNum>
  <w:abstractNum w:abstractNumId="4" w15:restartNumberingAfterBreak="0">
    <w:nsid w:val="21131538"/>
    <w:multiLevelType w:val="hybridMultilevel"/>
    <w:tmpl w:val="5AF873D4"/>
    <w:lvl w:ilvl="0" w:tplc="8BC467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632554"/>
    <w:multiLevelType w:val="hybridMultilevel"/>
    <w:tmpl w:val="00D2F996"/>
    <w:lvl w:ilvl="0" w:tplc="898C587E">
      <w:start w:val="1"/>
      <w:numFmt w:val="decimal"/>
      <w:lvlText w:val="%1"/>
      <w:lvlJc w:val="left"/>
      <w:pPr>
        <w:ind w:left="30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vertAlign w:val="superscript"/>
        <w:lang w:val="en-US" w:eastAsia="en-US" w:bidi="ar-SA"/>
      </w:rPr>
    </w:lvl>
    <w:lvl w:ilvl="1" w:tplc="6966D940">
      <w:numFmt w:val="bullet"/>
      <w:lvlText w:val="•"/>
      <w:lvlJc w:val="left"/>
      <w:pPr>
        <w:ind w:left="946" w:hanging="166"/>
      </w:pPr>
      <w:rPr>
        <w:rFonts w:hint="default"/>
        <w:lang w:val="en-US" w:eastAsia="en-US" w:bidi="ar-SA"/>
      </w:rPr>
    </w:lvl>
    <w:lvl w:ilvl="2" w:tplc="17A8E352">
      <w:numFmt w:val="bullet"/>
      <w:lvlText w:val="•"/>
      <w:lvlJc w:val="left"/>
      <w:pPr>
        <w:ind w:left="1852" w:hanging="166"/>
      </w:pPr>
      <w:rPr>
        <w:rFonts w:hint="default"/>
        <w:lang w:val="en-US" w:eastAsia="en-US" w:bidi="ar-SA"/>
      </w:rPr>
    </w:lvl>
    <w:lvl w:ilvl="3" w:tplc="66A68CD0">
      <w:numFmt w:val="bullet"/>
      <w:lvlText w:val="•"/>
      <w:lvlJc w:val="left"/>
      <w:pPr>
        <w:ind w:left="2758" w:hanging="166"/>
      </w:pPr>
      <w:rPr>
        <w:rFonts w:hint="default"/>
        <w:lang w:val="en-US" w:eastAsia="en-US" w:bidi="ar-SA"/>
      </w:rPr>
    </w:lvl>
    <w:lvl w:ilvl="4" w:tplc="B2C83AB4">
      <w:numFmt w:val="bullet"/>
      <w:lvlText w:val="•"/>
      <w:lvlJc w:val="left"/>
      <w:pPr>
        <w:ind w:left="3665" w:hanging="166"/>
      </w:pPr>
      <w:rPr>
        <w:rFonts w:hint="default"/>
        <w:lang w:val="en-US" w:eastAsia="en-US" w:bidi="ar-SA"/>
      </w:rPr>
    </w:lvl>
    <w:lvl w:ilvl="5" w:tplc="98D8208A">
      <w:numFmt w:val="bullet"/>
      <w:lvlText w:val="•"/>
      <w:lvlJc w:val="left"/>
      <w:pPr>
        <w:ind w:left="4571" w:hanging="166"/>
      </w:pPr>
      <w:rPr>
        <w:rFonts w:hint="default"/>
        <w:lang w:val="en-US" w:eastAsia="en-US" w:bidi="ar-SA"/>
      </w:rPr>
    </w:lvl>
    <w:lvl w:ilvl="6" w:tplc="970C38E6">
      <w:numFmt w:val="bullet"/>
      <w:lvlText w:val="•"/>
      <w:lvlJc w:val="left"/>
      <w:pPr>
        <w:ind w:left="5477" w:hanging="166"/>
      </w:pPr>
      <w:rPr>
        <w:rFonts w:hint="default"/>
        <w:lang w:val="en-US" w:eastAsia="en-US" w:bidi="ar-SA"/>
      </w:rPr>
    </w:lvl>
    <w:lvl w:ilvl="7" w:tplc="5128D0D4">
      <w:numFmt w:val="bullet"/>
      <w:lvlText w:val="•"/>
      <w:lvlJc w:val="left"/>
      <w:pPr>
        <w:ind w:left="6384" w:hanging="166"/>
      </w:pPr>
      <w:rPr>
        <w:rFonts w:hint="default"/>
        <w:lang w:val="en-US" w:eastAsia="en-US" w:bidi="ar-SA"/>
      </w:rPr>
    </w:lvl>
    <w:lvl w:ilvl="8" w:tplc="D0B8E3BE">
      <w:numFmt w:val="bullet"/>
      <w:lvlText w:val="•"/>
      <w:lvlJc w:val="left"/>
      <w:pPr>
        <w:ind w:left="7290" w:hanging="166"/>
      </w:pPr>
      <w:rPr>
        <w:rFonts w:hint="default"/>
        <w:lang w:val="en-US" w:eastAsia="en-US" w:bidi="ar-SA"/>
      </w:rPr>
    </w:lvl>
  </w:abstractNum>
  <w:abstractNum w:abstractNumId="6" w15:restartNumberingAfterBreak="0">
    <w:nsid w:val="32023BE3"/>
    <w:multiLevelType w:val="hybridMultilevel"/>
    <w:tmpl w:val="667AEADC"/>
    <w:lvl w:ilvl="0" w:tplc="A580C022">
      <w:numFmt w:val="bullet"/>
      <w:lvlText w:val=""/>
      <w:lvlJc w:val="left"/>
      <w:pPr>
        <w:ind w:left="938" w:hanging="34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722A20E2">
      <w:numFmt w:val="bullet"/>
      <w:lvlText w:val="•"/>
      <w:lvlJc w:val="left"/>
      <w:pPr>
        <w:ind w:left="1912" w:hanging="348"/>
      </w:pPr>
      <w:rPr>
        <w:rFonts w:hint="default"/>
        <w:lang w:val="en-US" w:eastAsia="en-US" w:bidi="ar-SA"/>
      </w:rPr>
    </w:lvl>
    <w:lvl w:ilvl="2" w:tplc="C0227238">
      <w:numFmt w:val="bullet"/>
      <w:lvlText w:val="•"/>
      <w:lvlJc w:val="left"/>
      <w:pPr>
        <w:ind w:left="2885" w:hanging="348"/>
      </w:pPr>
      <w:rPr>
        <w:rFonts w:hint="default"/>
        <w:lang w:val="en-US" w:eastAsia="en-US" w:bidi="ar-SA"/>
      </w:rPr>
    </w:lvl>
    <w:lvl w:ilvl="3" w:tplc="5C909032">
      <w:numFmt w:val="bullet"/>
      <w:lvlText w:val="•"/>
      <w:lvlJc w:val="left"/>
      <w:pPr>
        <w:ind w:left="3857" w:hanging="348"/>
      </w:pPr>
      <w:rPr>
        <w:rFonts w:hint="default"/>
        <w:lang w:val="en-US" w:eastAsia="en-US" w:bidi="ar-SA"/>
      </w:rPr>
    </w:lvl>
    <w:lvl w:ilvl="4" w:tplc="61A09D22">
      <w:numFmt w:val="bullet"/>
      <w:lvlText w:val="•"/>
      <w:lvlJc w:val="left"/>
      <w:pPr>
        <w:ind w:left="4830" w:hanging="348"/>
      </w:pPr>
      <w:rPr>
        <w:rFonts w:hint="default"/>
        <w:lang w:val="en-US" w:eastAsia="en-US" w:bidi="ar-SA"/>
      </w:rPr>
    </w:lvl>
    <w:lvl w:ilvl="5" w:tplc="92381690">
      <w:numFmt w:val="bullet"/>
      <w:lvlText w:val="•"/>
      <w:lvlJc w:val="left"/>
      <w:pPr>
        <w:ind w:left="5803" w:hanging="348"/>
      </w:pPr>
      <w:rPr>
        <w:rFonts w:hint="default"/>
        <w:lang w:val="en-US" w:eastAsia="en-US" w:bidi="ar-SA"/>
      </w:rPr>
    </w:lvl>
    <w:lvl w:ilvl="6" w:tplc="00B8EDF6">
      <w:numFmt w:val="bullet"/>
      <w:lvlText w:val="•"/>
      <w:lvlJc w:val="left"/>
      <w:pPr>
        <w:ind w:left="6775" w:hanging="348"/>
      </w:pPr>
      <w:rPr>
        <w:rFonts w:hint="default"/>
        <w:lang w:val="en-US" w:eastAsia="en-US" w:bidi="ar-SA"/>
      </w:rPr>
    </w:lvl>
    <w:lvl w:ilvl="7" w:tplc="BEC052E4">
      <w:numFmt w:val="bullet"/>
      <w:lvlText w:val="•"/>
      <w:lvlJc w:val="left"/>
      <w:pPr>
        <w:ind w:left="7748" w:hanging="348"/>
      </w:pPr>
      <w:rPr>
        <w:rFonts w:hint="default"/>
        <w:lang w:val="en-US" w:eastAsia="en-US" w:bidi="ar-SA"/>
      </w:rPr>
    </w:lvl>
    <w:lvl w:ilvl="8" w:tplc="4C48B81C">
      <w:numFmt w:val="bullet"/>
      <w:lvlText w:val="•"/>
      <w:lvlJc w:val="left"/>
      <w:pPr>
        <w:ind w:left="8721" w:hanging="348"/>
      </w:pPr>
      <w:rPr>
        <w:rFonts w:hint="default"/>
        <w:lang w:val="en-US" w:eastAsia="en-US" w:bidi="ar-SA"/>
      </w:rPr>
    </w:lvl>
  </w:abstractNum>
  <w:abstractNum w:abstractNumId="7" w15:restartNumberingAfterBreak="0">
    <w:nsid w:val="36495AB2"/>
    <w:multiLevelType w:val="hybridMultilevel"/>
    <w:tmpl w:val="6CFA2356"/>
    <w:lvl w:ilvl="0" w:tplc="14846D30">
      <w:numFmt w:val="bullet"/>
      <w:lvlText w:val="-"/>
      <w:lvlJc w:val="left"/>
      <w:pPr>
        <w:ind w:left="614" w:hanging="3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4BE64884">
      <w:numFmt w:val="bullet"/>
      <w:lvlText w:val="•"/>
      <w:lvlJc w:val="left"/>
      <w:pPr>
        <w:ind w:left="1502" w:hanging="396"/>
      </w:pPr>
      <w:rPr>
        <w:rFonts w:hint="default"/>
        <w:lang w:val="en-US" w:eastAsia="en-US" w:bidi="ar-SA"/>
      </w:rPr>
    </w:lvl>
    <w:lvl w:ilvl="2" w:tplc="5D56FE70">
      <w:numFmt w:val="bullet"/>
      <w:lvlText w:val="•"/>
      <w:lvlJc w:val="left"/>
      <w:pPr>
        <w:ind w:left="2385" w:hanging="396"/>
      </w:pPr>
      <w:rPr>
        <w:rFonts w:hint="default"/>
        <w:lang w:val="en-US" w:eastAsia="en-US" w:bidi="ar-SA"/>
      </w:rPr>
    </w:lvl>
    <w:lvl w:ilvl="3" w:tplc="C832A742">
      <w:numFmt w:val="bullet"/>
      <w:lvlText w:val="•"/>
      <w:lvlJc w:val="left"/>
      <w:pPr>
        <w:ind w:left="3267" w:hanging="396"/>
      </w:pPr>
      <w:rPr>
        <w:rFonts w:hint="default"/>
        <w:lang w:val="en-US" w:eastAsia="en-US" w:bidi="ar-SA"/>
      </w:rPr>
    </w:lvl>
    <w:lvl w:ilvl="4" w:tplc="2996E40E">
      <w:numFmt w:val="bullet"/>
      <w:lvlText w:val="•"/>
      <w:lvlJc w:val="left"/>
      <w:pPr>
        <w:ind w:left="4150" w:hanging="396"/>
      </w:pPr>
      <w:rPr>
        <w:rFonts w:hint="default"/>
        <w:lang w:val="en-US" w:eastAsia="en-US" w:bidi="ar-SA"/>
      </w:rPr>
    </w:lvl>
    <w:lvl w:ilvl="5" w:tplc="73340C6A">
      <w:numFmt w:val="bullet"/>
      <w:lvlText w:val="•"/>
      <w:lvlJc w:val="left"/>
      <w:pPr>
        <w:ind w:left="5033" w:hanging="396"/>
      </w:pPr>
      <w:rPr>
        <w:rFonts w:hint="default"/>
        <w:lang w:val="en-US" w:eastAsia="en-US" w:bidi="ar-SA"/>
      </w:rPr>
    </w:lvl>
    <w:lvl w:ilvl="6" w:tplc="8BFA6AD6">
      <w:numFmt w:val="bullet"/>
      <w:lvlText w:val="•"/>
      <w:lvlJc w:val="left"/>
      <w:pPr>
        <w:ind w:left="5915" w:hanging="396"/>
      </w:pPr>
      <w:rPr>
        <w:rFonts w:hint="default"/>
        <w:lang w:val="en-US" w:eastAsia="en-US" w:bidi="ar-SA"/>
      </w:rPr>
    </w:lvl>
    <w:lvl w:ilvl="7" w:tplc="32FC4E68">
      <w:numFmt w:val="bullet"/>
      <w:lvlText w:val="•"/>
      <w:lvlJc w:val="left"/>
      <w:pPr>
        <w:ind w:left="6798" w:hanging="396"/>
      </w:pPr>
      <w:rPr>
        <w:rFonts w:hint="default"/>
        <w:lang w:val="en-US" w:eastAsia="en-US" w:bidi="ar-SA"/>
      </w:rPr>
    </w:lvl>
    <w:lvl w:ilvl="8" w:tplc="4E7426D8">
      <w:numFmt w:val="bullet"/>
      <w:lvlText w:val="•"/>
      <w:lvlJc w:val="left"/>
      <w:pPr>
        <w:ind w:left="7681" w:hanging="396"/>
      </w:pPr>
      <w:rPr>
        <w:rFonts w:hint="default"/>
        <w:lang w:val="en-US" w:eastAsia="en-US" w:bidi="ar-SA"/>
      </w:rPr>
    </w:lvl>
  </w:abstractNum>
  <w:abstractNum w:abstractNumId="8" w15:restartNumberingAfterBreak="0">
    <w:nsid w:val="408A1E06"/>
    <w:multiLevelType w:val="multilevel"/>
    <w:tmpl w:val="FBA0F1E2"/>
    <w:lvl w:ilvl="0">
      <w:start w:val="1"/>
      <w:numFmt w:val="decimal"/>
      <w:lvlText w:val="%1."/>
      <w:lvlJc w:val="left"/>
      <w:pPr>
        <w:ind w:left="926" w:hanging="708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85" w:hanging="567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2">
      <w:numFmt w:val="bullet"/>
      <w:lvlText w:val=""/>
      <w:lvlJc w:val="left"/>
      <w:pPr>
        <w:ind w:left="924" w:hanging="70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2138" w:hanging="70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356" w:hanging="70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574" w:hanging="70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793" w:hanging="70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11" w:hanging="70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29" w:hanging="706"/>
      </w:pPr>
      <w:rPr>
        <w:rFonts w:hint="default"/>
        <w:lang w:val="en-US" w:eastAsia="en-US" w:bidi="ar-SA"/>
      </w:rPr>
    </w:lvl>
  </w:abstractNum>
  <w:abstractNum w:abstractNumId="9" w15:restartNumberingAfterBreak="0">
    <w:nsid w:val="48801A69"/>
    <w:multiLevelType w:val="hybridMultilevel"/>
    <w:tmpl w:val="AE6870DA"/>
    <w:lvl w:ilvl="0" w:tplc="ED24318E">
      <w:start w:val="1"/>
      <w:numFmt w:val="bullet"/>
      <w:lvlText w:val=""/>
      <w:lvlJc w:val="left"/>
      <w:pPr>
        <w:ind w:left="567" w:hanging="567"/>
      </w:pPr>
      <w:rPr>
        <w:rFonts w:ascii="Symbol" w:eastAsia="Symbol" w:hAnsi="Symbol" w:hint="default"/>
        <w:sz w:val="22"/>
        <w:szCs w:val="22"/>
      </w:rPr>
    </w:lvl>
    <w:lvl w:ilvl="1" w:tplc="5D367A50">
      <w:start w:val="1"/>
      <w:numFmt w:val="bullet"/>
      <w:lvlText w:val="-"/>
      <w:lvlJc w:val="left"/>
      <w:pPr>
        <w:ind w:left="686" w:hanging="284"/>
      </w:pPr>
      <w:rPr>
        <w:rFonts w:ascii="Times New Roman" w:eastAsia="Times New Roman" w:hAnsi="Times New Roman" w:hint="default"/>
        <w:sz w:val="22"/>
        <w:szCs w:val="22"/>
      </w:rPr>
    </w:lvl>
    <w:lvl w:ilvl="2" w:tplc="D4C06FCA">
      <w:start w:val="1"/>
      <w:numFmt w:val="bullet"/>
      <w:lvlText w:val="•"/>
      <w:lvlJc w:val="left"/>
      <w:pPr>
        <w:ind w:left="1606" w:hanging="284"/>
      </w:pPr>
      <w:rPr>
        <w:rFonts w:hint="default"/>
      </w:rPr>
    </w:lvl>
    <w:lvl w:ilvl="3" w:tplc="2534BCE0">
      <w:start w:val="1"/>
      <w:numFmt w:val="bullet"/>
      <w:lvlText w:val="•"/>
      <w:lvlJc w:val="left"/>
      <w:pPr>
        <w:ind w:left="2526" w:hanging="284"/>
      </w:pPr>
      <w:rPr>
        <w:rFonts w:hint="default"/>
      </w:rPr>
    </w:lvl>
    <w:lvl w:ilvl="4" w:tplc="5702484C">
      <w:start w:val="1"/>
      <w:numFmt w:val="bullet"/>
      <w:lvlText w:val="•"/>
      <w:lvlJc w:val="left"/>
      <w:pPr>
        <w:ind w:left="3445" w:hanging="284"/>
      </w:pPr>
      <w:rPr>
        <w:rFonts w:hint="default"/>
      </w:rPr>
    </w:lvl>
    <w:lvl w:ilvl="5" w:tplc="E0B2A4FA">
      <w:start w:val="1"/>
      <w:numFmt w:val="bullet"/>
      <w:lvlText w:val="•"/>
      <w:lvlJc w:val="left"/>
      <w:pPr>
        <w:ind w:left="4365" w:hanging="284"/>
      </w:pPr>
      <w:rPr>
        <w:rFonts w:hint="default"/>
      </w:rPr>
    </w:lvl>
    <w:lvl w:ilvl="6" w:tplc="95C643AA">
      <w:start w:val="1"/>
      <w:numFmt w:val="bullet"/>
      <w:lvlText w:val="•"/>
      <w:lvlJc w:val="left"/>
      <w:pPr>
        <w:ind w:left="5285" w:hanging="284"/>
      </w:pPr>
      <w:rPr>
        <w:rFonts w:hint="default"/>
      </w:rPr>
    </w:lvl>
    <w:lvl w:ilvl="7" w:tplc="36B640BE">
      <w:start w:val="1"/>
      <w:numFmt w:val="bullet"/>
      <w:lvlText w:val="•"/>
      <w:lvlJc w:val="left"/>
      <w:pPr>
        <w:ind w:left="6205" w:hanging="284"/>
      </w:pPr>
      <w:rPr>
        <w:rFonts w:hint="default"/>
      </w:rPr>
    </w:lvl>
    <w:lvl w:ilvl="8" w:tplc="04381874">
      <w:start w:val="1"/>
      <w:numFmt w:val="bullet"/>
      <w:lvlText w:val="•"/>
      <w:lvlJc w:val="left"/>
      <w:pPr>
        <w:ind w:left="7125" w:hanging="284"/>
      </w:pPr>
      <w:rPr>
        <w:rFonts w:hint="default"/>
      </w:rPr>
    </w:lvl>
  </w:abstractNum>
  <w:abstractNum w:abstractNumId="10" w15:restartNumberingAfterBreak="0">
    <w:nsid w:val="4D0203B2"/>
    <w:multiLevelType w:val="hybridMultilevel"/>
    <w:tmpl w:val="0298FB30"/>
    <w:lvl w:ilvl="0" w:tplc="2E04BDDC">
      <w:numFmt w:val="bullet"/>
      <w:lvlText w:val="-"/>
      <w:lvlJc w:val="left"/>
      <w:pPr>
        <w:ind w:left="57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1F600156">
      <w:numFmt w:val="bullet"/>
      <w:lvlText w:val="•"/>
      <w:lvlJc w:val="left"/>
      <w:pPr>
        <w:ind w:left="1466" w:hanging="360"/>
      </w:pPr>
      <w:rPr>
        <w:rFonts w:hint="default"/>
        <w:lang w:val="en-US" w:eastAsia="en-US" w:bidi="ar-SA"/>
      </w:rPr>
    </w:lvl>
    <w:lvl w:ilvl="2" w:tplc="AC68A2F2">
      <w:numFmt w:val="bullet"/>
      <w:lvlText w:val="•"/>
      <w:lvlJc w:val="left"/>
      <w:pPr>
        <w:ind w:left="2353" w:hanging="360"/>
      </w:pPr>
      <w:rPr>
        <w:rFonts w:hint="default"/>
        <w:lang w:val="en-US" w:eastAsia="en-US" w:bidi="ar-SA"/>
      </w:rPr>
    </w:lvl>
    <w:lvl w:ilvl="3" w:tplc="91841086">
      <w:numFmt w:val="bullet"/>
      <w:lvlText w:val="•"/>
      <w:lvlJc w:val="left"/>
      <w:pPr>
        <w:ind w:left="3239" w:hanging="360"/>
      </w:pPr>
      <w:rPr>
        <w:rFonts w:hint="default"/>
        <w:lang w:val="en-US" w:eastAsia="en-US" w:bidi="ar-SA"/>
      </w:rPr>
    </w:lvl>
    <w:lvl w:ilvl="4" w:tplc="6AF4922A">
      <w:numFmt w:val="bullet"/>
      <w:lvlText w:val="•"/>
      <w:lvlJc w:val="left"/>
      <w:pPr>
        <w:ind w:left="4126" w:hanging="360"/>
      </w:pPr>
      <w:rPr>
        <w:rFonts w:hint="default"/>
        <w:lang w:val="en-US" w:eastAsia="en-US" w:bidi="ar-SA"/>
      </w:rPr>
    </w:lvl>
    <w:lvl w:ilvl="5" w:tplc="EEDE6B22">
      <w:numFmt w:val="bullet"/>
      <w:lvlText w:val="•"/>
      <w:lvlJc w:val="left"/>
      <w:pPr>
        <w:ind w:left="5013" w:hanging="360"/>
      </w:pPr>
      <w:rPr>
        <w:rFonts w:hint="default"/>
        <w:lang w:val="en-US" w:eastAsia="en-US" w:bidi="ar-SA"/>
      </w:rPr>
    </w:lvl>
    <w:lvl w:ilvl="6" w:tplc="826847DE">
      <w:numFmt w:val="bullet"/>
      <w:lvlText w:val="•"/>
      <w:lvlJc w:val="left"/>
      <w:pPr>
        <w:ind w:left="5899" w:hanging="360"/>
      </w:pPr>
      <w:rPr>
        <w:rFonts w:hint="default"/>
        <w:lang w:val="en-US" w:eastAsia="en-US" w:bidi="ar-SA"/>
      </w:rPr>
    </w:lvl>
    <w:lvl w:ilvl="7" w:tplc="78061BE2">
      <w:numFmt w:val="bullet"/>
      <w:lvlText w:val="•"/>
      <w:lvlJc w:val="left"/>
      <w:pPr>
        <w:ind w:left="6786" w:hanging="360"/>
      </w:pPr>
      <w:rPr>
        <w:rFonts w:hint="default"/>
        <w:lang w:val="en-US" w:eastAsia="en-US" w:bidi="ar-SA"/>
      </w:rPr>
    </w:lvl>
    <w:lvl w:ilvl="8" w:tplc="F6907EFA">
      <w:numFmt w:val="bullet"/>
      <w:lvlText w:val="•"/>
      <w:lvlJc w:val="left"/>
      <w:pPr>
        <w:ind w:left="7673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5E5832EF"/>
    <w:multiLevelType w:val="hybridMultilevel"/>
    <w:tmpl w:val="6FF20078"/>
    <w:lvl w:ilvl="0" w:tplc="429E135A">
      <w:start w:val="1"/>
      <w:numFmt w:val="decimal"/>
      <w:lvlText w:val="%1"/>
      <w:lvlJc w:val="left"/>
      <w:pPr>
        <w:ind w:left="738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vertAlign w:val="superscript"/>
        <w:lang w:val="en-US" w:eastAsia="en-US" w:bidi="ar-SA"/>
      </w:rPr>
    </w:lvl>
    <w:lvl w:ilvl="1" w:tplc="8E003EB0">
      <w:numFmt w:val="bullet"/>
      <w:lvlText w:val="•"/>
      <w:lvlJc w:val="left"/>
      <w:pPr>
        <w:ind w:left="1576" w:hanging="166"/>
      </w:pPr>
      <w:rPr>
        <w:rFonts w:hint="default"/>
        <w:lang w:val="en-US" w:eastAsia="en-US" w:bidi="ar-SA"/>
      </w:rPr>
    </w:lvl>
    <w:lvl w:ilvl="2" w:tplc="7798A22E">
      <w:numFmt w:val="bullet"/>
      <w:lvlText w:val="•"/>
      <w:lvlJc w:val="left"/>
      <w:pPr>
        <w:ind w:left="2412" w:hanging="166"/>
      </w:pPr>
      <w:rPr>
        <w:rFonts w:hint="default"/>
        <w:lang w:val="en-US" w:eastAsia="en-US" w:bidi="ar-SA"/>
      </w:rPr>
    </w:lvl>
    <w:lvl w:ilvl="3" w:tplc="3B300036">
      <w:numFmt w:val="bullet"/>
      <w:lvlText w:val="•"/>
      <w:lvlJc w:val="left"/>
      <w:pPr>
        <w:ind w:left="3248" w:hanging="166"/>
      </w:pPr>
      <w:rPr>
        <w:rFonts w:hint="default"/>
        <w:lang w:val="en-US" w:eastAsia="en-US" w:bidi="ar-SA"/>
      </w:rPr>
    </w:lvl>
    <w:lvl w:ilvl="4" w:tplc="638C8128">
      <w:numFmt w:val="bullet"/>
      <w:lvlText w:val="•"/>
      <w:lvlJc w:val="left"/>
      <w:pPr>
        <w:ind w:left="4084" w:hanging="166"/>
      </w:pPr>
      <w:rPr>
        <w:rFonts w:hint="default"/>
        <w:lang w:val="en-US" w:eastAsia="en-US" w:bidi="ar-SA"/>
      </w:rPr>
    </w:lvl>
    <w:lvl w:ilvl="5" w:tplc="7564FF18">
      <w:numFmt w:val="bullet"/>
      <w:lvlText w:val="•"/>
      <w:lvlJc w:val="left"/>
      <w:pPr>
        <w:ind w:left="4920" w:hanging="166"/>
      </w:pPr>
      <w:rPr>
        <w:rFonts w:hint="default"/>
        <w:lang w:val="en-US" w:eastAsia="en-US" w:bidi="ar-SA"/>
      </w:rPr>
    </w:lvl>
    <w:lvl w:ilvl="6" w:tplc="E8D61006">
      <w:numFmt w:val="bullet"/>
      <w:lvlText w:val="•"/>
      <w:lvlJc w:val="left"/>
      <w:pPr>
        <w:ind w:left="5756" w:hanging="166"/>
      </w:pPr>
      <w:rPr>
        <w:rFonts w:hint="default"/>
        <w:lang w:val="en-US" w:eastAsia="en-US" w:bidi="ar-SA"/>
      </w:rPr>
    </w:lvl>
    <w:lvl w:ilvl="7" w:tplc="15E2F06E">
      <w:numFmt w:val="bullet"/>
      <w:lvlText w:val="•"/>
      <w:lvlJc w:val="left"/>
      <w:pPr>
        <w:ind w:left="6592" w:hanging="166"/>
      </w:pPr>
      <w:rPr>
        <w:rFonts w:hint="default"/>
        <w:lang w:val="en-US" w:eastAsia="en-US" w:bidi="ar-SA"/>
      </w:rPr>
    </w:lvl>
    <w:lvl w:ilvl="8" w:tplc="4A0AEE4A">
      <w:numFmt w:val="bullet"/>
      <w:lvlText w:val="•"/>
      <w:lvlJc w:val="left"/>
      <w:pPr>
        <w:ind w:left="7428" w:hanging="166"/>
      </w:pPr>
      <w:rPr>
        <w:rFonts w:hint="default"/>
        <w:lang w:val="en-US" w:eastAsia="en-US" w:bidi="ar-SA"/>
      </w:rPr>
    </w:lvl>
  </w:abstractNum>
  <w:abstractNum w:abstractNumId="12" w15:restartNumberingAfterBreak="0">
    <w:nsid w:val="64CE050A"/>
    <w:multiLevelType w:val="hybridMultilevel"/>
    <w:tmpl w:val="16D6613E"/>
    <w:lvl w:ilvl="0" w:tplc="14BCE6A8">
      <w:start w:val="1"/>
      <w:numFmt w:val="bullet"/>
      <w:lvlText w:val="•"/>
      <w:lvlJc w:val="left"/>
      <w:pPr>
        <w:ind w:left="786" w:hanging="567"/>
      </w:pPr>
      <w:rPr>
        <w:rFonts w:ascii="Times New Roman" w:eastAsia="Times New Roman" w:hAnsi="Times New Roman" w:hint="default"/>
        <w:sz w:val="22"/>
        <w:szCs w:val="22"/>
      </w:rPr>
    </w:lvl>
    <w:lvl w:ilvl="1" w:tplc="4CC4906E">
      <w:start w:val="1"/>
      <w:numFmt w:val="bullet"/>
      <w:lvlText w:val="•"/>
      <w:lvlJc w:val="left"/>
      <w:pPr>
        <w:ind w:left="1654" w:hanging="567"/>
      </w:pPr>
      <w:rPr>
        <w:rFonts w:hint="default"/>
      </w:rPr>
    </w:lvl>
    <w:lvl w:ilvl="2" w:tplc="4710A77A">
      <w:start w:val="1"/>
      <w:numFmt w:val="bullet"/>
      <w:lvlText w:val="•"/>
      <w:lvlJc w:val="left"/>
      <w:pPr>
        <w:ind w:left="2522" w:hanging="567"/>
      </w:pPr>
      <w:rPr>
        <w:rFonts w:hint="default"/>
      </w:rPr>
    </w:lvl>
    <w:lvl w:ilvl="3" w:tplc="8CC024CE">
      <w:start w:val="1"/>
      <w:numFmt w:val="bullet"/>
      <w:lvlText w:val="•"/>
      <w:lvlJc w:val="left"/>
      <w:pPr>
        <w:ind w:left="3390" w:hanging="567"/>
      </w:pPr>
      <w:rPr>
        <w:rFonts w:hint="default"/>
      </w:rPr>
    </w:lvl>
    <w:lvl w:ilvl="4" w:tplc="4BA2F7AA">
      <w:start w:val="1"/>
      <w:numFmt w:val="bullet"/>
      <w:lvlText w:val="•"/>
      <w:lvlJc w:val="left"/>
      <w:pPr>
        <w:ind w:left="4257" w:hanging="567"/>
      </w:pPr>
      <w:rPr>
        <w:rFonts w:hint="default"/>
      </w:rPr>
    </w:lvl>
    <w:lvl w:ilvl="5" w:tplc="F10E5400">
      <w:start w:val="1"/>
      <w:numFmt w:val="bullet"/>
      <w:lvlText w:val="•"/>
      <w:lvlJc w:val="left"/>
      <w:pPr>
        <w:ind w:left="5125" w:hanging="567"/>
      </w:pPr>
      <w:rPr>
        <w:rFonts w:hint="default"/>
      </w:rPr>
    </w:lvl>
    <w:lvl w:ilvl="6" w:tplc="FCEA590C">
      <w:start w:val="1"/>
      <w:numFmt w:val="bullet"/>
      <w:lvlText w:val="•"/>
      <w:lvlJc w:val="left"/>
      <w:pPr>
        <w:ind w:left="5993" w:hanging="567"/>
      </w:pPr>
      <w:rPr>
        <w:rFonts w:hint="default"/>
      </w:rPr>
    </w:lvl>
    <w:lvl w:ilvl="7" w:tplc="9B92C574">
      <w:start w:val="1"/>
      <w:numFmt w:val="bullet"/>
      <w:lvlText w:val="•"/>
      <w:lvlJc w:val="left"/>
      <w:pPr>
        <w:ind w:left="6861" w:hanging="567"/>
      </w:pPr>
      <w:rPr>
        <w:rFonts w:hint="default"/>
      </w:rPr>
    </w:lvl>
    <w:lvl w:ilvl="8" w:tplc="AED6F7CA">
      <w:start w:val="1"/>
      <w:numFmt w:val="bullet"/>
      <w:lvlText w:val="•"/>
      <w:lvlJc w:val="left"/>
      <w:pPr>
        <w:ind w:left="7729" w:hanging="567"/>
      </w:pPr>
      <w:rPr>
        <w:rFonts w:hint="default"/>
      </w:rPr>
    </w:lvl>
  </w:abstractNum>
  <w:abstractNum w:abstractNumId="13" w15:restartNumberingAfterBreak="0">
    <w:nsid w:val="69484284"/>
    <w:multiLevelType w:val="hybridMultilevel"/>
    <w:tmpl w:val="1388AE90"/>
    <w:lvl w:ilvl="0" w:tplc="E8BAF01E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1A75CA"/>
    <w:multiLevelType w:val="hybridMultilevel"/>
    <w:tmpl w:val="AAAAA62E"/>
    <w:lvl w:ilvl="0" w:tplc="BF664F6E">
      <w:start w:val="1"/>
      <w:numFmt w:val="decimal"/>
      <w:lvlText w:val="%1"/>
      <w:lvlJc w:val="left"/>
      <w:pPr>
        <w:ind w:left="275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vertAlign w:val="superscript"/>
        <w:lang w:val="en-US" w:eastAsia="en-US" w:bidi="ar-SA"/>
      </w:rPr>
    </w:lvl>
    <w:lvl w:ilvl="1" w:tplc="545CD83E">
      <w:numFmt w:val="bullet"/>
      <w:lvlText w:val="•"/>
      <w:lvlJc w:val="left"/>
      <w:pPr>
        <w:ind w:left="1150" w:hanging="166"/>
      </w:pPr>
      <w:rPr>
        <w:rFonts w:hint="default"/>
        <w:lang w:val="en-US" w:eastAsia="en-US" w:bidi="ar-SA"/>
      </w:rPr>
    </w:lvl>
    <w:lvl w:ilvl="2" w:tplc="717E6DCE">
      <w:numFmt w:val="bullet"/>
      <w:lvlText w:val="•"/>
      <w:lvlJc w:val="left"/>
      <w:pPr>
        <w:ind w:left="2021" w:hanging="166"/>
      </w:pPr>
      <w:rPr>
        <w:rFonts w:hint="default"/>
        <w:lang w:val="en-US" w:eastAsia="en-US" w:bidi="ar-SA"/>
      </w:rPr>
    </w:lvl>
    <w:lvl w:ilvl="3" w:tplc="D2465426">
      <w:numFmt w:val="bullet"/>
      <w:lvlText w:val="•"/>
      <w:lvlJc w:val="left"/>
      <w:pPr>
        <w:ind w:left="2891" w:hanging="166"/>
      </w:pPr>
      <w:rPr>
        <w:rFonts w:hint="default"/>
        <w:lang w:val="en-US" w:eastAsia="en-US" w:bidi="ar-SA"/>
      </w:rPr>
    </w:lvl>
    <w:lvl w:ilvl="4" w:tplc="C6D0D2AC">
      <w:numFmt w:val="bullet"/>
      <w:lvlText w:val="•"/>
      <w:lvlJc w:val="left"/>
      <w:pPr>
        <w:ind w:left="3762" w:hanging="166"/>
      </w:pPr>
      <w:rPr>
        <w:rFonts w:hint="default"/>
        <w:lang w:val="en-US" w:eastAsia="en-US" w:bidi="ar-SA"/>
      </w:rPr>
    </w:lvl>
    <w:lvl w:ilvl="5" w:tplc="888012C4">
      <w:numFmt w:val="bullet"/>
      <w:lvlText w:val="•"/>
      <w:lvlJc w:val="left"/>
      <w:pPr>
        <w:ind w:left="4633" w:hanging="166"/>
      </w:pPr>
      <w:rPr>
        <w:rFonts w:hint="default"/>
        <w:lang w:val="en-US" w:eastAsia="en-US" w:bidi="ar-SA"/>
      </w:rPr>
    </w:lvl>
    <w:lvl w:ilvl="6" w:tplc="40D45D3C">
      <w:numFmt w:val="bullet"/>
      <w:lvlText w:val="•"/>
      <w:lvlJc w:val="left"/>
      <w:pPr>
        <w:ind w:left="5503" w:hanging="166"/>
      </w:pPr>
      <w:rPr>
        <w:rFonts w:hint="default"/>
        <w:lang w:val="en-US" w:eastAsia="en-US" w:bidi="ar-SA"/>
      </w:rPr>
    </w:lvl>
    <w:lvl w:ilvl="7" w:tplc="47A62EDE">
      <w:numFmt w:val="bullet"/>
      <w:lvlText w:val="•"/>
      <w:lvlJc w:val="left"/>
      <w:pPr>
        <w:ind w:left="6374" w:hanging="166"/>
      </w:pPr>
      <w:rPr>
        <w:rFonts w:hint="default"/>
        <w:lang w:val="en-US" w:eastAsia="en-US" w:bidi="ar-SA"/>
      </w:rPr>
    </w:lvl>
    <w:lvl w:ilvl="8" w:tplc="6450AA66">
      <w:numFmt w:val="bullet"/>
      <w:lvlText w:val="•"/>
      <w:lvlJc w:val="left"/>
      <w:pPr>
        <w:ind w:left="7244" w:hanging="166"/>
      </w:pPr>
      <w:rPr>
        <w:rFonts w:hint="default"/>
        <w:lang w:val="en-US" w:eastAsia="en-US" w:bidi="ar-SA"/>
      </w:rPr>
    </w:lvl>
  </w:abstractNum>
  <w:num w:numId="1" w16cid:durableId="1868912686">
    <w:abstractNumId w:val="11"/>
  </w:num>
  <w:num w:numId="2" w16cid:durableId="975794529">
    <w:abstractNumId w:val="5"/>
  </w:num>
  <w:num w:numId="3" w16cid:durableId="1120224358">
    <w:abstractNumId w:val="0"/>
  </w:num>
  <w:num w:numId="4" w16cid:durableId="836698836">
    <w:abstractNumId w:val="14"/>
  </w:num>
  <w:num w:numId="5" w16cid:durableId="1348289385">
    <w:abstractNumId w:val="6"/>
  </w:num>
  <w:num w:numId="6" w16cid:durableId="801852627">
    <w:abstractNumId w:val="8"/>
  </w:num>
  <w:num w:numId="7" w16cid:durableId="1574392046">
    <w:abstractNumId w:val="4"/>
  </w:num>
  <w:num w:numId="8" w16cid:durableId="998927425">
    <w:abstractNumId w:val="7"/>
  </w:num>
  <w:num w:numId="9" w16cid:durableId="86855417">
    <w:abstractNumId w:val="10"/>
  </w:num>
  <w:num w:numId="10" w16cid:durableId="1651983801">
    <w:abstractNumId w:val="3"/>
  </w:num>
  <w:num w:numId="11" w16cid:durableId="175115341">
    <w:abstractNumId w:val="1"/>
  </w:num>
  <w:num w:numId="12" w16cid:durableId="1496072349">
    <w:abstractNumId w:val="2"/>
  </w:num>
  <w:num w:numId="13" w16cid:durableId="800533011">
    <w:abstractNumId w:val="13"/>
  </w:num>
  <w:num w:numId="14" w16cid:durableId="1853911134">
    <w:abstractNumId w:val="12"/>
  </w:num>
  <w:num w:numId="15" w16cid:durableId="10355391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F95"/>
    <w:rsid w:val="00002639"/>
    <w:rsid w:val="00014524"/>
    <w:rsid w:val="00027AAD"/>
    <w:rsid w:val="00036259"/>
    <w:rsid w:val="00050A77"/>
    <w:rsid w:val="00061292"/>
    <w:rsid w:val="00063C16"/>
    <w:rsid w:val="000736D9"/>
    <w:rsid w:val="00082EC1"/>
    <w:rsid w:val="0008645B"/>
    <w:rsid w:val="000A2C95"/>
    <w:rsid w:val="000A44CC"/>
    <w:rsid w:val="000D508E"/>
    <w:rsid w:val="000E3D65"/>
    <w:rsid w:val="00111622"/>
    <w:rsid w:val="00114C64"/>
    <w:rsid w:val="001217E1"/>
    <w:rsid w:val="00133056"/>
    <w:rsid w:val="00137318"/>
    <w:rsid w:val="00142302"/>
    <w:rsid w:val="0014715B"/>
    <w:rsid w:val="0015790F"/>
    <w:rsid w:val="00166947"/>
    <w:rsid w:val="00182CEA"/>
    <w:rsid w:val="001912F5"/>
    <w:rsid w:val="001A7D25"/>
    <w:rsid w:val="001D312F"/>
    <w:rsid w:val="001E2A74"/>
    <w:rsid w:val="001E4503"/>
    <w:rsid w:val="001E51C8"/>
    <w:rsid w:val="001E681C"/>
    <w:rsid w:val="001E7243"/>
    <w:rsid w:val="001F0F85"/>
    <w:rsid w:val="001F6C24"/>
    <w:rsid w:val="002221A9"/>
    <w:rsid w:val="00235264"/>
    <w:rsid w:val="002378B5"/>
    <w:rsid w:val="00245E7F"/>
    <w:rsid w:val="00265688"/>
    <w:rsid w:val="00294AEC"/>
    <w:rsid w:val="00295348"/>
    <w:rsid w:val="002A434C"/>
    <w:rsid w:val="002A5063"/>
    <w:rsid w:val="002B53B0"/>
    <w:rsid w:val="002F5137"/>
    <w:rsid w:val="00307340"/>
    <w:rsid w:val="00310519"/>
    <w:rsid w:val="00321420"/>
    <w:rsid w:val="00323BEA"/>
    <w:rsid w:val="0032518E"/>
    <w:rsid w:val="00333135"/>
    <w:rsid w:val="00345E74"/>
    <w:rsid w:val="00346BB8"/>
    <w:rsid w:val="003557E9"/>
    <w:rsid w:val="00367BBB"/>
    <w:rsid w:val="00387FB5"/>
    <w:rsid w:val="003915D9"/>
    <w:rsid w:val="003968F0"/>
    <w:rsid w:val="00397409"/>
    <w:rsid w:val="003A1411"/>
    <w:rsid w:val="003A2D84"/>
    <w:rsid w:val="003B1FDB"/>
    <w:rsid w:val="003B2335"/>
    <w:rsid w:val="003B7F66"/>
    <w:rsid w:val="003C3BD8"/>
    <w:rsid w:val="003C5B6F"/>
    <w:rsid w:val="003E134D"/>
    <w:rsid w:val="003F0D0B"/>
    <w:rsid w:val="00405252"/>
    <w:rsid w:val="00442A76"/>
    <w:rsid w:val="00450653"/>
    <w:rsid w:val="00450DDC"/>
    <w:rsid w:val="00477379"/>
    <w:rsid w:val="00494E94"/>
    <w:rsid w:val="004955D5"/>
    <w:rsid w:val="004978FC"/>
    <w:rsid w:val="004A5CF8"/>
    <w:rsid w:val="004D0068"/>
    <w:rsid w:val="004E5C46"/>
    <w:rsid w:val="004E65CD"/>
    <w:rsid w:val="004F6F95"/>
    <w:rsid w:val="005206B9"/>
    <w:rsid w:val="005373BE"/>
    <w:rsid w:val="005404CB"/>
    <w:rsid w:val="00575172"/>
    <w:rsid w:val="005861B0"/>
    <w:rsid w:val="00586A56"/>
    <w:rsid w:val="00587232"/>
    <w:rsid w:val="0059374C"/>
    <w:rsid w:val="005B0FBB"/>
    <w:rsid w:val="005B646E"/>
    <w:rsid w:val="005D4D97"/>
    <w:rsid w:val="005E6C31"/>
    <w:rsid w:val="005F6813"/>
    <w:rsid w:val="005F6B58"/>
    <w:rsid w:val="006037BC"/>
    <w:rsid w:val="006241CE"/>
    <w:rsid w:val="006373AC"/>
    <w:rsid w:val="00637F95"/>
    <w:rsid w:val="00654333"/>
    <w:rsid w:val="00660816"/>
    <w:rsid w:val="00697505"/>
    <w:rsid w:val="006A62B6"/>
    <w:rsid w:val="006B1AC6"/>
    <w:rsid w:val="006C3162"/>
    <w:rsid w:val="006E105D"/>
    <w:rsid w:val="006F0CA6"/>
    <w:rsid w:val="006F0E87"/>
    <w:rsid w:val="00705470"/>
    <w:rsid w:val="00722D2A"/>
    <w:rsid w:val="00731211"/>
    <w:rsid w:val="007442A6"/>
    <w:rsid w:val="007447D4"/>
    <w:rsid w:val="0074738F"/>
    <w:rsid w:val="00760935"/>
    <w:rsid w:val="00781B36"/>
    <w:rsid w:val="007A0389"/>
    <w:rsid w:val="007A158C"/>
    <w:rsid w:val="007C36F4"/>
    <w:rsid w:val="007C7EFB"/>
    <w:rsid w:val="007D4CDE"/>
    <w:rsid w:val="007E2443"/>
    <w:rsid w:val="00822E80"/>
    <w:rsid w:val="008240AE"/>
    <w:rsid w:val="0082416E"/>
    <w:rsid w:val="008459E4"/>
    <w:rsid w:val="0084625A"/>
    <w:rsid w:val="0086639C"/>
    <w:rsid w:val="00867CB4"/>
    <w:rsid w:val="00892178"/>
    <w:rsid w:val="008A6001"/>
    <w:rsid w:val="008A6E60"/>
    <w:rsid w:val="008C53CB"/>
    <w:rsid w:val="008E1CFD"/>
    <w:rsid w:val="008E322B"/>
    <w:rsid w:val="008F5012"/>
    <w:rsid w:val="009144A5"/>
    <w:rsid w:val="00920012"/>
    <w:rsid w:val="00947DE6"/>
    <w:rsid w:val="00950560"/>
    <w:rsid w:val="00961D7E"/>
    <w:rsid w:val="00964AA8"/>
    <w:rsid w:val="009716C4"/>
    <w:rsid w:val="00971DA1"/>
    <w:rsid w:val="009817F2"/>
    <w:rsid w:val="00993BD0"/>
    <w:rsid w:val="009B7F09"/>
    <w:rsid w:val="00A176E5"/>
    <w:rsid w:val="00A3149E"/>
    <w:rsid w:val="00A57E47"/>
    <w:rsid w:val="00A7047C"/>
    <w:rsid w:val="00A7324F"/>
    <w:rsid w:val="00AB260C"/>
    <w:rsid w:val="00AE537D"/>
    <w:rsid w:val="00B00D69"/>
    <w:rsid w:val="00B03A98"/>
    <w:rsid w:val="00B132CF"/>
    <w:rsid w:val="00B165A7"/>
    <w:rsid w:val="00B24A72"/>
    <w:rsid w:val="00B32F97"/>
    <w:rsid w:val="00B40C9F"/>
    <w:rsid w:val="00B446D4"/>
    <w:rsid w:val="00B574E5"/>
    <w:rsid w:val="00B648AA"/>
    <w:rsid w:val="00B648E7"/>
    <w:rsid w:val="00B64B9F"/>
    <w:rsid w:val="00B656DC"/>
    <w:rsid w:val="00B7233F"/>
    <w:rsid w:val="00B85DB2"/>
    <w:rsid w:val="00B90D9B"/>
    <w:rsid w:val="00B961D7"/>
    <w:rsid w:val="00B97C05"/>
    <w:rsid w:val="00BA5FD3"/>
    <w:rsid w:val="00BB1C48"/>
    <w:rsid w:val="00BC25C9"/>
    <w:rsid w:val="00BC2C78"/>
    <w:rsid w:val="00BE02D8"/>
    <w:rsid w:val="00BF2B96"/>
    <w:rsid w:val="00C376D3"/>
    <w:rsid w:val="00C4008B"/>
    <w:rsid w:val="00C73FCD"/>
    <w:rsid w:val="00C900F5"/>
    <w:rsid w:val="00C91D26"/>
    <w:rsid w:val="00CB3898"/>
    <w:rsid w:val="00CD463E"/>
    <w:rsid w:val="00CD4F9E"/>
    <w:rsid w:val="00CF3FBA"/>
    <w:rsid w:val="00D00E43"/>
    <w:rsid w:val="00D00F0B"/>
    <w:rsid w:val="00D05A19"/>
    <w:rsid w:val="00D21232"/>
    <w:rsid w:val="00D43774"/>
    <w:rsid w:val="00D700DC"/>
    <w:rsid w:val="00D72444"/>
    <w:rsid w:val="00D8155B"/>
    <w:rsid w:val="00D8441A"/>
    <w:rsid w:val="00D9050A"/>
    <w:rsid w:val="00DA4DA3"/>
    <w:rsid w:val="00DB5A84"/>
    <w:rsid w:val="00DD5D5A"/>
    <w:rsid w:val="00DD79BE"/>
    <w:rsid w:val="00E10889"/>
    <w:rsid w:val="00E30238"/>
    <w:rsid w:val="00E43E98"/>
    <w:rsid w:val="00E6351F"/>
    <w:rsid w:val="00E97AD8"/>
    <w:rsid w:val="00EA5F7D"/>
    <w:rsid w:val="00EA7A7F"/>
    <w:rsid w:val="00ED0274"/>
    <w:rsid w:val="00F20295"/>
    <w:rsid w:val="00F22D7C"/>
    <w:rsid w:val="00F22FE0"/>
    <w:rsid w:val="00F30C17"/>
    <w:rsid w:val="00F36AFC"/>
    <w:rsid w:val="00F37537"/>
    <w:rsid w:val="00F67182"/>
    <w:rsid w:val="00F82129"/>
    <w:rsid w:val="00F83208"/>
    <w:rsid w:val="00FC449E"/>
    <w:rsid w:val="00FD2D9B"/>
    <w:rsid w:val="00FD6939"/>
    <w:rsid w:val="00FE2904"/>
    <w:rsid w:val="00FE2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BE6965"/>
  <w15:docId w15:val="{0B200ED1-C67D-4F12-B958-6EC4FF40B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rFonts w:ascii="Times New Roman" w:eastAsia="Times New Roman" w:hAnsi="Times New Roman" w:cs="Times New Roman"/>
    </w:rPr>
  </w:style>
  <w:style w:type="paragraph" w:styleId="Antrat1">
    <w:name w:val="heading 1"/>
    <w:basedOn w:val="prastasis"/>
    <w:uiPriority w:val="9"/>
    <w:qFormat/>
    <w:pPr>
      <w:ind w:left="785" w:hanging="568"/>
      <w:outlineLvl w:val="0"/>
    </w:pPr>
    <w:rPr>
      <w:b/>
      <w:bCs/>
    </w:rPr>
  </w:style>
  <w:style w:type="paragraph" w:styleId="Antrat2">
    <w:name w:val="heading 2"/>
    <w:basedOn w:val="prastasis"/>
    <w:uiPriority w:val="9"/>
    <w:unhideWhenUsed/>
    <w:qFormat/>
    <w:pPr>
      <w:ind w:left="785" w:hanging="568"/>
      <w:outlineLvl w:val="1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uiPriority w:val="1"/>
    <w:qFormat/>
  </w:style>
  <w:style w:type="paragraph" w:styleId="Sraopastraipa">
    <w:name w:val="List Paragraph"/>
    <w:basedOn w:val="prastasis"/>
    <w:uiPriority w:val="1"/>
    <w:qFormat/>
    <w:pPr>
      <w:ind w:left="926" w:hanging="709"/>
    </w:pPr>
  </w:style>
  <w:style w:type="paragraph" w:customStyle="1" w:styleId="TableParagraph">
    <w:name w:val="Table Paragraph"/>
    <w:basedOn w:val="prastasis"/>
    <w:uiPriority w:val="1"/>
    <w:qFormat/>
    <w:pPr>
      <w:ind w:left="30"/>
    </w:pPr>
  </w:style>
  <w:style w:type="paragraph" w:styleId="Pataisymai">
    <w:name w:val="Revision"/>
    <w:hidden/>
    <w:uiPriority w:val="99"/>
    <w:semiHidden/>
    <w:rsid w:val="00BC25C9"/>
    <w:pPr>
      <w:widowControl/>
      <w:autoSpaceDE/>
      <w:autoSpaceDN/>
    </w:pPr>
    <w:rPr>
      <w:rFonts w:ascii="Times New Roman" w:eastAsia="Times New Roman" w:hAnsi="Times New Roman" w:cs="Times New Roman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BC25C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BC25C9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BC25C9"/>
    <w:rPr>
      <w:rFonts w:ascii="Times New Roman" w:eastAsia="Times New Roman" w:hAnsi="Times New Roman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C25C9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BC25C9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ipersaitas">
    <w:name w:val="Hyperlink"/>
    <w:basedOn w:val="Numatytasispastraiposriftas"/>
    <w:uiPriority w:val="99"/>
    <w:unhideWhenUsed/>
    <w:rsid w:val="002A5063"/>
    <w:rPr>
      <w:color w:val="0563C1"/>
      <w:u w:val="single"/>
    </w:rPr>
  </w:style>
  <w:style w:type="character" w:customStyle="1" w:styleId="NichtaufgelsteErwhnung1">
    <w:name w:val="Nicht aufgelöste Erwähnung1"/>
    <w:basedOn w:val="Numatytasispastraiposriftas"/>
    <w:uiPriority w:val="99"/>
    <w:semiHidden/>
    <w:unhideWhenUsed/>
    <w:rsid w:val="002A5063"/>
    <w:rPr>
      <w:color w:val="605E5C"/>
      <w:shd w:val="clear" w:color="auto" w:fill="E1DFDD"/>
    </w:rPr>
  </w:style>
  <w:style w:type="table" w:styleId="Lentelstinklelis">
    <w:name w:val="Table Grid"/>
    <w:basedOn w:val="prastojilentel"/>
    <w:uiPriority w:val="39"/>
    <w:rsid w:val="002A50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erirtashipersaitas">
    <w:name w:val="FollowedHyperlink"/>
    <w:basedOn w:val="Numatytasispastraiposriftas"/>
    <w:uiPriority w:val="99"/>
    <w:semiHidden/>
    <w:unhideWhenUsed/>
    <w:rsid w:val="00DD5D5A"/>
    <w:rPr>
      <w:color w:val="800080" w:themeColor="followedHyperlink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6F0CA6"/>
    <w:pPr>
      <w:tabs>
        <w:tab w:val="center" w:pos="4680"/>
        <w:tab w:val="right" w:pos="9360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F0CA6"/>
    <w:rPr>
      <w:rFonts w:ascii="Times New Roman" w:eastAsia="Times New Roman" w:hAnsi="Times New Roman" w:cs="Times New Roman"/>
    </w:rPr>
  </w:style>
  <w:style w:type="paragraph" w:styleId="Porat">
    <w:name w:val="footer"/>
    <w:basedOn w:val="prastasis"/>
    <w:link w:val="PoratDiagrama"/>
    <w:uiPriority w:val="99"/>
    <w:unhideWhenUsed/>
    <w:rsid w:val="006F0CA6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6F0CA6"/>
    <w:rPr>
      <w:rFonts w:ascii="Times New Roman" w:eastAsia="Times New Roman" w:hAnsi="Times New Roman" w:cs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9374C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9374C"/>
    <w:rPr>
      <w:rFonts w:ascii="Segoe UI" w:eastAsia="Times New Roman" w:hAnsi="Segoe UI" w:cs="Segoe UI"/>
      <w:sz w:val="18"/>
      <w:szCs w:val="18"/>
    </w:rPr>
  </w:style>
  <w:style w:type="paragraph" w:customStyle="1" w:styleId="EMEAEnBodyText">
    <w:name w:val="EMEA En Body Text"/>
    <w:basedOn w:val="prastasis"/>
    <w:rsid w:val="00660816"/>
    <w:pPr>
      <w:widowControl/>
      <w:autoSpaceDE/>
      <w:autoSpaceDN/>
      <w:spacing w:before="120" w:after="120"/>
      <w:jc w:val="both"/>
    </w:pPr>
    <w:rPr>
      <w:szCs w:val="20"/>
    </w:rPr>
  </w:style>
  <w:style w:type="paragraph" w:customStyle="1" w:styleId="ZchnZchn">
    <w:name w:val="Zchn Zchn"/>
    <w:basedOn w:val="prastasis"/>
    <w:rsid w:val="00EA5F7D"/>
    <w:pPr>
      <w:widowControl/>
      <w:autoSpaceDE/>
      <w:autoSpaceDN/>
      <w:spacing w:after="160" w:line="240" w:lineRule="exact"/>
    </w:pPr>
    <w:rPr>
      <w:rFonts w:ascii="Verdana" w:hAnsi="Verdana" w:cs="Verdana"/>
      <w:sz w:val="20"/>
      <w:szCs w:val="20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5404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06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vkt.lrv.lt/lt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e02a90b-5282-493d-83b0-537b328d0ef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3D5BF052DE664EBCEB6A750C2F6A33" ma:contentTypeVersion="5" ma:contentTypeDescription="Create a new document." ma:contentTypeScope="" ma:versionID="39170e8699022f6fa5c8dfa11445a0b2">
  <xsd:schema xmlns:xsd="http://www.w3.org/2001/XMLSchema" xmlns:xs="http://www.w3.org/2001/XMLSchema" xmlns:p="http://schemas.microsoft.com/office/2006/metadata/properties" xmlns:ns3="3e02a90b-5282-493d-83b0-537b328d0ef7" targetNamespace="http://schemas.microsoft.com/office/2006/metadata/properties" ma:root="true" ma:fieldsID="fccc5b1034212b62ae698a6c007a0f12" ns3:_="">
    <xsd:import namespace="3e02a90b-5282-493d-83b0-537b328d0ef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2a90b-5282-493d-83b0-537b328d0e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094B7E-7A68-46A3-B603-90328E97BAA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45C51A-6B4D-4A08-82BD-F6F43E0F1D07}">
  <ds:schemaRefs>
    <ds:schemaRef ds:uri="http://schemas.microsoft.com/office/2006/metadata/properties"/>
    <ds:schemaRef ds:uri="http://schemas.microsoft.com/office/infopath/2007/PartnerControls"/>
    <ds:schemaRef ds:uri="3e02a90b-5282-493d-83b0-537b328d0ef7"/>
  </ds:schemaRefs>
</ds:datastoreItem>
</file>

<file path=customXml/itemProps3.xml><?xml version="1.0" encoding="utf-8"?>
<ds:datastoreItem xmlns:ds="http://schemas.openxmlformats.org/officeDocument/2006/customXml" ds:itemID="{127B0788-73B2-45D2-B8E3-91A73F8CBA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DEBA00-AC83-4FA4-AB05-C0ABD3E96C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02a90b-5282-493d-83b0-537b328d0e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13543</Words>
  <Characters>7720</Characters>
  <Application>Microsoft Office Word</Application>
  <DocSecurity>0</DocSecurity>
  <Lines>64</Lines>
  <Paragraphs>42</Paragraphs>
  <ScaleCrop>false</ScaleCrop>
  <HeadingPairs>
    <vt:vector size="8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/>
  <LinksUpToDate>false</LinksUpToDate>
  <CharactersWithSpaces>21221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Kulcsar Zsuzsa</dc:creator>
  <cp:lastModifiedBy>Birutė Valkauskaitė</cp:lastModifiedBy>
  <cp:revision>2</cp:revision>
  <dcterms:created xsi:type="dcterms:W3CDTF">2026-07-29T07:30:00Z</dcterms:created>
  <dcterms:modified xsi:type="dcterms:W3CDTF">2026-07-29T07:30:00Z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2023-01-18T00:00:00Z</vt:filetime>
  </property>
  <property fmtid="{D5CDD505-2E9C-101B-9397-08002B2CF9AE}" pid="5" name="Producer">
    <vt:lpwstr>Microsoft® Word 2016</vt:lpwstr>
  </property>
  <property fmtid="{D5CDD505-2E9C-101B-9397-08002B2CF9AE}" pid="6" name="DLPManualFileClassification">
    <vt:lpwstr>{6063418C-960B-44AA-A8A1-99A8F9E1794C}</vt:lpwstr>
  </property>
  <property fmtid="{D5CDD505-2E9C-101B-9397-08002B2CF9AE}" pid="7" name="DLPManualFileClassificationLastModifiedBy">
    <vt:lpwstr>ANTIBIOTICE\IoanaC</vt:lpwstr>
  </property>
  <property fmtid="{D5CDD505-2E9C-101B-9397-08002B2CF9AE}" pid="8" name="DLPManualFileClassificationLastModificationDate">
    <vt:lpwstr>1674037217</vt:lpwstr>
  </property>
  <property fmtid="{D5CDD505-2E9C-101B-9397-08002B2CF9AE}" pid="9" name="DLPManualFileClassificationVersion">
    <vt:lpwstr>11.9.100.18</vt:lpwstr>
  </property>
  <property fmtid="{D5CDD505-2E9C-101B-9397-08002B2CF9AE}" pid="10" name="ContentTypeId">
    <vt:lpwstr>0x0101004E3D5BF052DE664EBCEB6A750C2F6A33</vt:lpwstr>
  </property>
</Properties>
</file>