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B144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1544EDB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A61D02B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57BECB2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E3431CB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73671D5F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5DEC38A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E00730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24AA57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4BACE14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D8094CE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8D97DE0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ABEC873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41CC7F5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F2FD63A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93A28D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73D9BAC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189C79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DBB995F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70F781F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242B4C1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41D350B" w14:textId="77777777" w:rsidR="007A53FC" w:rsidRPr="007A53FC" w:rsidRDefault="007A53FC" w:rsidP="007A53FC">
      <w:pPr>
        <w:tabs>
          <w:tab w:val="left" w:pos="567"/>
        </w:tabs>
        <w:spacing w:after="0" w:line="240" w:lineRule="auto"/>
        <w:ind w:left="1287" w:hanging="1287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:lang w:eastAsia="lt-LT"/>
          <w14:ligatures w14:val="none"/>
        </w:rPr>
      </w:pPr>
      <w:bookmarkStart w:id="0" w:name="_Toc129243261"/>
      <w:bookmarkStart w:id="1" w:name="_Toc129243136"/>
    </w:p>
    <w:p w14:paraId="5F88B42C" w14:textId="77777777" w:rsidR="007A53FC" w:rsidRPr="007A53FC" w:rsidRDefault="007A53FC" w:rsidP="007A53FC">
      <w:pPr>
        <w:tabs>
          <w:tab w:val="left" w:pos="567"/>
        </w:tabs>
        <w:spacing w:after="0" w:line="240" w:lineRule="auto"/>
        <w:ind w:left="1287" w:hanging="1287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kern w:val="0"/>
          <w:sz w:val="20"/>
          <w:szCs w:val="20"/>
          <w:lang w:eastAsia="lt-LT"/>
          <w14:ligatures w14:val="none"/>
        </w:rPr>
        <w:t>A. ŽENKLINIMAS</w:t>
      </w:r>
      <w:bookmarkEnd w:id="0"/>
      <w:bookmarkEnd w:id="1"/>
    </w:p>
    <w:p w14:paraId="1A74D946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br w:type="page"/>
      </w:r>
    </w:p>
    <w:p w14:paraId="0FC00B61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lastRenderedPageBreak/>
        <w:t>INFORMACIJA ANT IŠORINĖS PAKUOTĖS</w:t>
      </w:r>
    </w:p>
    <w:p w14:paraId="55813D83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</w:p>
    <w:p w14:paraId="5A21AA0C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KARTONO DĖŽUTĖ</w:t>
      </w:r>
    </w:p>
    <w:p w14:paraId="588577EF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356E30B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750E0F6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Calibri" w:eastAsia="Calibri" w:hAnsi="Calibri" w:cs="Times New Roman"/>
          <w:b/>
          <w:noProof/>
          <w:kern w:val="0"/>
          <w:sz w:val="20"/>
          <w:szCs w:val="20"/>
          <w:lang w:eastAsia="lt-LT"/>
          <w14:ligatures w14:val="none"/>
        </w:rPr>
        <w:t>1.</w:t>
      </w:r>
      <w:r w:rsidRPr="007A53FC">
        <w:rPr>
          <w:rFonts w:ascii="Calibri" w:eastAsia="Calibri" w:hAnsi="Calibri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2" w:name="_Hlk111018462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VAISTINIO PREPARATO PAVADINIMAS</w:t>
      </w:r>
      <w:bookmarkEnd w:id="2"/>
    </w:p>
    <w:p w14:paraId="44D2E72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9FB90D2" w14:textId="18B4F08D" w:rsidR="007A53FC" w:rsidRPr="007A53FC" w:rsidRDefault="00C92356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C92356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Teriflunomid Devatis</w:t>
      </w:r>
      <w:r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 </w:t>
      </w:r>
      <w:r w:rsidR="007A53FC"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14 mg plėvele dengtos tabletės</w:t>
      </w:r>
    </w:p>
    <w:p w14:paraId="730845A9" w14:textId="3F5173C2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teriflunomid</w:t>
      </w:r>
      <w:r w:rsidR="004F6AA5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as</w:t>
      </w:r>
    </w:p>
    <w:p w14:paraId="1F655085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CCEB5FE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2.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3" w:name="_Hlk111018479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VEIKLIOJI (-IOS) MEDŽIAGA (-OS) IR JOS (-Ų) KIEKIS (-IAI)</w:t>
      </w:r>
      <w:bookmarkEnd w:id="3"/>
    </w:p>
    <w:p w14:paraId="7128832C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81FD7FE" w14:textId="2B9D096A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Kiekvienoje tabletėje yra 14 mg teriflunomido.</w:t>
      </w:r>
    </w:p>
    <w:p w14:paraId="58AE1EF6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AE6AE97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3.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4" w:name="_Hlk111018507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PAGALBINIŲ MEDŽIAGŲ SĄRAŠAS</w:t>
      </w:r>
      <w:bookmarkEnd w:id="4"/>
    </w:p>
    <w:p w14:paraId="6EC4ADEB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D6CBCE8" w14:textId="77777777" w:rsidR="004F6AA5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TimesNewRomanPSMT" w:hAnsi="Times New Roman" w:cs="Times New Roman"/>
          <w:noProof/>
          <w:kern w:val="0"/>
          <w:sz w:val="20"/>
          <w:szCs w:val="20"/>
          <w:lang w:eastAsia="lt-LT"/>
          <w14:ligatures w14:val="none"/>
        </w:rPr>
        <w:t>S</w:t>
      </w: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udėtyje taip pat yra laktozės. </w:t>
      </w:r>
    </w:p>
    <w:p w14:paraId="635764C0" w14:textId="53961273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highlight w:val="lightGray"/>
          <w:lang w:eastAsia="lt-LT"/>
          <w14:ligatures w14:val="none"/>
        </w:rPr>
        <w:t>Daugiau informacijos pateikta pakuotės lapelyje.</w:t>
      </w:r>
    </w:p>
    <w:p w14:paraId="2AC10772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A477741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4.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5" w:name="_Hlk111018523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FARMACINĖ FORMA IR KIEKIS PAKUOTĖJE</w:t>
      </w:r>
    </w:p>
    <w:bookmarkEnd w:id="5"/>
    <w:p w14:paraId="32B6E676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DB3FB49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highlight w:val="lightGray"/>
          <w:lang w:eastAsia="lt-LT"/>
          <w14:ligatures w14:val="none"/>
        </w:rPr>
        <w:t>Plėvele dengtos tabletės</w:t>
      </w:r>
    </w:p>
    <w:p w14:paraId="14ACA25D" w14:textId="506388E2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28 </w:t>
      </w:r>
      <w:r w:rsidR="00C92356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plėvele dengtos </w:t>
      </w: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tabletės</w:t>
      </w:r>
    </w:p>
    <w:p w14:paraId="3DDD8893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76CD517B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5.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6" w:name="_Hlk111018643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VARTOJIMO METODAS IR BŪDAS (-AI)</w:t>
      </w:r>
      <w:bookmarkEnd w:id="6"/>
    </w:p>
    <w:p w14:paraId="3DBBD2F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D097CE3" w14:textId="77777777" w:rsidR="004F6AA5" w:rsidRPr="007A53FC" w:rsidRDefault="004F6AA5" w:rsidP="004F6AA5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Vartoti per burną.</w:t>
      </w:r>
    </w:p>
    <w:p w14:paraId="264196E8" w14:textId="65187C6F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Prieš vartojimą perskaitykite pakuotės lapelį</w:t>
      </w:r>
      <w:r w:rsidRPr="007A53FC">
        <w:rPr>
          <w:rFonts w:ascii="Times New Roman" w:eastAsia="TimesNewRomanPSMT" w:hAnsi="Times New Roman" w:cs="Times New Roman"/>
          <w:noProof/>
          <w:kern w:val="0"/>
          <w:sz w:val="20"/>
          <w:szCs w:val="20"/>
          <w:lang w:eastAsia="lt-LT"/>
          <w14:ligatures w14:val="none"/>
        </w:rPr>
        <w:t>.</w:t>
      </w:r>
    </w:p>
    <w:p w14:paraId="3D470B1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982204A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6.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7" w:name="_Hlk111018666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SPECIALUS ĮSPĖJIMAS, KAD VAISTINĮ PREPARATĄ BŪTINA LAIKYTI VAIKAMS NEPASTEBIMOJE IR NEPASIEKIAMOJE VIETOJE</w:t>
      </w:r>
      <w:bookmarkEnd w:id="7"/>
    </w:p>
    <w:p w14:paraId="401D9F09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5E73C43E" w14:textId="36040BB2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Laikyti vaikams nepastebimoje ir nepasiekiamoje vietoje.</w:t>
      </w:r>
    </w:p>
    <w:p w14:paraId="1A3C6DF2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1B529437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7.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8" w:name="_Hlk111018701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KITAS (-I) SPECIALUS (-ŪS) ĮSPĖJIMAS (-AI) (JEI REIKIA)</w:t>
      </w:r>
      <w:bookmarkEnd w:id="8"/>
    </w:p>
    <w:p w14:paraId="4A0CB767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4E4D7D0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A3827E5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8.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9" w:name="_Hlk111018719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TINKAMUMO LAIKAS</w:t>
      </w:r>
      <w:bookmarkEnd w:id="9"/>
    </w:p>
    <w:p w14:paraId="175F5429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54AA9E4" w14:textId="68A7DB1F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EXP {mm/MMMM}</w:t>
      </w:r>
    </w:p>
    <w:p w14:paraId="3C6454B0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7011BB00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9.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0" w:name="_Hlk111018740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SPECIALIOS LAIKYMO SĄLYGOS</w:t>
      </w:r>
      <w:bookmarkEnd w:id="10"/>
    </w:p>
    <w:p w14:paraId="733FF1BF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772A2B3D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7C9B0EF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10.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1" w:name="_Hlk111018769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 xml:space="preserve">SPECIALIOS ATSARGUMO PRIEMONĖS DĖL NESUVARTOTO </w:t>
      </w:r>
      <w:r w:rsidRPr="007A53FC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:lang w:eastAsia="lt-LT"/>
          <w14:ligatures w14:val="none"/>
        </w:rPr>
        <w:t xml:space="preserve">VAISTINIO PREPARATO AR JO ATLIEKŲ 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TVARKYMO (JEI REIKIA)</w:t>
      </w:r>
      <w:bookmarkEnd w:id="11"/>
    </w:p>
    <w:p w14:paraId="7F95785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2436B8AA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A4017CC" w14:textId="77777777" w:rsidR="004F6AA5" w:rsidRPr="004F6AA5" w:rsidRDefault="004F6AA5" w:rsidP="004F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F6AA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F6AA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7DDB93D" w14:textId="77777777" w:rsidR="004F6AA5" w:rsidRP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18219E" w14:textId="77777777" w:rsidR="004F6AA5" w:rsidRP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8CE76AD" w14:textId="77777777" w:rsidR="004F6AA5" w:rsidRP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3ABA13E" w14:textId="77777777" w:rsidR="004F6AA5" w:rsidRP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A558B8F" w14:textId="77777777" w:rsid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F6AA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A1416BD" w14:textId="77777777" w:rsidR="00554DFC" w:rsidRPr="004F6AA5" w:rsidRDefault="00554DFC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ED7C416" w14:textId="77777777" w:rsidR="004F6AA5" w:rsidRPr="004F6AA5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68A89B6" w14:textId="77777777" w:rsidR="004F6AA5" w:rsidRPr="004F6AA5" w:rsidRDefault="004F6AA5" w:rsidP="004F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F6AA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4F6AA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BD1DF8F" w14:textId="77777777" w:rsidR="004F6AA5" w:rsidRPr="00B7241F" w:rsidRDefault="004F6AA5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3D7A65FD" w14:textId="6490F32B" w:rsidR="004F6AA5" w:rsidRPr="00B7241F" w:rsidRDefault="00EA2BE0" w:rsidP="004F6AA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7241F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B7241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F6AA5" w:rsidRPr="00B7241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B7241F" w:rsidRPr="00B7241F">
        <w:rPr>
          <w:rFonts w:asciiTheme="majorBidi" w:hAnsiTheme="majorBidi" w:cstheme="majorBidi"/>
          <w:sz w:val="22"/>
          <w:szCs w:val="22"/>
        </w:rPr>
        <w:t>26/3371/001</w:t>
      </w:r>
    </w:p>
    <w:p w14:paraId="43663016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24F8BCA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13.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2" w:name="_Hlk111018894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SERIJOS NUMERIS</w:t>
      </w:r>
      <w:bookmarkEnd w:id="12"/>
    </w:p>
    <w:p w14:paraId="00B2AF62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1FF04C3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Lot </w:t>
      </w:r>
    </w:p>
    <w:p w14:paraId="0F66959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D85A49C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B08DDF2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14.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3" w:name="_Hlk111018909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PARDAVIMO (IŠDAVIMO) TVARKA</w:t>
      </w:r>
      <w:bookmarkEnd w:id="13"/>
    </w:p>
    <w:p w14:paraId="5E376EB2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E578FD2" w14:textId="205BC1E0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Receptinis vaistas.</w:t>
      </w:r>
    </w:p>
    <w:p w14:paraId="10353ADE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65200660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15.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4" w:name="_Hlk111018939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VARTOJIMO INSTRUKCIJA</w:t>
      </w:r>
      <w:bookmarkEnd w:id="14"/>
    </w:p>
    <w:p w14:paraId="18A185C4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7957178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0B2EC417" w14:textId="77777777" w:rsidR="007A53FC" w:rsidRPr="007A53FC" w:rsidRDefault="007A53FC" w:rsidP="007A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</w:pP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16.</w:t>
      </w:r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ab/>
      </w:r>
      <w:bookmarkStart w:id="15" w:name="_Hlk111018950"/>
      <w:r w:rsidRPr="007A53FC">
        <w:rPr>
          <w:rFonts w:ascii="Times New Roman" w:eastAsia="Calibri" w:hAnsi="Times New Roman" w:cs="Times New Roman"/>
          <w:b/>
          <w:noProof/>
          <w:kern w:val="0"/>
          <w:sz w:val="20"/>
          <w:szCs w:val="20"/>
          <w:lang w:eastAsia="lt-LT"/>
          <w14:ligatures w14:val="none"/>
        </w:rPr>
        <w:t>INFORMACIJA BRAILIO RAŠTU</w:t>
      </w:r>
      <w:bookmarkEnd w:id="15"/>
    </w:p>
    <w:p w14:paraId="1C256260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CC07DA6" w14:textId="20EAA7BC" w:rsidR="007A53FC" w:rsidRPr="007A53FC" w:rsidRDefault="00C92356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bookmarkStart w:id="16" w:name="_Hlk111019007"/>
      <w:r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t</w:t>
      </w:r>
      <w:r w:rsidRPr="00C92356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eriflunomid </w:t>
      </w:r>
      <w:r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d</w:t>
      </w:r>
      <w:r w:rsidRPr="00C92356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evatis</w:t>
      </w:r>
      <w:r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 </w:t>
      </w:r>
      <w:r w:rsidR="007A53FC"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14 mg</w:t>
      </w:r>
      <w:bookmarkEnd w:id="16"/>
    </w:p>
    <w:p w14:paraId="0FA11BE1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32B740A9" w14:textId="77777777" w:rsidR="007A53FC" w:rsidRPr="007A53FC" w:rsidRDefault="007A53FC" w:rsidP="007A53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bookmarkStart w:id="17" w:name="_Hlk111019023"/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 – 2D BRŪKŠNINIS KODAS</w:t>
      </w:r>
      <w:bookmarkEnd w:id="17"/>
    </w:p>
    <w:p w14:paraId="3B385688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34481D" w14:textId="370EC33D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7A53F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4BF507D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7F779E" w14:textId="77777777" w:rsidR="007A53FC" w:rsidRPr="007A53FC" w:rsidRDefault="007A53FC" w:rsidP="007A53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bookmarkStart w:id="18" w:name="_Hlk111019043"/>
      <w:r w:rsidRPr="007A53F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 – ŽMONĖMS SUPRANTAMI DUOMENYS</w:t>
      </w:r>
      <w:bookmarkEnd w:id="18"/>
    </w:p>
    <w:p w14:paraId="471CC8AE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4BA4B6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A53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0EFAAA5E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A53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SN: </w:t>
      </w:r>
    </w:p>
    <w:p w14:paraId="4166A03B" w14:textId="77777777" w:rsidR="007A53FC" w:rsidRPr="007A53FC" w:rsidRDefault="007A53FC" w:rsidP="007A5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A53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NN:</w:t>
      </w:r>
      <w:r w:rsidRPr="007A53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91DC73C" w14:textId="77777777" w:rsidR="007A53FC" w:rsidRPr="007A53FC" w:rsidRDefault="007A53FC" w:rsidP="007A53F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</w:p>
    <w:p w14:paraId="4873B4E8" w14:textId="1BD89348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Devatis</w:t>
      </w:r>
      <w:proofErr w:type="spellEnd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Spitalstraße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22, 79539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Lörrach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proofErr w:type="spellStart"/>
      <w:r w:rsidR="00D308DE"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Baden-Württemberg</w:t>
      </w:r>
      <w:proofErr w:type="spellEnd"/>
      <w:r w:rsidR="00D308DE"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="00D308DE" w:rsidRPr="00D308D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F01634" w14:textId="77777777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908E47" w14:textId="77777777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.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Długosza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49, 51-162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Wrocław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</w:t>
      </w:r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proofErr w:type="spellStart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</w:t>
      </w:r>
      <w:proofErr w:type="spellEnd"/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vs. 1, LT-19156 Širvintų r. sav.,</w:t>
      </w:r>
      <w:r w:rsidRPr="001A31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06AEF4EA" w14:textId="77777777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F6748D" w14:textId="77777777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308D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09E1F9E7" w14:textId="77777777" w:rsidR="001A31BD" w:rsidRPr="001A31BD" w:rsidRDefault="001A31BD" w:rsidP="001A3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0A05387" w14:textId="77777777" w:rsidR="008071F3" w:rsidRPr="008071F3" w:rsidRDefault="008071F3" w:rsidP="008071F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- 3 metai, lygiagrečiai importuojamo - 4 metai; išvaizda: referencinio vaisto tabletės – su vagele; pagalbinėmis medžiagomis: referencinio vaisto tabletės branduolyje yra talkas, kalcio </w:t>
      </w:r>
      <w:proofErr w:type="spellStart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- </w:t>
      </w:r>
      <w:proofErr w:type="spellStart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8000, lygiagrečiai importuojamo vaisto tabletės branduolyje yra koloidinis silicio dioksidas, magnio </w:t>
      </w:r>
      <w:proofErr w:type="spellStart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– </w:t>
      </w:r>
      <w:proofErr w:type="spellStart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>tiacetinas</w:t>
      </w:r>
      <w:proofErr w:type="spellEnd"/>
      <w:r w:rsidRPr="008071F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16708A3E" w14:textId="6B47ADD4" w:rsidR="00431B00" w:rsidRDefault="00431B00">
      <w:r>
        <w:br w:type="page"/>
      </w:r>
    </w:p>
    <w:p w14:paraId="536697D7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 xml:space="preserve">MINIMALI </w:t>
      </w:r>
      <w:r w:rsidRPr="001B25D3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:lang w:eastAsia="lt-LT"/>
          <w14:ligatures w14:val="none"/>
        </w:rPr>
        <w:t xml:space="preserve">informacija ant </w:t>
      </w: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LIZDINIŲ PLOKŠTELIŲ </w:t>
      </w:r>
    </w:p>
    <w:p w14:paraId="21DBE53B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LIZDINĖ PLOKŠTELĖ</w:t>
      </w:r>
    </w:p>
    <w:p w14:paraId="0BF5BEE9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A9A624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57A772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5DBF7756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742630" w14:textId="77777777" w:rsidR="00431B00" w:rsidRPr="007A53FC" w:rsidRDefault="00431B00" w:rsidP="00431B0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C92356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>Teriflunomid Devatis</w:t>
      </w:r>
      <w:r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 </w:t>
      </w: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14 mg </w:t>
      </w:r>
      <w:r w:rsidRPr="00431B00">
        <w:rPr>
          <w:rFonts w:ascii="Times New Roman" w:eastAsia="Calibri" w:hAnsi="Times New Roman" w:cs="Times New Roman"/>
          <w:noProof/>
          <w:kern w:val="0"/>
          <w:sz w:val="20"/>
          <w:szCs w:val="20"/>
          <w:highlight w:val="lightGray"/>
          <w:lang w:eastAsia="lt-LT"/>
          <w14:ligatures w14:val="none"/>
        </w:rPr>
        <w:t>plėvele dengtos</w:t>
      </w:r>
      <w:r w:rsidRPr="007A53FC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  <w:t xml:space="preserve"> tabletės</w:t>
      </w:r>
    </w:p>
    <w:p w14:paraId="17E9AE8D" w14:textId="77777777" w:rsidR="00431B00" w:rsidRPr="007A53FC" w:rsidRDefault="00431B00" w:rsidP="00431B0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431B00">
        <w:rPr>
          <w:rFonts w:ascii="Times New Roman" w:eastAsia="Calibri" w:hAnsi="Times New Roman" w:cs="Times New Roman"/>
          <w:noProof/>
          <w:kern w:val="0"/>
          <w:sz w:val="20"/>
          <w:szCs w:val="20"/>
          <w:highlight w:val="lightGray"/>
          <w:lang w:eastAsia="lt-LT"/>
          <w14:ligatures w14:val="none"/>
        </w:rPr>
        <w:t>teriflunomidas</w:t>
      </w:r>
    </w:p>
    <w:p w14:paraId="30A95AD0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0DB4C7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B25D3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1B25D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B25D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LYGIAGRETUS INPORTUOTOJAS</w:t>
      </w:r>
    </w:p>
    <w:p w14:paraId="64DD209D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391DA6" w14:textId="77777777" w:rsidR="00431B00" w:rsidRPr="00B351ED" w:rsidRDefault="00431B00" w:rsidP="00431B00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UAB „</w:t>
      </w:r>
      <w:proofErr w:type="spellStart"/>
      <w:r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Niromed</w:t>
      </w:r>
      <w:proofErr w:type="spellEnd"/>
      <w:r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“</w:t>
      </w:r>
    </w:p>
    <w:p w14:paraId="34333163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FA72C4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118DD6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6D7B3344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9A5995" w14:textId="31967821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71A1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EXP:</w:t>
      </w:r>
    </w:p>
    <w:p w14:paraId="576B81FE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66D772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4E641903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A11360" w14:textId="4859B39E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71A1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Lot:</w:t>
      </w:r>
    </w:p>
    <w:p w14:paraId="0F70EEF8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8C5032" w14:textId="77777777" w:rsidR="00431B00" w:rsidRPr="001B25D3" w:rsidRDefault="00431B00" w:rsidP="0043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1B25D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</w:t>
      </w:r>
    </w:p>
    <w:p w14:paraId="73ED7F87" w14:textId="77777777" w:rsidR="00431B00" w:rsidRPr="001B25D3" w:rsidRDefault="00431B00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425780" w14:textId="77777777" w:rsidR="00431B00" w:rsidRDefault="00431B00" w:rsidP="00431B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B25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Perpakavimo serija:</w:t>
      </w:r>
    </w:p>
    <w:p w14:paraId="0123B447" w14:textId="6FDF81C4" w:rsidR="00431B00" w:rsidRPr="00075ED8" w:rsidRDefault="00A65306" w:rsidP="00431B0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Pirmadienis</w:t>
      </w:r>
    </w:p>
    <w:p w14:paraId="51C7B520" w14:textId="0470621F" w:rsidR="00431B00" w:rsidRPr="00075ED8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Dienstag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Antradienis</w:t>
      </w:r>
    </w:p>
    <w:p w14:paraId="757C6257" w14:textId="4BDED7C7" w:rsidR="00431B00" w:rsidRPr="00075ED8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Mittwoch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Trečiadienis</w:t>
      </w:r>
    </w:p>
    <w:p w14:paraId="3FD5A77B" w14:textId="4D452BCC" w:rsidR="00431B00" w:rsidRPr="00075ED8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Donnerstag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Ketvirtadienis</w:t>
      </w:r>
    </w:p>
    <w:p w14:paraId="0286E78A" w14:textId="3DB05818" w:rsidR="00431B00" w:rsidRPr="00075ED8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Freitag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Penktadienis</w:t>
      </w:r>
    </w:p>
    <w:p w14:paraId="0C6D420C" w14:textId="44BDAC22" w:rsidR="00431B00" w:rsidRPr="00075ED8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Samstag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Šeštadienis</w:t>
      </w:r>
    </w:p>
    <w:p w14:paraId="568B8094" w14:textId="038B7042" w:rsidR="00431B00" w:rsidRPr="00B3605B" w:rsidRDefault="00A65306" w:rsidP="00431B0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Sonntag</w:t>
      </w:r>
      <w:proofErr w:type="spellEnd"/>
      <w:r w:rsidR="00431B00" w:rsidRPr="00075E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Sekmadienis </w:t>
      </w:r>
    </w:p>
    <w:p w14:paraId="40D0A3C5" w14:textId="77777777" w:rsidR="00431B00" w:rsidRPr="00F71A18" w:rsidRDefault="00431B00" w:rsidP="00431B00">
      <w:pPr>
        <w:spacing w:line="259" w:lineRule="auto"/>
        <w:rPr>
          <w:rFonts w:ascii="Times New Roman" w:eastAsia="Aptos" w:hAnsi="Times New Roman" w:cs="Times New Roman"/>
          <w:iCs/>
          <w:sz w:val="22"/>
          <w:szCs w:val="22"/>
        </w:rPr>
      </w:pPr>
    </w:p>
    <w:p w14:paraId="37E47B9A" w14:textId="77777777" w:rsidR="000E75BE" w:rsidRPr="007A53FC" w:rsidRDefault="000E75BE" w:rsidP="007A53FC"/>
    <w:sectPr w:rsidR="000E75BE" w:rsidRPr="007A53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1A"/>
    <w:rsid w:val="00090DCA"/>
    <w:rsid w:val="000E75BE"/>
    <w:rsid w:val="001A31BD"/>
    <w:rsid w:val="00280A22"/>
    <w:rsid w:val="003A064C"/>
    <w:rsid w:val="00431B00"/>
    <w:rsid w:val="004F6AA5"/>
    <w:rsid w:val="005118F9"/>
    <w:rsid w:val="00554DFC"/>
    <w:rsid w:val="00667959"/>
    <w:rsid w:val="00797A89"/>
    <w:rsid w:val="007A53FC"/>
    <w:rsid w:val="008071F3"/>
    <w:rsid w:val="00A65306"/>
    <w:rsid w:val="00B7241F"/>
    <w:rsid w:val="00C92356"/>
    <w:rsid w:val="00C924E2"/>
    <w:rsid w:val="00D308DE"/>
    <w:rsid w:val="00D93C28"/>
    <w:rsid w:val="00EA2BE0"/>
    <w:rsid w:val="00ED2D1A"/>
    <w:rsid w:val="00F5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BF5"/>
  <w15:chartTrackingRefBased/>
  <w15:docId w15:val="{6A0FDEF7-1F4F-48CC-9206-95F6FC2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1B00"/>
  </w:style>
  <w:style w:type="paragraph" w:styleId="Antrat1">
    <w:name w:val="heading 1"/>
    <w:basedOn w:val="prastasis"/>
    <w:next w:val="prastasis"/>
    <w:link w:val="Antrat1Diagrama"/>
    <w:uiPriority w:val="9"/>
    <w:qFormat/>
    <w:rsid w:val="00ED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D1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D1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D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D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D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D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D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D1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D1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D1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2026-02-19T19:47:00Z</dcterms:created>
  <dcterms:modified xsi:type="dcterms:W3CDTF">2026-05-21T19:22:00Z</dcterms:modified>
</cp:coreProperties>
</file>