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9F6C8" w14:textId="1FD1F781" w:rsidR="00936228" w:rsidRPr="003E3D0C" w:rsidRDefault="00936228" w:rsidP="003E3D0C">
      <w:pPr>
        <w:widowControl w:val="0"/>
        <w:ind w:left="0" w:firstLine="0"/>
        <w:outlineLvl w:val="0"/>
        <w:rPr>
          <w:rFonts w:ascii="Times New Roman" w:hAnsi="Times New Roman" w:cs="Times New Roman"/>
        </w:rPr>
      </w:pPr>
    </w:p>
    <w:p w14:paraId="127D5297" w14:textId="77777777" w:rsidR="00936228" w:rsidRPr="003E3D0C" w:rsidRDefault="00936228" w:rsidP="003E3D0C">
      <w:pPr>
        <w:widowControl w:val="0"/>
        <w:ind w:left="0" w:firstLine="0"/>
        <w:outlineLvl w:val="0"/>
        <w:rPr>
          <w:rFonts w:ascii="Times New Roman" w:hAnsi="Times New Roman" w:cs="Times New Roman"/>
        </w:rPr>
      </w:pPr>
    </w:p>
    <w:p w14:paraId="6CD62F1D" w14:textId="77777777" w:rsidR="00936228" w:rsidRPr="003E3D0C" w:rsidRDefault="00936228" w:rsidP="003E3D0C">
      <w:pPr>
        <w:widowControl w:val="0"/>
        <w:ind w:left="0" w:firstLine="0"/>
        <w:outlineLvl w:val="0"/>
        <w:rPr>
          <w:rFonts w:ascii="Times New Roman" w:hAnsi="Times New Roman" w:cs="Times New Roman"/>
        </w:rPr>
      </w:pPr>
    </w:p>
    <w:p w14:paraId="6FDA5794" w14:textId="77777777" w:rsidR="00936228" w:rsidRPr="003E3D0C" w:rsidRDefault="00936228" w:rsidP="003E3D0C">
      <w:pPr>
        <w:widowControl w:val="0"/>
        <w:ind w:left="0" w:firstLine="0"/>
        <w:outlineLvl w:val="0"/>
        <w:rPr>
          <w:rFonts w:ascii="Times New Roman" w:hAnsi="Times New Roman" w:cs="Times New Roman"/>
        </w:rPr>
      </w:pPr>
    </w:p>
    <w:p w14:paraId="265EC646" w14:textId="77777777" w:rsidR="00936228" w:rsidRPr="003E3D0C" w:rsidRDefault="00936228" w:rsidP="003E3D0C">
      <w:pPr>
        <w:widowControl w:val="0"/>
        <w:ind w:left="0" w:firstLine="0"/>
        <w:outlineLvl w:val="0"/>
        <w:rPr>
          <w:rFonts w:ascii="Times New Roman" w:hAnsi="Times New Roman" w:cs="Times New Roman"/>
        </w:rPr>
      </w:pPr>
    </w:p>
    <w:p w14:paraId="1CE92880" w14:textId="77777777" w:rsidR="00936228" w:rsidRPr="003E3D0C" w:rsidRDefault="00936228" w:rsidP="003E3D0C">
      <w:pPr>
        <w:widowControl w:val="0"/>
        <w:ind w:left="0" w:firstLine="0"/>
        <w:outlineLvl w:val="0"/>
        <w:rPr>
          <w:rFonts w:ascii="Times New Roman" w:hAnsi="Times New Roman" w:cs="Times New Roman"/>
        </w:rPr>
      </w:pPr>
    </w:p>
    <w:p w14:paraId="37C36B66" w14:textId="77777777" w:rsidR="00936228" w:rsidRPr="003E3D0C" w:rsidRDefault="00936228" w:rsidP="003E3D0C">
      <w:pPr>
        <w:widowControl w:val="0"/>
        <w:ind w:left="0" w:firstLine="0"/>
        <w:outlineLvl w:val="0"/>
        <w:rPr>
          <w:rFonts w:ascii="Times New Roman" w:hAnsi="Times New Roman" w:cs="Times New Roman"/>
        </w:rPr>
      </w:pPr>
    </w:p>
    <w:p w14:paraId="5EFC0B09" w14:textId="77777777" w:rsidR="00936228" w:rsidRPr="003E3D0C" w:rsidRDefault="00936228" w:rsidP="003E3D0C">
      <w:pPr>
        <w:widowControl w:val="0"/>
        <w:ind w:left="0" w:firstLine="0"/>
        <w:outlineLvl w:val="0"/>
        <w:rPr>
          <w:rFonts w:ascii="Times New Roman" w:hAnsi="Times New Roman" w:cs="Times New Roman"/>
        </w:rPr>
      </w:pPr>
    </w:p>
    <w:p w14:paraId="06403017" w14:textId="77777777" w:rsidR="00936228" w:rsidRPr="003E3D0C" w:rsidRDefault="00936228" w:rsidP="003E3D0C">
      <w:pPr>
        <w:widowControl w:val="0"/>
        <w:ind w:left="0" w:firstLine="0"/>
        <w:outlineLvl w:val="0"/>
        <w:rPr>
          <w:rFonts w:ascii="Times New Roman" w:hAnsi="Times New Roman" w:cs="Times New Roman"/>
        </w:rPr>
      </w:pPr>
    </w:p>
    <w:p w14:paraId="67819155" w14:textId="77777777" w:rsidR="00936228" w:rsidRPr="003E3D0C" w:rsidRDefault="00936228" w:rsidP="003E3D0C">
      <w:pPr>
        <w:widowControl w:val="0"/>
        <w:ind w:left="0" w:firstLine="0"/>
        <w:outlineLvl w:val="0"/>
        <w:rPr>
          <w:rFonts w:ascii="Times New Roman" w:hAnsi="Times New Roman" w:cs="Times New Roman"/>
        </w:rPr>
      </w:pPr>
    </w:p>
    <w:p w14:paraId="70B165CF" w14:textId="77777777" w:rsidR="00936228" w:rsidRPr="003E3D0C" w:rsidRDefault="00936228" w:rsidP="003E3D0C">
      <w:pPr>
        <w:widowControl w:val="0"/>
        <w:ind w:left="0" w:firstLine="0"/>
        <w:outlineLvl w:val="0"/>
        <w:rPr>
          <w:rFonts w:ascii="Times New Roman" w:hAnsi="Times New Roman" w:cs="Times New Roman"/>
        </w:rPr>
      </w:pPr>
    </w:p>
    <w:p w14:paraId="609BA0AC" w14:textId="77777777" w:rsidR="00936228" w:rsidRPr="003E3D0C" w:rsidRDefault="00936228" w:rsidP="003E3D0C">
      <w:pPr>
        <w:widowControl w:val="0"/>
        <w:ind w:left="0" w:firstLine="0"/>
        <w:outlineLvl w:val="0"/>
        <w:rPr>
          <w:rFonts w:ascii="Times New Roman" w:hAnsi="Times New Roman" w:cs="Times New Roman"/>
        </w:rPr>
      </w:pPr>
    </w:p>
    <w:p w14:paraId="4D6FC4AB" w14:textId="77777777" w:rsidR="00936228" w:rsidRPr="003E3D0C" w:rsidRDefault="00936228" w:rsidP="003E3D0C">
      <w:pPr>
        <w:widowControl w:val="0"/>
        <w:ind w:left="0" w:firstLine="0"/>
        <w:outlineLvl w:val="0"/>
        <w:rPr>
          <w:rFonts w:ascii="Times New Roman" w:hAnsi="Times New Roman" w:cs="Times New Roman"/>
        </w:rPr>
      </w:pPr>
    </w:p>
    <w:p w14:paraId="53D8BA53" w14:textId="77777777" w:rsidR="00936228" w:rsidRPr="003E3D0C" w:rsidRDefault="00936228" w:rsidP="003E3D0C">
      <w:pPr>
        <w:widowControl w:val="0"/>
        <w:ind w:left="0" w:firstLine="0"/>
        <w:outlineLvl w:val="0"/>
        <w:rPr>
          <w:rFonts w:ascii="Times New Roman" w:hAnsi="Times New Roman" w:cs="Times New Roman"/>
        </w:rPr>
      </w:pPr>
    </w:p>
    <w:p w14:paraId="3C70D2B3" w14:textId="77777777" w:rsidR="00936228" w:rsidRPr="003E3D0C" w:rsidRDefault="00936228" w:rsidP="003E3D0C">
      <w:pPr>
        <w:widowControl w:val="0"/>
        <w:ind w:left="0" w:firstLine="0"/>
        <w:outlineLvl w:val="0"/>
        <w:rPr>
          <w:rFonts w:ascii="Times New Roman" w:hAnsi="Times New Roman" w:cs="Times New Roman"/>
        </w:rPr>
      </w:pPr>
    </w:p>
    <w:p w14:paraId="4F5000FB" w14:textId="77777777" w:rsidR="00936228" w:rsidRPr="003E3D0C" w:rsidRDefault="00936228" w:rsidP="003E3D0C">
      <w:pPr>
        <w:widowControl w:val="0"/>
        <w:ind w:left="0" w:firstLine="0"/>
        <w:outlineLvl w:val="0"/>
        <w:rPr>
          <w:rFonts w:ascii="Times New Roman" w:hAnsi="Times New Roman" w:cs="Times New Roman"/>
        </w:rPr>
      </w:pPr>
    </w:p>
    <w:p w14:paraId="4B4282DC" w14:textId="77777777" w:rsidR="00936228" w:rsidRPr="003E3D0C" w:rsidRDefault="00936228" w:rsidP="003E3D0C">
      <w:pPr>
        <w:widowControl w:val="0"/>
        <w:ind w:left="0" w:firstLine="0"/>
        <w:outlineLvl w:val="0"/>
        <w:rPr>
          <w:rFonts w:ascii="Times New Roman" w:hAnsi="Times New Roman" w:cs="Times New Roman"/>
        </w:rPr>
      </w:pPr>
    </w:p>
    <w:p w14:paraId="51A31E6B" w14:textId="77777777" w:rsidR="00936228" w:rsidRPr="003E3D0C" w:rsidRDefault="00936228" w:rsidP="003E3D0C">
      <w:pPr>
        <w:widowControl w:val="0"/>
        <w:ind w:left="0" w:firstLine="0"/>
        <w:outlineLvl w:val="0"/>
        <w:rPr>
          <w:rFonts w:ascii="Times New Roman" w:hAnsi="Times New Roman" w:cs="Times New Roman"/>
        </w:rPr>
      </w:pPr>
    </w:p>
    <w:p w14:paraId="79D2C94E" w14:textId="77777777" w:rsidR="00936228" w:rsidRPr="003E3D0C" w:rsidRDefault="00936228" w:rsidP="003E3D0C">
      <w:pPr>
        <w:widowControl w:val="0"/>
        <w:ind w:left="0" w:firstLine="0"/>
        <w:outlineLvl w:val="0"/>
        <w:rPr>
          <w:rFonts w:ascii="Times New Roman" w:hAnsi="Times New Roman" w:cs="Times New Roman"/>
        </w:rPr>
      </w:pPr>
    </w:p>
    <w:p w14:paraId="2681BEC2" w14:textId="77777777" w:rsidR="00936228" w:rsidRPr="003E3D0C" w:rsidRDefault="00936228" w:rsidP="003E3D0C">
      <w:pPr>
        <w:widowControl w:val="0"/>
        <w:ind w:left="0" w:firstLine="0"/>
        <w:outlineLvl w:val="0"/>
        <w:rPr>
          <w:rFonts w:ascii="Times New Roman" w:hAnsi="Times New Roman" w:cs="Times New Roman"/>
        </w:rPr>
      </w:pPr>
    </w:p>
    <w:p w14:paraId="5A7FD10C" w14:textId="77777777" w:rsidR="00936228" w:rsidRPr="003E3D0C" w:rsidRDefault="00936228" w:rsidP="003E3D0C">
      <w:pPr>
        <w:widowControl w:val="0"/>
        <w:ind w:left="0" w:firstLine="0"/>
        <w:outlineLvl w:val="0"/>
        <w:rPr>
          <w:rFonts w:ascii="Times New Roman" w:hAnsi="Times New Roman" w:cs="Times New Roman"/>
        </w:rPr>
      </w:pPr>
    </w:p>
    <w:p w14:paraId="74839884" w14:textId="77777777" w:rsidR="00936228" w:rsidRPr="003E3D0C" w:rsidRDefault="00936228" w:rsidP="003E3D0C">
      <w:pPr>
        <w:widowControl w:val="0"/>
        <w:ind w:left="0" w:firstLine="0"/>
        <w:outlineLvl w:val="0"/>
        <w:rPr>
          <w:rFonts w:ascii="Times New Roman" w:hAnsi="Times New Roman" w:cs="Times New Roman"/>
        </w:rPr>
      </w:pPr>
    </w:p>
    <w:p w14:paraId="777EF404" w14:textId="77777777" w:rsidR="00936228" w:rsidRPr="003E3D0C" w:rsidRDefault="00936228" w:rsidP="003E3D0C">
      <w:pPr>
        <w:widowControl w:val="0"/>
        <w:ind w:left="0" w:firstLine="0"/>
        <w:outlineLvl w:val="0"/>
        <w:rPr>
          <w:rFonts w:ascii="Times New Roman" w:hAnsi="Times New Roman" w:cs="Times New Roman"/>
        </w:rPr>
      </w:pPr>
    </w:p>
    <w:p w14:paraId="5C64253A" w14:textId="77777777" w:rsidR="00936228" w:rsidRPr="003E3D0C" w:rsidRDefault="0078649F" w:rsidP="003E3D0C">
      <w:pPr>
        <w:widowControl w:val="0"/>
        <w:ind w:left="0" w:firstLine="0"/>
        <w:jc w:val="center"/>
        <w:outlineLvl w:val="0"/>
        <w:rPr>
          <w:rFonts w:ascii="Times New Roman" w:eastAsia="Times New Roman" w:hAnsi="Times New Roman" w:cs="Times New Roman"/>
          <w:lang w:eastAsia="sl-SI"/>
        </w:rPr>
      </w:pPr>
      <w:r w:rsidRPr="003E3D0C">
        <w:rPr>
          <w:rFonts w:ascii="Times New Roman" w:hAnsi="Times New Roman" w:cs="Times New Roman"/>
          <w:b/>
        </w:rPr>
        <w:t>A. ŽENKLINIMAS</w:t>
      </w:r>
    </w:p>
    <w:p w14:paraId="08F511F1" w14:textId="77777777" w:rsidR="00936228" w:rsidRPr="003E3D0C" w:rsidRDefault="0078649F" w:rsidP="003E3D0C">
      <w:pPr>
        <w:widowControl w:val="0"/>
        <w:shd w:val="clear" w:color="auto" w:fill="FFFFFF"/>
        <w:ind w:left="0" w:firstLine="0"/>
        <w:rPr>
          <w:rFonts w:ascii="Times New Roman" w:hAnsi="Times New Roman" w:cs="Times New Roman"/>
        </w:rPr>
      </w:pPr>
      <w:r w:rsidRPr="003E3D0C">
        <w:rPr>
          <w:rFonts w:ascii="Times New Roman" w:hAnsi="Times New Roman" w:cs="Times New Roman"/>
        </w:rPr>
        <w:br w:type="page"/>
      </w:r>
    </w:p>
    <w:p w14:paraId="3CBE054C" w14:textId="77777777" w:rsidR="00936228" w:rsidRPr="003E3D0C" w:rsidRDefault="0078649F" w:rsidP="003E3D0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Times New Roman" w:eastAsia="Times New Roman" w:hAnsi="Times New Roman" w:cs="Times New Roman"/>
          <w:bCs/>
          <w:lang w:eastAsia="sl-SI"/>
        </w:rPr>
      </w:pPr>
      <w:r w:rsidRPr="003E3D0C">
        <w:rPr>
          <w:rFonts w:ascii="Times New Roman" w:hAnsi="Times New Roman" w:cs="Times New Roman"/>
          <w:b/>
        </w:rPr>
        <w:lastRenderedPageBreak/>
        <w:t>INFORMACIJA ANT IŠORINĖS PAKUOTĖS</w:t>
      </w:r>
    </w:p>
    <w:p w14:paraId="60DDF7AB" w14:textId="77777777" w:rsidR="00936228" w:rsidRPr="003E3D0C" w:rsidRDefault="00936228" w:rsidP="003E3D0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3E734AC4" w14:textId="77777777" w:rsidR="00936228" w:rsidRPr="003E3D0C" w:rsidRDefault="0078649F" w:rsidP="003E3D0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Times New Roman" w:eastAsia="Times New Roman" w:hAnsi="Times New Roman" w:cs="Times New Roman"/>
          <w:lang w:eastAsia="sl-SI"/>
        </w:rPr>
      </w:pPr>
      <w:r w:rsidRPr="003E3D0C">
        <w:rPr>
          <w:rFonts w:ascii="Times New Roman" w:hAnsi="Times New Roman" w:cs="Times New Roman"/>
          <w:b/>
        </w:rPr>
        <w:t>LIZDINIŲ PLOKŠTELIŲ DĖŽUTĖ</w:t>
      </w:r>
    </w:p>
    <w:p w14:paraId="17F71E35" w14:textId="77777777" w:rsidR="00936228" w:rsidRPr="003E3D0C" w:rsidRDefault="00936228" w:rsidP="003E3D0C">
      <w:pPr>
        <w:widowControl w:val="0"/>
        <w:ind w:left="0" w:firstLine="0"/>
        <w:rPr>
          <w:rFonts w:ascii="Times New Roman" w:hAnsi="Times New Roman" w:cs="Times New Roman"/>
        </w:rPr>
      </w:pPr>
    </w:p>
    <w:p w14:paraId="7E4E9F68" w14:textId="77777777" w:rsidR="00936228" w:rsidRPr="003E3D0C" w:rsidRDefault="0078649F" w:rsidP="003E3D0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eastAsia="Times New Roman" w:hAnsi="Times New Roman" w:cs="Times New Roman"/>
          <w:lang w:eastAsia="sl-SI"/>
        </w:rPr>
      </w:pPr>
      <w:r w:rsidRPr="003E3D0C">
        <w:rPr>
          <w:rFonts w:ascii="Times New Roman" w:hAnsi="Times New Roman" w:cs="Times New Roman"/>
          <w:b/>
        </w:rPr>
        <w:t>1.</w:t>
      </w:r>
      <w:r w:rsidRPr="003E3D0C">
        <w:rPr>
          <w:rFonts w:ascii="Times New Roman" w:hAnsi="Times New Roman" w:cs="Times New Roman"/>
          <w:b/>
        </w:rPr>
        <w:tab/>
        <w:t>VAISTINIO PREPARATO PAVADINIMAS</w:t>
      </w:r>
    </w:p>
    <w:p w14:paraId="294655EA" w14:textId="77777777" w:rsidR="00936228" w:rsidRPr="003E3D0C" w:rsidRDefault="00936228" w:rsidP="003E3D0C">
      <w:pPr>
        <w:widowControl w:val="0"/>
        <w:ind w:left="0" w:firstLine="0"/>
        <w:rPr>
          <w:rFonts w:ascii="Times New Roman" w:hAnsi="Times New Roman" w:cs="Times New Roman"/>
        </w:rPr>
      </w:pPr>
    </w:p>
    <w:p w14:paraId="0A5AB2AD" w14:textId="77777777" w:rsidR="00936228" w:rsidRPr="003E3D0C" w:rsidRDefault="0078649F" w:rsidP="003E3D0C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  <w:proofErr w:type="spellStart"/>
      <w:r w:rsidRPr="003E3D0C">
        <w:rPr>
          <w:rFonts w:ascii="Times New Roman" w:hAnsi="Times New Roman" w:cs="Times New Roman"/>
        </w:rPr>
        <w:t>Doreta</w:t>
      </w:r>
      <w:proofErr w:type="spellEnd"/>
      <w:r w:rsidRPr="003E3D0C">
        <w:rPr>
          <w:rFonts w:ascii="Times New Roman" w:hAnsi="Times New Roman" w:cs="Times New Roman"/>
        </w:rPr>
        <w:t xml:space="preserve"> 37,5 mg/325 mg plėvele dengtos tabletės</w:t>
      </w:r>
    </w:p>
    <w:p w14:paraId="548540F5" w14:textId="77777777" w:rsidR="00936228" w:rsidRPr="003E3D0C" w:rsidRDefault="0078649F" w:rsidP="003E3D0C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  <w:proofErr w:type="spellStart"/>
      <w:r w:rsidRPr="003E3D0C">
        <w:rPr>
          <w:rFonts w:ascii="Times New Roman" w:hAnsi="Times New Roman" w:cs="Times New Roman"/>
        </w:rPr>
        <w:t>tramadolio</w:t>
      </w:r>
      <w:proofErr w:type="spellEnd"/>
      <w:r w:rsidRPr="003E3D0C">
        <w:rPr>
          <w:rFonts w:ascii="Times New Roman" w:hAnsi="Times New Roman" w:cs="Times New Roman"/>
        </w:rPr>
        <w:t xml:space="preserve"> hidrochloridas/</w:t>
      </w:r>
      <w:proofErr w:type="spellStart"/>
      <w:r w:rsidRPr="003E3D0C">
        <w:rPr>
          <w:rFonts w:ascii="Times New Roman" w:hAnsi="Times New Roman" w:cs="Times New Roman"/>
        </w:rPr>
        <w:t>paracetamolis</w:t>
      </w:r>
      <w:proofErr w:type="spellEnd"/>
    </w:p>
    <w:p w14:paraId="1719D3FE" w14:textId="77777777" w:rsidR="00936228" w:rsidRPr="003E3D0C" w:rsidRDefault="00936228" w:rsidP="003E3D0C">
      <w:pPr>
        <w:widowControl w:val="0"/>
        <w:ind w:left="0" w:firstLine="0"/>
        <w:rPr>
          <w:rFonts w:ascii="Times New Roman" w:hAnsi="Times New Roman" w:cs="Times New Roman"/>
        </w:rPr>
      </w:pPr>
    </w:p>
    <w:p w14:paraId="54E67AB5" w14:textId="77777777" w:rsidR="00936228" w:rsidRPr="003E3D0C" w:rsidRDefault="00936228" w:rsidP="003E3D0C">
      <w:pPr>
        <w:widowControl w:val="0"/>
        <w:ind w:left="0" w:firstLine="0"/>
        <w:rPr>
          <w:rFonts w:ascii="Times New Roman" w:hAnsi="Times New Roman" w:cs="Times New Roman"/>
        </w:rPr>
      </w:pPr>
    </w:p>
    <w:p w14:paraId="28FE5DE1" w14:textId="77777777" w:rsidR="00936228" w:rsidRPr="003E3D0C" w:rsidRDefault="0078649F" w:rsidP="003E3D0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eastAsia="Times New Roman" w:hAnsi="Times New Roman" w:cs="Times New Roman"/>
          <w:bCs/>
          <w:lang w:eastAsia="sl-SI"/>
        </w:rPr>
      </w:pPr>
      <w:r w:rsidRPr="003E3D0C">
        <w:rPr>
          <w:rFonts w:ascii="Times New Roman" w:hAnsi="Times New Roman" w:cs="Times New Roman"/>
          <w:b/>
        </w:rPr>
        <w:t>2.</w:t>
      </w:r>
      <w:r w:rsidRPr="003E3D0C">
        <w:rPr>
          <w:rFonts w:ascii="Times New Roman" w:hAnsi="Times New Roman" w:cs="Times New Roman"/>
          <w:b/>
        </w:rPr>
        <w:tab/>
        <w:t>VEIKLIOJI (-IOS) MEDŽIAGA (-OS) IR JOS (-Ų) KIEKIS (-IAI)</w:t>
      </w:r>
    </w:p>
    <w:p w14:paraId="41643856" w14:textId="77777777" w:rsidR="00936228" w:rsidRPr="003E3D0C" w:rsidRDefault="00936228" w:rsidP="003E3D0C">
      <w:pPr>
        <w:widowControl w:val="0"/>
        <w:ind w:left="0" w:firstLine="0"/>
        <w:rPr>
          <w:rFonts w:ascii="Times New Roman" w:hAnsi="Times New Roman" w:cs="Times New Roman"/>
        </w:rPr>
      </w:pPr>
    </w:p>
    <w:p w14:paraId="3CD20C8A" w14:textId="77777777" w:rsidR="00936228" w:rsidRPr="003E3D0C" w:rsidRDefault="0078649F" w:rsidP="003E3D0C">
      <w:pPr>
        <w:widowControl w:val="0"/>
        <w:autoSpaceDE w:val="0"/>
        <w:autoSpaceDN w:val="0"/>
        <w:adjustRightInd w:val="0"/>
        <w:ind w:left="0" w:firstLine="0"/>
        <w:rPr>
          <w:rFonts w:ascii="Times New Roman" w:eastAsia="Times New Roman" w:hAnsi="Times New Roman" w:cs="Times New Roman"/>
          <w:lang w:eastAsia="sl-SI"/>
        </w:rPr>
      </w:pPr>
      <w:r w:rsidRPr="003E3D0C">
        <w:rPr>
          <w:rFonts w:ascii="Times New Roman" w:hAnsi="Times New Roman" w:cs="Times New Roman"/>
        </w:rPr>
        <w:t xml:space="preserve">Kiekvienoje plėvele dengtoje tabletėje yra 37,5 mg </w:t>
      </w:r>
      <w:proofErr w:type="spellStart"/>
      <w:r w:rsidRPr="003E3D0C">
        <w:rPr>
          <w:rFonts w:ascii="Times New Roman" w:hAnsi="Times New Roman" w:cs="Times New Roman"/>
        </w:rPr>
        <w:t>tramadolio</w:t>
      </w:r>
      <w:proofErr w:type="spellEnd"/>
      <w:r w:rsidRPr="003E3D0C">
        <w:rPr>
          <w:rFonts w:ascii="Times New Roman" w:hAnsi="Times New Roman" w:cs="Times New Roman"/>
        </w:rPr>
        <w:t xml:space="preserve"> hidrochlorido (atitinka 32,94 mg </w:t>
      </w:r>
      <w:proofErr w:type="spellStart"/>
      <w:r w:rsidRPr="003E3D0C">
        <w:rPr>
          <w:rFonts w:ascii="Times New Roman" w:hAnsi="Times New Roman" w:cs="Times New Roman"/>
        </w:rPr>
        <w:t>tramadolio</w:t>
      </w:r>
      <w:proofErr w:type="spellEnd"/>
      <w:r w:rsidRPr="003E3D0C">
        <w:rPr>
          <w:rFonts w:ascii="Times New Roman" w:hAnsi="Times New Roman" w:cs="Times New Roman"/>
        </w:rPr>
        <w:t xml:space="preserve">) ir 325 mg </w:t>
      </w:r>
      <w:proofErr w:type="spellStart"/>
      <w:r w:rsidRPr="003E3D0C">
        <w:rPr>
          <w:rFonts w:ascii="Times New Roman" w:hAnsi="Times New Roman" w:cs="Times New Roman"/>
        </w:rPr>
        <w:t>paracetamolio</w:t>
      </w:r>
      <w:proofErr w:type="spellEnd"/>
      <w:r w:rsidRPr="003E3D0C">
        <w:rPr>
          <w:rFonts w:ascii="Times New Roman" w:hAnsi="Times New Roman" w:cs="Times New Roman"/>
        </w:rPr>
        <w:t>.</w:t>
      </w:r>
    </w:p>
    <w:p w14:paraId="6137E70B" w14:textId="77777777" w:rsidR="00936228" w:rsidRPr="003E3D0C" w:rsidRDefault="00936228" w:rsidP="003E3D0C">
      <w:pPr>
        <w:widowControl w:val="0"/>
        <w:ind w:left="0" w:firstLine="0"/>
        <w:rPr>
          <w:rFonts w:ascii="Times New Roman" w:hAnsi="Times New Roman" w:cs="Times New Roman"/>
        </w:rPr>
      </w:pPr>
    </w:p>
    <w:p w14:paraId="38A773D4" w14:textId="77777777" w:rsidR="00936228" w:rsidRPr="003E3D0C" w:rsidRDefault="00936228" w:rsidP="003E3D0C">
      <w:pPr>
        <w:widowControl w:val="0"/>
        <w:ind w:left="0" w:firstLine="0"/>
        <w:rPr>
          <w:rFonts w:ascii="Times New Roman" w:hAnsi="Times New Roman" w:cs="Times New Roman"/>
        </w:rPr>
      </w:pPr>
    </w:p>
    <w:p w14:paraId="0B1355E6" w14:textId="77777777" w:rsidR="00936228" w:rsidRPr="003E3D0C" w:rsidRDefault="0078649F" w:rsidP="003E3D0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eastAsia="Times New Roman" w:hAnsi="Times New Roman" w:cs="Times New Roman"/>
          <w:lang w:eastAsia="sl-SI"/>
        </w:rPr>
      </w:pPr>
      <w:r w:rsidRPr="003E3D0C">
        <w:rPr>
          <w:rFonts w:ascii="Times New Roman" w:hAnsi="Times New Roman" w:cs="Times New Roman"/>
          <w:b/>
        </w:rPr>
        <w:t>3.</w:t>
      </w:r>
      <w:r w:rsidRPr="003E3D0C">
        <w:rPr>
          <w:rFonts w:ascii="Times New Roman" w:hAnsi="Times New Roman" w:cs="Times New Roman"/>
          <w:b/>
        </w:rPr>
        <w:tab/>
        <w:t>PAGALBINIŲ MEDŽIAGŲ SĄRAŠAS</w:t>
      </w:r>
    </w:p>
    <w:p w14:paraId="7FD30FC6" w14:textId="77777777" w:rsidR="00936228" w:rsidRPr="003E3D0C" w:rsidRDefault="00936228" w:rsidP="003E3D0C">
      <w:pPr>
        <w:widowControl w:val="0"/>
        <w:ind w:left="0" w:firstLine="0"/>
        <w:rPr>
          <w:rFonts w:ascii="Times New Roman" w:hAnsi="Times New Roman" w:cs="Times New Roman"/>
        </w:rPr>
      </w:pPr>
    </w:p>
    <w:p w14:paraId="5F111A1C" w14:textId="77777777" w:rsidR="00936228" w:rsidRPr="003E3D0C" w:rsidRDefault="00936228" w:rsidP="003E3D0C">
      <w:pPr>
        <w:widowControl w:val="0"/>
        <w:ind w:left="0" w:firstLine="0"/>
        <w:rPr>
          <w:rFonts w:ascii="Times New Roman" w:hAnsi="Times New Roman" w:cs="Times New Roman"/>
        </w:rPr>
      </w:pPr>
    </w:p>
    <w:p w14:paraId="2E2395B1" w14:textId="77777777" w:rsidR="00936228" w:rsidRPr="003E3D0C" w:rsidRDefault="0078649F" w:rsidP="003E3D0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eastAsia="Times New Roman" w:hAnsi="Times New Roman" w:cs="Times New Roman"/>
          <w:lang w:eastAsia="sl-SI"/>
        </w:rPr>
      </w:pPr>
      <w:r w:rsidRPr="003E3D0C">
        <w:rPr>
          <w:rFonts w:ascii="Times New Roman" w:hAnsi="Times New Roman" w:cs="Times New Roman"/>
          <w:b/>
        </w:rPr>
        <w:t>4.</w:t>
      </w:r>
      <w:r w:rsidRPr="003E3D0C">
        <w:rPr>
          <w:rFonts w:ascii="Times New Roman" w:hAnsi="Times New Roman" w:cs="Times New Roman"/>
          <w:b/>
        </w:rPr>
        <w:tab/>
        <w:t>FARMACINĖ FORMA IR KIEKIS PAKUOTĖJE</w:t>
      </w:r>
    </w:p>
    <w:p w14:paraId="263261E6" w14:textId="77777777" w:rsidR="00936228" w:rsidRPr="003E3D0C" w:rsidRDefault="00936228" w:rsidP="003E3D0C">
      <w:pPr>
        <w:widowControl w:val="0"/>
        <w:ind w:left="0" w:firstLine="0"/>
        <w:rPr>
          <w:rFonts w:ascii="Times New Roman" w:hAnsi="Times New Roman" w:cs="Times New Roman"/>
        </w:rPr>
      </w:pPr>
    </w:p>
    <w:p w14:paraId="75E269AD" w14:textId="77777777" w:rsidR="00936228" w:rsidRPr="003E3D0C" w:rsidRDefault="0078649F" w:rsidP="003E3D0C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  <w:r w:rsidRPr="003E3D0C">
        <w:rPr>
          <w:rFonts w:ascii="Times New Roman" w:hAnsi="Times New Roman" w:cs="Times New Roman"/>
          <w:highlight w:val="lightGray"/>
        </w:rPr>
        <w:t>Plėvele dengtos tabletės</w:t>
      </w:r>
    </w:p>
    <w:p w14:paraId="4CD8F759" w14:textId="329DB2F1" w:rsidR="00936228" w:rsidRPr="003E3D0C" w:rsidRDefault="0078649F" w:rsidP="003E3D0C">
      <w:pPr>
        <w:widowControl w:val="0"/>
        <w:ind w:left="0" w:firstLine="0"/>
        <w:rPr>
          <w:rFonts w:ascii="Times New Roman" w:eastAsia="Times New Roman" w:hAnsi="Times New Roman" w:cs="Times New Roman"/>
          <w:highlight w:val="lightGray"/>
          <w:lang w:eastAsia="sl-SI"/>
        </w:rPr>
      </w:pPr>
      <w:r w:rsidRPr="003E3D0C">
        <w:rPr>
          <w:rFonts w:ascii="Times New Roman" w:hAnsi="Times New Roman" w:cs="Times New Roman"/>
          <w:highlight w:val="lightGray"/>
        </w:rPr>
        <w:t>20</w:t>
      </w:r>
      <w:r w:rsidR="00321852" w:rsidRPr="003E3D0C">
        <w:rPr>
          <w:rFonts w:ascii="Times New Roman" w:hAnsi="Times New Roman" w:cs="Times New Roman"/>
          <w:highlight w:val="lightGray"/>
        </w:rPr>
        <w:t> </w:t>
      </w:r>
      <w:r w:rsidRPr="003E3D0C">
        <w:rPr>
          <w:rFonts w:ascii="Times New Roman" w:hAnsi="Times New Roman" w:cs="Times New Roman"/>
          <w:highlight w:val="lightGray"/>
        </w:rPr>
        <w:t>plėvele dengtų tablečių</w:t>
      </w:r>
    </w:p>
    <w:p w14:paraId="3A95E46E" w14:textId="3854704E" w:rsidR="00936228" w:rsidRPr="003E3D0C" w:rsidRDefault="0078649F" w:rsidP="003E3D0C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  <w:r w:rsidRPr="003E3D0C">
        <w:rPr>
          <w:rFonts w:ascii="Times New Roman" w:hAnsi="Times New Roman" w:cs="Times New Roman"/>
        </w:rPr>
        <w:t>30</w:t>
      </w:r>
      <w:r w:rsidR="00321852" w:rsidRPr="003E3D0C">
        <w:rPr>
          <w:rFonts w:ascii="Times New Roman" w:hAnsi="Times New Roman" w:cs="Times New Roman"/>
        </w:rPr>
        <w:t> </w:t>
      </w:r>
      <w:r w:rsidRPr="003E3D0C">
        <w:rPr>
          <w:rFonts w:ascii="Times New Roman" w:hAnsi="Times New Roman" w:cs="Times New Roman"/>
        </w:rPr>
        <w:t>plėvele dengtų tablečių</w:t>
      </w:r>
    </w:p>
    <w:p w14:paraId="4A64014B" w14:textId="77777777" w:rsidR="00936228" w:rsidRPr="003E3D0C" w:rsidRDefault="00936228" w:rsidP="003E3D0C">
      <w:pPr>
        <w:widowControl w:val="0"/>
        <w:ind w:left="0" w:firstLine="0"/>
        <w:rPr>
          <w:rFonts w:ascii="Times New Roman" w:hAnsi="Times New Roman" w:cs="Times New Roman"/>
        </w:rPr>
      </w:pPr>
    </w:p>
    <w:p w14:paraId="7992665F" w14:textId="77777777" w:rsidR="00936228" w:rsidRPr="003E3D0C" w:rsidRDefault="00936228" w:rsidP="003E3D0C">
      <w:pPr>
        <w:widowControl w:val="0"/>
        <w:ind w:left="0" w:firstLine="0"/>
        <w:rPr>
          <w:rFonts w:ascii="Times New Roman" w:hAnsi="Times New Roman" w:cs="Times New Roman"/>
        </w:rPr>
      </w:pPr>
    </w:p>
    <w:p w14:paraId="006E3956" w14:textId="77777777" w:rsidR="00936228" w:rsidRPr="003E3D0C" w:rsidRDefault="0078649F" w:rsidP="003E3D0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eastAsia="Times New Roman" w:hAnsi="Times New Roman" w:cs="Times New Roman"/>
          <w:lang w:eastAsia="sl-SI"/>
        </w:rPr>
      </w:pPr>
      <w:r w:rsidRPr="003E3D0C">
        <w:rPr>
          <w:rFonts w:ascii="Times New Roman" w:hAnsi="Times New Roman" w:cs="Times New Roman"/>
          <w:b/>
        </w:rPr>
        <w:t>5.</w:t>
      </w:r>
      <w:r w:rsidRPr="003E3D0C">
        <w:rPr>
          <w:rFonts w:ascii="Times New Roman" w:hAnsi="Times New Roman" w:cs="Times New Roman"/>
          <w:b/>
        </w:rPr>
        <w:tab/>
        <w:t>VARTOJIMO METODAS IR BŪDAS (-AI)</w:t>
      </w:r>
    </w:p>
    <w:p w14:paraId="1F9A3E3C" w14:textId="77777777" w:rsidR="00936228" w:rsidRPr="003E3D0C" w:rsidRDefault="00936228" w:rsidP="003E3D0C">
      <w:pPr>
        <w:widowControl w:val="0"/>
        <w:ind w:left="0" w:firstLine="0"/>
        <w:rPr>
          <w:rFonts w:ascii="Times New Roman" w:hAnsi="Times New Roman" w:cs="Times New Roman"/>
          <w:iCs/>
        </w:rPr>
      </w:pPr>
    </w:p>
    <w:p w14:paraId="3F514F63" w14:textId="77777777" w:rsidR="00321852" w:rsidRPr="003E3D0C" w:rsidRDefault="00321852" w:rsidP="003E3D0C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  <w:r w:rsidRPr="003E3D0C">
        <w:rPr>
          <w:rFonts w:ascii="Times New Roman" w:hAnsi="Times New Roman" w:cs="Times New Roman"/>
        </w:rPr>
        <w:t>Vartoti per burną</w:t>
      </w:r>
      <w:r w:rsidRPr="003E3D0C">
        <w:rPr>
          <w:rFonts w:ascii="Times New Roman" w:hAnsi="Times New Roman" w:cs="Times New Roman"/>
          <w:highlight w:val="lightGray"/>
        </w:rPr>
        <w:t>.</w:t>
      </w:r>
    </w:p>
    <w:p w14:paraId="7B523ACB" w14:textId="77777777" w:rsidR="00936228" w:rsidRPr="003E3D0C" w:rsidRDefault="0078649F" w:rsidP="003E3D0C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  <w:r w:rsidRPr="003E3D0C">
        <w:rPr>
          <w:rFonts w:ascii="Times New Roman" w:hAnsi="Times New Roman" w:cs="Times New Roman"/>
        </w:rPr>
        <w:t>Prieš vartojimą perskaitykite pakuotės lapelį.</w:t>
      </w:r>
    </w:p>
    <w:p w14:paraId="38114DF5" w14:textId="77777777" w:rsidR="00936228" w:rsidRPr="003E3D0C" w:rsidRDefault="00936228" w:rsidP="003E3D0C">
      <w:pPr>
        <w:widowControl w:val="0"/>
        <w:ind w:left="0" w:firstLine="0"/>
        <w:rPr>
          <w:rFonts w:ascii="Times New Roman" w:hAnsi="Times New Roman" w:cs="Times New Roman"/>
        </w:rPr>
      </w:pPr>
    </w:p>
    <w:p w14:paraId="0AE88786" w14:textId="77777777" w:rsidR="00936228" w:rsidRPr="003E3D0C" w:rsidRDefault="00936228" w:rsidP="003E3D0C">
      <w:pPr>
        <w:widowControl w:val="0"/>
        <w:ind w:left="0" w:firstLine="0"/>
        <w:rPr>
          <w:rFonts w:ascii="Times New Roman" w:hAnsi="Times New Roman" w:cs="Times New Roman"/>
        </w:rPr>
      </w:pPr>
    </w:p>
    <w:p w14:paraId="15A3D927" w14:textId="77777777" w:rsidR="00936228" w:rsidRPr="003E3D0C" w:rsidRDefault="0078649F" w:rsidP="003E3D0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eastAsia="Times New Roman" w:hAnsi="Times New Roman" w:cs="Times New Roman"/>
          <w:lang w:eastAsia="sl-SI"/>
        </w:rPr>
      </w:pPr>
      <w:r w:rsidRPr="003E3D0C">
        <w:rPr>
          <w:rFonts w:ascii="Times New Roman" w:hAnsi="Times New Roman" w:cs="Times New Roman"/>
          <w:b/>
        </w:rPr>
        <w:t>6.</w:t>
      </w:r>
      <w:r w:rsidRPr="003E3D0C">
        <w:rPr>
          <w:rFonts w:ascii="Times New Roman" w:hAnsi="Times New Roman" w:cs="Times New Roman"/>
          <w:b/>
        </w:rPr>
        <w:tab/>
        <w:t>SPECIALUS ĮSPĖJIMAS, KAD VAISTINĮ PREPARATĄ BŪTINA LAIKYTI VAIKAMS NEPASTEBIMOJE IR NEPASIEKIAMOJE VIETOJE</w:t>
      </w:r>
    </w:p>
    <w:p w14:paraId="49CE6CDB" w14:textId="77777777" w:rsidR="00936228" w:rsidRPr="003E3D0C" w:rsidRDefault="00936228" w:rsidP="003E3D0C">
      <w:pPr>
        <w:widowControl w:val="0"/>
        <w:ind w:left="0" w:firstLine="0"/>
        <w:rPr>
          <w:rFonts w:ascii="Times New Roman" w:hAnsi="Times New Roman" w:cs="Times New Roman"/>
        </w:rPr>
      </w:pPr>
    </w:p>
    <w:p w14:paraId="0F32F689" w14:textId="77777777" w:rsidR="00936228" w:rsidRPr="003E3D0C" w:rsidRDefault="0078649F" w:rsidP="003E3D0C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  <w:r w:rsidRPr="003E3D0C">
        <w:rPr>
          <w:rFonts w:ascii="Times New Roman" w:hAnsi="Times New Roman" w:cs="Times New Roman"/>
        </w:rPr>
        <w:t>Laikyti vaikams nepastebimoje ir nepasiekiamoje vietoje.</w:t>
      </w:r>
    </w:p>
    <w:p w14:paraId="3128AB9B" w14:textId="77777777" w:rsidR="00936228" w:rsidRPr="003E3D0C" w:rsidRDefault="00936228" w:rsidP="003E3D0C">
      <w:pPr>
        <w:widowControl w:val="0"/>
        <w:ind w:left="0" w:firstLine="0"/>
        <w:rPr>
          <w:rFonts w:ascii="Times New Roman" w:hAnsi="Times New Roman" w:cs="Times New Roman"/>
        </w:rPr>
      </w:pPr>
    </w:p>
    <w:p w14:paraId="004C17E1" w14:textId="77777777" w:rsidR="00936228" w:rsidRPr="003E3D0C" w:rsidRDefault="00936228" w:rsidP="003E3D0C">
      <w:pPr>
        <w:widowControl w:val="0"/>
        <w:ind w:left="0" w:firstLine="0"/>
        <w:rPr>
          <w:rFonts w:ascii="Times New Roman" w:hAnsi="Times New Roman" w:cs="Times New Roman"/>
        </w:rPr>
      </w:pPr>
    </w:p>
    <w:p w14:paraId="023CB98E" w14:textId="77777777" w:rsidR="00936228" w:rsidRPr="003E3D0C" w:rsidRDefault="0078649F" w:rsidP="003E3D0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eastAsia="Times New Roman" w:hAnsi="Times New Roman" w:cs="Times New Roman"/>
          <w:lang w:eastAsia="sl-SI"/>
        </w:rPr>
      </w:pPr>
      <w:r w:rsidRPr="003E3D0C">
        <w:rPr>
          <w:rFonts w:ascii="Times New Roman" w:hAnsi="Times New Roman" w:cs="Times New Roman"/>
          <w:b/>
        </w:rPr>
        <w:t>7.</w:t>
      </w:r>
      <w:r w:rsidRPr="003E3D0C">
        <w:rPr>
          <w:rFonts w:ascii="Times New Roman" w:hAnsi="Times New Roman" w:cs="Times New Roman"/>
          <w:b/>
        </w:rPr>
        <w:tab/>
        <w:t>KITAS (-I) SPECIALUS (-ŪS) ĮSPĖJIMAS (-AI) (JEI REIKIA)</w:t>
      </w:r>
    </w:p>
    <w:p w14:paraId="6EA73382" w14:textId="77777777" w:rsidR="00936228" w:rsidRPr="003E3D0C" w:rsidRDefault="00936228" w:rsidP="003E3D0C">
      <w:pPr>
        <w:widowControl w:val="0"/>
        <w:ind w:left="0" w:firstLine="0"/>
        <w:rPr>
          <w:rFonts w:ascii="Times New Roman" w:hAnsi="Times New Roman" w:cs="Times New Roman"/>
        </w:rPr>
      </w:pPr>
    </w:p>
    <w:p w14:paraId="1F6FEFEA" w14:textId="77777777" w:rsidR="00936228" w:rsidRPr="003E3D0C" w:rsidRDefault="00936228" w:rsidP="003E3D0C">
      <w:pPr>
        <w:widowControl w:val="0"/>
        <w:ind w:left="0" w:firstLine="0"/>
        <w:rPr>
          <w:rFonts w:ascii="Times New Roman" w:hAnsi="Times New Roman" w:cs="Times New Roman"/>
        </w:rPr>
      </w:pPr>
    </w:p>
    <w:p w14:paraId="245394A3" w14:textId="77777777" w:rsidR="00936228" w:rsidRPr="003E3D0C" w:rsidRDefault="0078649F" w:rsidP="003E3D0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eastAsia="Times New Roman" w:hAnsi="Times New Roman" w:cs="Times New Roman"/>
          <w:lang w:eastAsia="sl-SI"/>
        </w:rPr>
      </w:pPr>
      <w:r w:rsidRPr="003E3D0C">
        <w:rPr>
          <w:rFonts w:ascii="Times New Roman" w:hAnsi="Times New Roman" w:cs="Times New Roman"/>
          <w:b/>
        </w:rPr>
        <w:t>8.</w:t>
      </w:r>
      <w:r w:rsidRPr="003E3D0C">
        <w:rPr>
          <w:rFonts w:ascii="Times New Roman" w:hAnsi="Times New Roman" w:cs="Times New Roman"/>
          <w:b/>
        </w:rPr>
        <w:tab/>
        <w:t>TINKAMUMO LAIKAS</w:t>
      </w:r>
    </w:p>
    <w:p w14:paraId="357A06A2" w14:textId="77777777" w:rsidR="00936228" w:rsidRPr="003E3D0C" w:rsidRDefault="00936228" w:rsidP="003E3D0C">
      <w:pPr>
        <w:widowControl w:val="0"/>
        <w:ind w:left="0" w:firstLine="0"/>
        <w:rPr>
          <w:rFonts w:ascii="Times New Roman" w:hAnsi="Times New Roman" w:cs="Times New Roman"/>
        </w:rPr>
      </w:pPr>
    </w:p>
    <w:p w14:paraId="255D5164" w14:textId="0675B319" w:rsidR="00936228" w:rsidRPr="003E3D0C" w:rsidRDefault="0078649F" w:rsidP="003E3D0C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  <w:r w:rsidRPr="003E3D0C">
        <w:rPr>
          <w:rFonts w:ascii="Times New Roman" w:eastAsia="Times New Roman" w:hAnsi="Times New Roman" w:cs="Times New Roman"/>
          <w:lang w:eastAsia="sl-SI"/>
        </w:rPr>
        <w:t>EXP</w:t>
      </w:r>
      <w:r w:rsidR="00321852" w:rsidRPr="003E3D0C">
        <w:rPr>
          <w:rFonts w:ascii="Times New Roman" w:eastAsia="Times New Roman" w:hAnsi="Times New Roman" w:cs="Times New Roman"/>
          <w:lang w:eastAsia="sl-SI"/>
        </w:rPr>
        <w:t xml:space="preserve">: </w:t>
      </w:r>
      <w:r w:rsidRPr="003E3D0C">
        <w:rPr>
          <w:rFonts w:ascii="Times New Roman" w:eastAsia="Times New Roman" w:hAnsi="Times New Roman" w:cs="Times New Roman"/>
          <w:highlight w:val="lightGray"/>
          <w:lang w:eastAsia="sl-SI"/>
        </w:rPr>
        <w:t>MMMM</w:t>
      </w:r>
      <w:r w:rsidR="00321852" w:rsidRPr="003E3D0C">
        <w:rPr>
          <w:rFonts w:ascii="Times New Roman" w:eastAsia="Times New Roman" w:hAnsi="Times New Roman" w:cs="Times New Roman"/>
          <w:highlight w:val="lightGray"/>
          <w:lang w:eastAsia="sl-SI"/>
        </w:rPr>
        <w:t xml:space="preserve"> mm</w:t>
      </w:r>
    </w:p>
    <w:p w14:paraId="3C25E6E9" w14:textId="77777777" w:rsidR="00936228" w:rsidRPr="003E3D0C" w:rsidRDefault="00936228" w:rsidP="003E3D0C">
      <w:pPr>
        <w:widowControl w:val="0"/>
        <w:ind w:left="0" w:firstLine="0"/>
        <w:rPr>
          <w:rFonts w:ascii="Times New Roman" w:hAnsi="Times New Roman" w:cs="Times New Roman"/>
        </w:rPr>
      </w:pPr>
    </w:p>
    <w:p w14:paraId="1518545C" w14:textId="77777777" w:rsidR="00936228" w:rsidRPr="003E3D0C" w:rsidRDefault="00936228" w:rsidP="003E3D0C">
      <w:pPr>
        <w:widowControl w:val="0"/>
        <w:ind w:left="0" w:firstLine="0"/>
        <w:rPr>
          <w:rFonts w:ascii="Times New Roman" w:hAnsi="Times New Roman" w:cs="Times New Roman"/>
        </w:rPr>
      </w:pPr>
    </w:p>
    <w:p w14:paraId="61690D7C" w14:textId="77777777" w:rsidR="00936228" w:rsidRPr="003E3D0C" w:rsidRDefault="0078649F" w:rsidP="003E3D0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eastAsia="Times New Roman" w:hAnsi="Times New Roman" w:cs="Times New Roman"/>
          <w:lang w:eastAsia="sl-SI"/>
        </w:rPr>
      </w:pPr>
      <w:r w:rsidRPr="003E3D0C">
        <w:rPr>
          <w:rFonts w:ascii="Times New Roman" w:hAnsi="Times New Roman" w:cs="Times New Roman"/>
          <w:b/>
        </w:rPr>
        <w:t>9.</w:t>
      </w:r>
      <w:r w:rsidRPr="003E3D0C">
        <w:rPr>
          <w:rFonts w:ascii="Times New Roman" w:hAnsi="Times New Roman" w:cs="Times New Roman"/>
          <w:b/>
        </w:rPr>
        <w:tab/>
      </w:r>
      <w:r w:rsidRPr="003E3D0C">
        <w:rPr>
          <w:rFonts w:ascii="Times New Roman" w:hAnsi="Times New Roman" w:cs="Times New Roman"/>
          <w:b/>
          <w:caps/>
        </w:rPr>
        <w:t>SPECIALIOS laikymo sąlygos</w:t>
      </w:r>
    </w:p>
    <w:p w14:paraId="16373381" w14:textId="77777777" w:rsidR="00936228" w:rsidRPr="003E3D0C" w:rsidRDefault="00936228" w:rsidP="003E3D0C">
      <w:pPr>
        <w:widowControl w:val="0"/>
        <w:rPr>
          <w:rFonts w:ascii="Times New Roman" w:hAnsi="Times New Roman" w:cs="Times New Roman"/>
        </w:rPr>
      </w:pPr>
    </w:p>
    <w:p w14:paraId="5EBF8D17" w14:textId="77777777" w:rsidR="00936228" w:rsidRPr="003E3D0C" w:rsidRDefault="00936228" w:rsidP="003E3D0C">
      <w:pPr>
        <w:widowControl w:val="0"/>
        <w:rPr>
          <w:rFonts w:ascii="Times New Roman" w:hAnsi="Times New Roman" w:cs="Times New Roman"/>
        </w:rPr>
      </w:pPr>
    </w:p>
    <w:p w14:paraId="75949227" w14:textId="77777777" w:rsidR="00936228" w:rsidRPr="003E3D0C" w:rsidRDefault="0078649F" w:rsidP="003E3D0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eastAsia="Times New Roman" w:hAnsi="Times New Roman" w:cs="Times New Roman"/>
          <w:bCs/>
          <w:lang w:eastAsia="sl-SI"/>
        </w:rPr>
      </w:pPr>
      <w:r w:rsidRPr="003E3D0C">
        <w:rPr>
          <w:rFonts w:ascii="Times New Roman" w:hAnsi="Times New Roman" w:cs="Times New Roman"/>
          <w:b/>
        </w:rPr>
        <w:t>10.</w:t>
      </w:r>
      <w:r w:rsidRPr="003E3D0C">
        <w:rPr>
          <w:rFonts w:ascii="Times New Roman" w:hAnsi="Times New Roman" w:cs="Times New Roman"/>
          <w:b/>
        </w:rPr>
        <w:tab/>
      </w:r>
      <w:r w:rsidRPr="003E3D0C">
        <w:rPr>
          <w:rFonts w:ascii="Times New Roman" w:hAnsi="Times New Roman" w:cs="Times New Roman"/>
          <w:b/>
          <w:caps/>
        </w:rPr>
        <w:t>specialios atsargumo priemonės DĖL NESUVARTOTO</w:t>
      </w:r>
      <w:r w:rsidRPr="003E3D0C">
        <w:rPr>
          <w:rFonts w:ascii="Times New Roman" w:hAnsi="Times New Roman" w:cs="Times New Roman"/>
          <w:b/>
        </w:rPr>
        <w:t xml:space="preserve"> </w:t>
      </w:r>
      <w:r w:rsidRPr="003E3D0C">
        <w:rPr>
          <w:rFonts w:ascii="Times New Roman" w:hAnsi="Times New Roman" w:cs="Times New Roman"/>
          <w:b/>
          <w:caps/>
        </w:rPr>
        <w:t>VAISTINIO PREPARATO AR JO ATLIEKŲ</w:t>
      </w:r>
      <w:r w:rsidRPr="003E3D0C">
        <w:rPr>
          <w:rFonts w:ascii="Times New Roman" w:hAnsi="Times New Roman" w:cs="Times New Roman"/>
          <w:caps/>
        </w:rPr>
        <w:t xml:space="preserve"> </w:t>
      </w:r>
      <w:r w:rsidRPr="003E3D0C">
        <w:rPr>
          <w:rFonts w:ascii="Times New Roman" w:hAnsi="Times New Roman" w:cs="Times New Roman"/>
          <w:b/>
          <w:caps/>
        </w:rPr>
        <w:t>TVARKYMO (jei reikia)</w:t>
      </w:r>
    </w:p>
    <w:p w14:paraId="5FB7EA76" w14:textId="77777777" w:rsidR="00936228" w:rsidRPr="003E3D0C" w:rsidRDefault="00936228" w:rsidP="003E3D0C">
      <w:pPr>
        <w:widowControl w:val="0"/>
        <w:ind w:left="0" w:firstLine="0"/>
        <w:rPr>
          <w:rFonts w:ascii="Times New Roman" w:hAnsi="Times New Roman" w:cs="Times New Roman"/>
        </w:rPr>
      </w:pPr>
    </w:p>
    <w:p w14:paraId="2DAA9A4B" w14:textId="77777777" w:rsidR="00936228" w:rsidRPr="003E3D0C" w:rsidRDefault="00936228" w:rsidP="003E3D0C">
      <w:pPr>
        <w:widowControl w:val="0"/>
        <w:ind w:left="0" w:firstLine="0"/>
        <w:rPr>
          <w:rFonts w:ascii="Times New Roman" w:hAnsi="Times New Roman" w:cs="Times New Roman"/>
        </w:rPr>
      </w:pPr>
    </w:p>
    <w:p w14:paraId="04EDF888" w14:textId="226BFDD8" w:rsidR="00936228" w:rsidRPr="003E3D0C" w:rsidRDefault="0078649F" w:rsidP="003E3D0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rFonts w:ascii="Times New Roman" w:eastAsia="Times New Roman" w:hAnsi="Times New Roman" w:cs="Times New Roman"/>
          <w:bCs/>
          <w:lang w:eastAsia="sl-SI"/>
        </w:rPr>
      </w:pPr>
      <w:r w:rsidRPr="003E3D0C">
        <w:rPr>
          <w:rFonts w:ascii="Times New Roman" w:hAnsi="Times New Roman" w:cs="Times New Roman"/>
          <w:b/>
        </w:rPr>
        <w:t>11.</w:t>
      </w:r>
      <w:r w:rsidRPr="003E3D0C">
        <w:rPr>
          <w:rFonts w:ascii="Times New Roman" w:hAnsi="Times New Roman" w:cs="Times New Roman"/>
          <w:b/>
        </w:rPr>
        <w:tab/>
      </w:r>
      <w:r w:rsidR="009B6EA6" w:rsidRPr="003E3D0C">
        <w:rPr>
          <w:rFonts w:ascii="Times New Roman" w:hAnsi="Times New Roman" w:cs="Times New Roman"/>
          <w:b/>
        </w:rPr>
        <w:t>LYGIAGRETUS IMPORTUOTOJAS</w:t>
      </w:r>
    </w:p>
    <w:p w14:paraId="20E4C1B3" w14:textId="77777777" w:rsidR="00DF228A" w:rsidRPr="003E3D0C" w:rsidRDefault="00DF228A" w:rsidP="003E3D0C">
      <w:pPr>
        <w:tabs>
          <w:tab w:val="left" w:pos="567"/>
        </w:tabs>
        <w:rPr>
          <w:rFonts w:ascii="Times New Roman" w:eastAsia="Times New Roman" w:hAnsi="Times New Roman" w:cs="Times New Roman"/>
          <w:snapToGrid w:val="0"/>
        </w:rPr>
      </w:pPr>
    </w:p>
    <w:p w14:paraId="4963CCBA" w14:textId="38DD67D2" w:rsidR="00DF228A" w:rsidRPr="003E3D0C" w:rsidRDefault="00DF228A" w:rsidP="003E3D0C">
      <w:pPr>
        <w:tabs>
          <w:tab w:val="left" w:pos="567"/>
        </w:tabs>
        <w:rPr>
          <w:rFonts w:ascii="Times New Roman" w:eastAsia="Times New Roman" w:hAnsi="Times New Roman" w:cs="Times New Roman"/>
          <w:snapToGrid w:val="0"/>
        </w:rPr>
      </w:pPr>
      <w:r w:rsidRPr="003E3D0C">
        <w:rPr>
          <w:rFonts w:ascii="Times New Roman" w:eastAsia="Times New Roman" w:hAnsi="Times New Roman" w:cs="Times New Roman"/>
          <w:snapToGrid w:val="0"/>
        </w:rPr>
        <w:t>Lygiagretus importuotojas UAB „</w:t>
      </w:r>
      <w:proofErr w:type="spellStart"/>
      <w:r w:rsidRPr="003E3D0C">
        <w:rPr>
          <w:rFonts w:ascii="Times New Roman" w:eastAsia="Times New Roman" w:hAnsi="Times New Roman" w:cs="Times New Roman"/>
          <w:snapToGrid w:val="0"/>
        </w:rPr>
        <w:t>Lex</w:t>
      </w:r>
      <w:proofErr w:type="spellEnd"/>
      <w:r w:rsidRPr="003E3D0C">
        <w:rPr>
          <w:rFonts w:ascii="Times New Roman" w:eastAsia="Times New Roman" w:hAnsi="Times New Roman" w:cs="Times New Roman"/>
          <w:snapToGrid w:val="0"/>
        </w:rPr>
        <w:t xml:space="preserve"> ano“</w:t>
      </w:r>
      <w:r w:rsidRPr="003E3D0C">
        <w:rPr>
          <w:rFonts w:ascii="Times New Roman" w:eastAsia="Times New Roman" w:hAnsi="Times New Roman" w:cs="Times New Roman"/>
          <w:snapToGrid w:val="0"/>
          <w:highlight w:val="lightGray"/>
        </w:rPr>
        <w:t>, Naugarduko g. 3, LT-03231 Vilnius, Lietuva</w:t>
      </w:r>
    </w:p>
    <w:p w14:paraId="122D5C39" w14:textId="77777777" w:rsidR="00936228" w:rsidRPr="003E3D0C" w:rsidRDefault="00936228" w:rsidP="003E3D0C">
      <w:pPr>
        <w:widowControl w:val="0"/>
        <w:ind w:left="0" w:firstLine="0"/>
        <w:rPr>
          <w:rFonts w:ascii="Times New Roman" w:hAnsi="Times New Roman" w:cs="Times New Roman"/>
        </w:rPr>
      </w:pPr>
    </w:p>
    <w:p w14:paraId="7137A72F" w14:textId="77777777" w:rsidR="00936228" w:rsidRPr="003E3D0C" w:rsidRDefault="00936228" w:rsidP="003E3D0C">
      <w:pPr>
        <w:widowControl w:val="0"/>
        <w:ind w:left="0" w:firstLine="0"/>
        <w:rPr>
          <w:rFonts w:ascii="Times New Roman" w:hAnsi="Times New Roman" w:cs="Times New Roman"/>
        </w:rPr>
      </w:pPr>
    </w:p>
    <w:p w14:paraId="7F15A3EA" w14:textId="5CC547FE" w:rsidR="00936228" w:rsidRPr="003E3D0C" w:rsidRDefault="0078649F" w:rsidP="003E3D0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rFonts w:ascii="Times New Roman" w:eastAsia="Times New Roman" w:hAnsi="Times New Roman" w:cs="Times New Roman"/>
          <w:lang w:eastAsia="sl-SI"/>
        </w:rPr>
      </w:pPr>
      <w:r w:rsidRPr="003E3D0C">
        <w:rPr>
          <w:rFonts w:ascii="Times New Roman" w:hAnsi="Times New Roman" w:cs="Times New Roman"/>
          <w:b/>
        </w:rPr>
        <w:t>12.</w:t>
      </w:r>
      <w:r w:rsidRPr="003E3D0C">
        <w:rPr>
          <w:rFonts w:ascii="Times New Roman" w:hAnsi="Times New Roman" w:cs="Times New Roman"/>
          <w:b/>
        </w:rPr>
        <w:tab/>
      </w:r>
      <w:r w:rsidR="00C212A5" w:rsidRPr="003E3D0C">
        <w:rPr>
          <w:rFonts w:ascii="Times New Roman" w:hAnsi="Times New Roman" w:cs="Times New Roman"/>
          <w:b/>
        </w:rPr>
        <w:t>LYGIAGRETAUS IMPORTO LEIDIMO NUMERIS (-IAI)</w:t>
      </w:r>
    </w:p>
    <w:p w14:paraId="7C3E534C" w14:textId="77777777" w:rsidR="00936228" w:rsidRPr="003E3D0C" w:rsidRDefault="00936228" w:rsidP="003E3D0C">
      <w:pPr>
        <w:widowControl w:val="0"/>
        <w:ind w:left="0" w:firstLine="0"/>
        <w:rPr>
          <w:rFonts w:ascii="Times New Roman" w:hAnsi="Times New Roman" w:cs="Times New Roman"/>
        </w:rPr>
      </w:pPr>
    </w:p>
    <w:p w14:paraId="6C6EABBE" w14:textId="388ADA4A" w:rsidR="00D0484F" w:rsidRPr="003E3D0C" w:rsidRDefault="00D0484F" w:rsidP="003E3D0C">
      <w:pPr>
        <w:widowControl w:val="0"/>
        <w:ind w:left="0" w:firstLine="0"/>
        <w:rPr>
          <w:rFonts w:ascii="Times New Roman" w:hAnsi="Times New Roman" w:cs="Times New Roman"/>
        </w:rPr>
      </w:pPr>
      <w:r w:rsidRPr="003E3D0C">
        <w:rPr>
          <w:rFonts w:ascii="Times New Roman" w:hAnsi="Times New Roman" w:cs="Times New Roman"/>
          <w:highlight w:val="lightGray"/>
        </w:rPr>
        <w:t>N20 -</w:t>
      </w:r>
      <w:r w:rsidRPr="003E3D0C">
        <w:rPr>
          <w:rFonts w:ascii="Times New Roman" w:hAnsi="Times New Roman" w:cs="Times New Roman"/>
        </w:rPr>
        <w:t xml:space="preserve"> LT/L/</w:t>
      </w:r>
      <w:r w:rsidR="0033415F" w:rsidRPr="0033415F">
        <w:rPr>
          <w:rFonts w:ascii="Times New Roman" w:hAnsi="Times New Roman" w:cs="Times New Roman"/>
        </w:rPr>
        <w:t>26/3292/001</w:t>
      </w:r>
    </w:p>
    <w:p w14:paraId="6CBF90F5" w14:textId="0322B75A" w:rsidR="00D0484F" w:rsidRPr="003E3D0C" w:rsidRDefault="00D0484F" w:rsidP="003E3D0C">
      <w:pPr>
        <w:widowControl w:val="0"/>
        <w:ind w:left="0" w:firstLine="0"/>
        <w:rPr>
          <w:rFonts w:ascii="Times New Roman" w:hAnsi="Times New Roman" w:cs="Times New Roman"/>
          <w:highlight w:val="lightGray"/>
        </w:rPr>
      </w:pPr>
      <w:r w:rsidRPr="003E3D0C">
        <w:rPr>
          <w:rFonts w:ascii="Times New Roman" w:hAnsi="Times New Roman" w:cs="Times New Roman"/>
          <w:highlight w:val="lightGray"/>
        </w:rPr>
        <w:t>N30 - LT</w:t>
      </w:r>
      <w:r w:rsidRPr="00EE497A">
        <w:rPr>
          <w:rFonts w:ascii="Times New Roman" w:hAnsi="Times New Roman" w:cs="Times New Roman"/>
          <w:highlight w:val="lightGray"/>
        </w:rPr>
        <w:t>/L/</w:t>
      </w:r>
      <w:r w:rsidR="0033415F" w:rsidRPr="00EE497A">
        <w:rPr>
          <w:rFonts w:ascii="Times New Roman" w:hAnsi="Times New Roman" w:cs="Times New Roman"/>
          <w:highlight w:val="lightGray"/>
        </w:rPr>
        <w:t>26/3292/00</w:t>
      </w:r>
      <w:r w:rsidR="0033415F" w:rsidRPr="00EE497A">
        <w:rPr>
          <w:rFonts w:ascii="Times New Roman" w:hAnsi="Times New Roman" w:cs="Times New Roman"/>
          <w:highlight w:val="lightGray"/>
        </w:rPr>
        <w:t>2</w:t>
      </w:r>
    </w:p>
    <w:p w14:paraId="281DF2F7" w14:textId="77777777" w:rsidR="00936228" w:rsidRPr="003E3D0C" w:rsidRDefault="00936228" w:rsidP="003E3D0C">
      <w:pPr>
        <w:widowControl w:val="0"/>
        <w:ind w:left="0" w:firstLine="0"/>
        <w:rPr>
          <w:rFonts w:ascii="Times New Roman" w:hAnsi="Times New Roman" w:cs="Times New Roman"/>
        </w:rPr>
      </w:pPr>
    </w:p>
    <w:p w14:paraId="1FFEB1FE" w14:textId="77777777" w:rsidR="00936228" w:rsidRPr="003E3D0C" w:rsidRDefault="00936228" w:rsidP="003E3D0C">
      <w:pPr>
        <w:widowControl w:val="0"/>
        <w:ind w:left="0" w:firstLine="0"/>
        <w:rPr>
          <w:rFonts w:ascii="Times New Roman" w:hAnsi="Times New Roman" w:cs="Times New Roman"/>
        </w:rPr>
      </w:pPr>
    </w:p>
    <w:p w14:paraId="08FF22F6" w14:textId="77777777" w:rsidR="00936228" w:rsidRPr="003E3D0C" w:rsidRDefault="0078649F" w:rsidP="003E3D0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rFonts w:ascii="Times New Roman" w:eastAsia="Times New Roman" w:hAnsi="Times New Roman" w:cs="Times New Roman"/>
          <w:lang w:eastAsia="sl-SI"/>
        </w:rPr>
      </w:pPr>
      <w:r w:rsidRPr="003E3D0C">
        <w:rPr>
          <w:rFonts w:ascii="Times New Roman" w:hAnsi="Times New Roman" w:cs="Times New Roman"/>
          <w:b/>
        </w:rPr>
        <w:t>13.</w:t>
      </w:r>
      <w:r w:rsidRPr="003E3D0C">
        <w:rPr>
          <w:rFonts w:ascii="Times New Roman" w:hAnsi="Times New Roman" w:cs="Times New Roman"/>
          <w:b/>
        </w:rPr>
        <w:tab/>
        <w:t>SERIJOS NUMERIS</w:t>
      </w:r>
    </w:p>
    <w:p w14:paraId="3EECE7FF" w14:textId="77777777" w:rsidR="00936228" w:rsidRPr="003E3D0C" w:rsidRDefault="00936228" w:rsidP="003E3D0C">
      <w:pPr>
        <w:widowControl w:val="0"/>
        <w:ind w:left="0" w:firstLine="0"/>
        <w:rPr>
          <w:rFonts w:ascii="Times New Roman" w:hAnsi="Times New Roman" w:cs="Times New Roman"/>
        </w:rPr>
      </w:pPr>
    </w:p>
    <w:p w14:paraId="5AFAAA1D" w14:textId="3E2BB752" w:rsidR="00936228" w:rsidRPr="003E3D0C" w:rsidRDefault="0078649F" w:rsidP="003E3D0C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  <w:r w:rsidRPr="003E3D0C">
        <w:rPr>
          <w:rFonts w:ascii="Times New Roman" w:eastAsia="Times New Roman" w:hAnsi="Times New Roman" w:cs="Times New Roman"/>
          <w:lang w:eastAsia="sl-SI"/>
        </w:rPr>
        <w:t>Lot</w:t>
      </w:r>
      <w:r w:rsidR="00C212A5" w:rsidRPr="003E3D0C">
        <w:rPr>
          <w:rFonts w:ascii="Times New Roman" w:eastAsia="Times New Roman" w:hAnsi="Times New Roman" w:cs="Times New Roman"/>
          <w:lang w:eastAsia="sl-SI"/>
        </w:rPr>
        <w:t>:</w:t>
      </w:r>
    </w:p>
    <w:p w14:paraId="4E4DD381" w14:textId="77777777" w:rsidR="00C212A5" w:rsidRPr="003E3D0C" w:rsidRDefault="00C212A5" w:rsidP="003E3D0C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</w:p>
    <w:p w14:paraId="5D5CF905" w14:textId="77777777" w:rsidR="00936228" w:rsidRPr="003E3D0C" w:rsidRDefault="00936228" w:rsidP="003E3D0C">
      <w:pPr>
        <w:widowControl w:val="0"/>
        <w:ind w:left="0" w:firstLine="0"/>
        <w:rPr>
          <w:rFonts w:ascii="Times New Roman" w:hAnsi="Times New Roman" w:cs="Times New Roman"/>
        </w:rPr>
      </w:pPr>
    </w:p>
    <w:p w14:paraId="52CA1087" w14:textId="77777777" w:rsidR="00936228" w:rsidRPr="003E3D0C" w:rsidRDefault="0078649F" w:rsidP="003E3D0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rFonts w:ascii="Times New Roman" w:eastAsia="Times New Roman" w:hAnsi="Times New Roman" w:cs="Times New Roman"/>
          <w:lang w:eastAsia="sl-SI"/>
        </w:rPr>
      </w:pPr>
      <w:r w:rsidRPr="003E3D0C">
        <w:rPr>
          <w:rFonts w:ascii="Times New Roman" w:hAnsi="Times New Roman" w:cs="Times New Roman"/>
          <w:b/>
        </w:rPr>
        <w:t>14.</w:t>
      </w:r>
      <w:r w:rsidRPr="003E3D0C">
        <w:rPr>
          <w:rFonts w:ascii="Times New Roman" w:hAnsi="Times New Roman" w:cs="Times New Roman"/>
          <w:b/>
        </w:rPr>
        <w:tab/>
        <w:t>PARDAVIMO (IŠDAVIMO)</w:t>
      </w:r>
      <w:r w:rsidRPr="003E3D0C">
        <w:rPr>
          <w:rFonts w:ascii="Times New Roman" w:hAnsi="Times New Roman" w:cs="Times New Roman"/>
          <w:b/>
          <w:caps/>
        </w:rPr>
        <w:t xml:space="preserve"> tvarka</w:t>
      </w:r>
    </w:p>
    <w:p w14:paraId="2CE8F179" w14:textId="77777777" w:rsidR="00936228" w:rsidRPr="003E3D0C" w:rsidRDefault="00936228" w:rsidP="003E3D0C">
      <w:pPr>
        <w:widowControl w:val="0"/>
        <w:ind w:left="0" w:firstLine="0"/>
        <w:rPr>
          <w:rFonts w:ascii="Times New Roman" w:hAnsi="Times New Roman" w:cs="Times New Roman"/>
        </w:rPr>
      </w:pPr>
    </w:p>
    <w:p w14:paraId="7F846E0B" w14:textId="1AB7DA5A" w:rsidR="00936228" w:rsidRPr="003E3D0C" w:rsidRDefault="0078649F" w:rsidP="003E3D0C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  <w:r w:rsidRPr="003E3D0C">
        <w:rPr>
          <w:rFonts w:ascii="Times New Roman" w:hAnsi="Times New Roman" w:cs="Times New Roman"/>
        </w:rPr>
        <w:t xml:space="preserve">Receptinis </w:t>
      </w:r>
      <w:r w:rsidRPr="003E3D0C">
        <w:rPr>
          <w:rFonts w:ascii="Times New Roman" w:eastAsia="Times New Roman" w:hAnsi="Times New Roman" w:cs="Times New Roman"/>
          <w:lang w:eastAsia="sl-SI"/>
        </w:rPr>
        <w:t>vaistas</w:t>
      </w:r>
      <w:r w:rsidR="00C212A5" w:rsidRPr="003E3D0C">
        <w:rPr>
          <w:rFonts w:ascii="Times New Roman" w:eastAsia="Times New Roman" w:hAnsi="Times New Roman" w:cs="Times New Roman"/>
          <w:lang w:eastAsia="sl-SI"/>
        </w:rPr>
        <w:t>.</w:t>
      </w:r>
    </w:p>
    <w:p w14:paraId="167E99F4" w14:textId="77777777" w:rsidR="00936228" w:rsidRPr="003E3D0C" w:rsidRDefault="00936228" w:rsidP="003E3D0C">
      <w:pPr>
        <w:widowControl w:val="0"/>
        <w:ind w:left="0" w:firstLine="0"/>
        <w:rPr>
          <w:rFonts w:ascii="Times New Roman" w:hAnsi="Times New Roman" w:cs="Times New Roman"/>
        </w:rPr>
      </w:pPr>
    </w:p>
    <w:p w14:paraId="11E4E628" w14:textId="77777777" w:rsidR="00936228" w:rsidRPr="003E3D0C" w:rsidRDefault="00936228" w:rsidP="003E3D0C">
      <w:pPr>
        <w:widowControl w:val="0"/>
        <w:ind w:left="0" w:firstLine="0"/>
        <w:rPr>
          <w:rFonts w:ascii="Times New Roman" w:hAnsi="Times New Roman" w:cs="Times New Roman"/>
        </w:rPr>
      </w:pPr>
    </w:p>
    <w:p w14:paraId="155E4F12" w14:textId="77777777" w:rsidR="00936228" w:rsidRPr="003E3D0C" w:rsidRDefault="0078649F" w:rsidP="003E3D0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rFonts w:ascii="Times New Roman" w:eastAsia="Times New Roman" w:hAnsi="Times New Roman" w:cs="Times New Roman"/>
          <w:lang w:eastAsia="sl-SI"/>
        </w:rPr>
      </w:pPr>
      <w:r w:rsidRPr="003E3D0C">
        <w:rPr>
          <w:rFonts w:ascii="Times New Roman" w:hAnsi="Times New Roman" w:cs="Times New Roman"/>
          <w:b/>
        </w:rPr>
        <w:t>15.</w:t>
      </w:r>
      <w:r w:rsidRPr="003E3D0C">
        <w:rPr>
          <w:rFonts w:ascii="Times New Roman" w:hAnsi="Times New Roman" w:cs="Times New Roman"/>
          <w:b/>
        </w:rPr>
        <w:tab/>
      </w:r>
      <w:r w:rsidRPr="003E3D0C">
        <w:rPr>
          <w:rFonts w:ascii="Times New Roman" w:hAnsi="Times New Roman" w:cs="Times New Roman"/>
          <w:b/>
          <w:caps/>
        </w:rPr>
        <w:t>vartojimo instrukcijA</w:t>
      </w:r>
    </w:p>
    <w:p w14:paraId="5E0C2467" w14:textId="77777777" w:rsidR="00936228" w:rsidRPr="003E3D0C" w:rsidRDefault="00936228" w:rsidP="003E3D0C">
      <w:pPr>
        <w:widowControl w:val="0"/>
        <w:ind w:left="0" w:firstLine="0"/>
        <w:rPr>
          <w:rFonts w:ascii="Times New Roman" w:hAnsi="Times New Roman" w:cs="Times New Roman"/>
        </w:rPr>
      </w:pPr>
    </w:p>
    <w:p w14:paraId="12DD6C78" w14:textId="77777777" w:rsidR="00936228" w:rsidRPr="003E3D0C" w:rsidRDefault="00936228" w:rsidP="003E3D0C">
      <w:pPr>
        <w:widowControl w:val="0"/>
        <w:ind w:left="0" w:firstLine="0"/>
        <w:rPr>
          <w:rFonts w:ascii="Times New Roman" w:hAnsi="Times New Roman" w:cs="Times New Roman"/>
        </w:rPr>
      </w:pPr>
    </w:p>
    <w:p w14:paraId="53970465" w14:textId="77777777" w:rsidR="00936228" w:rsidRPr="003E3D0C" w:rsidRDefault="0078649F" w:rsidP="003E3D0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rFonts w:ascii="Times New Roman" w:eastAsia="Times New Roman" w:hAnsi="Times New Roman" w:cs="Times New Roman"/>
          <w:lang w:eastAsia="sl-SI"/>
        </w:rPr>
      </w:pPr>
      <w:r w:rsidRPr="003E3D0C">
        <w:rPr>
          <w:rFonts w:ascii="Times New Roman" w:hAnsi="Times New Roman" w:cs="Times New Roman"/>
          <w:b/>
        </w:rPr>
        <w:t>16.</w:t>
      </w:r>
      <w:r w:rsidRPr="003E3D0C">
        <w:rPr>
          <w:rFonts w:ascii="Times New Roman" w:hAnsi="Times New Roman" w:cs="Times New Roman"/>
          <w:b/>
        </w:rPr>
        <w:tab/>
        <w:t>INFORMACIJA BRAILIO RAŠTU</w:t>
      </w:r>
    </w:p>
    <w:p w14:paraId="6390777F" w14:textId="77777777" w:rsidR="00936228" w:rsidRPr="003E3D0C" w:rsidRDefault="00936228" w:rsidP="003E3D0C">
      <w:pPr>
        <w:widowControl w:val="0"/>
        <w:ind w:left="0" w:firstLine="0"/>
        <w:rPr>
          <w:rFonts w:ascii="Times New Roman" w:hAnsi="Times New Roman" w:cs="Times New Roman"/>
        </w:rPr>
      </w:pPr>
    </w:p>
    <w:p w14:paraId="3845370D" w14:textId="0B0D52C7" w:rsidR="00936228" w:rsidRPr="003E3D0C" w:rsidRDefault="001C16D8" w:rsidP="003E3D0C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  <w:proofErr w:type="spellStart"/>
      <w:r w:rsidRPr="003E3D0C">
        <w:rPr>
          <w:rFonts w:ascii="Times New Roman" w:hAnsi="Times New Roman" w:cs="Times New Roman"/>
        </w:rPr>
        <w:t>d</w:t>
      </w:r>
      <w:r w:rsidR="0078649F" w:rsidRPr="003E3D0C">
        <w:rPr>
          <w:rFonts w:ascii="Times New Roman" w:hAnsi="Times New Roman" w:cs="Times New Roman"/>
        </w:rPr>
        <w:t>oreta</w:t>
      </w:r>
      <w:proofErr w:type="spellEnd"/>
      <w:r w:rsidR="0078649F" w:rsidRPr="003E3D0C">
        <w:rPr>
          <w:rFonts w:ascii="Times New Roman" w:hAnsi="Times New Roman" w:cs="Times New Roman"/>
        </w:rPr>
        <w:t xml:space="preserve"> 37,5 mg/325 mg</w:t>
      </w:r>
    </w:p>
    <w:p w14:paraId="525DC77C" w14:textId="77777777" w:rsidR="00936228" w:rsidRPr="003E3D0C" w:rsidRDefault="00936228" w:rsidP="003E3D0C">
      <w:pPr>
        <w:widowControl w:val="0"/>
        <w:ind w:left="0" w:firstLine="0"/>
        <w:rPr>
          <w:rFonts w:ascii="Times New Roman" w:hAnsi="Times New Roman" w:cs="Times New Roman"/>
        </w:rPr>
      </w:pPr>
    </w:p>
    <w:p w14:paraId="72BAD11C" w14:textId="77777777" w:rsidR="00936228" w:rsidRPr="003E3D0C" w:rsidRDefault="00936228" w:rsidP="003E3D0C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  <w:shd w:val="clear" w:color="auto" w:fill="CCCCCC"/>
        </w:rPr>
      </w:pPr>
    </w:p>
    <w:p w14:paraId="03F5230D" w14:textId="77777777" w:rsidR="00936228" w:rsidRPr="003E3D0C" w:rsidRDefault="0078649F" w:rsidP="003E3D0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rFonts w:ascii="Times New Roman" w:eastAsia="Times New Roman" w:hAnsi="Times New Roman" w:cs="Times New Roman"/>
          <w:b/>
          <w:lang w:eastAsia="sl-SI"/>
        </w:rPr>
      </w:pPr>
      <w:r w:rsidRPr="003E3D0C">
        <w:rPr>
          <w:rFonts w:ascii="Times New Roman" w:hAnsi="Times New Roman" w:cs="Times New Roman"/>
          <w:b/>
        </w:rPr>
        <w:t>17.</w:t>
      </w:r>
      <w:r w:rsidRPr="003E3D0C">
        <w:rPr>
          <w:rFonts w:ascii="Times New Roman" w:hAnsi="Times New Roman" w:cs="Times New Roman"/>
          <w:b/>
        </w:rPr>
        <w:tab/>
        <w:t>UNIKALUS IDENTIFIKATORIUS – 2D BRŪKŠNINIS KODAS</w:t>
      </w:r>
    </w:p>
    <w:p w14:paraId="6E4E5135" w14:textId="77777777" w:rsidR="00936228" w:rsidRPr="003E3D0C" w:rsidRDefault="00936228" w:rsidP="003E3D0C">
      <w:pPr>
        <w:widowControl w:val="0"/>
        <w:ind w:left="0" w:firstLine="0"/>
        <w:rPr>
          <w:rFonts w:ascii="Times New Roman" w:hAnsi="Times New Roman" w:cs="Times New Roman"/>
        </w:rPr>
      </w:pPr>
    </w:p>
    <w:p w14:paraId="4D8E53E4" w14:textId="77777777" w:rsidR="00936228" w:rsidRPr="003E3D0C" w:rsidRDefault="0078649F" w:rsidP="003E3D0C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shd w:val="clear" w:color="auto" w:fill="CCCCCC"/>
          <w:lang w:eastAsia="sl-SI"/>
        </w:rPr>
      </w:pPr>
      <w:r w:rsidRPr="003E3D0C">
        <w:rPr>
          <w:rFonts w:ascii="Times New Roman" w:hAnsi="Times New Roman" w:cs="Times New Roman"/>
          <w:highlight w:val="lightGray"/>
        </w:rPr>
        <w:t>2D brūkšninis kodas su nurodytu unikaliu identifikatoriumi.</w:t>
      </w:r>
    </w:p>
    <w:p w14:paraId="6835328F" w14:textId="77777777" w:rsidR="00936228" w:rsidRPr="003E3D0C" w:rsidRDefault="00936228" w:rsidP="003E3D0C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  <w:shd w:val="clear" w:color="auto" w:fill="CCCCCC"/>
        </w:rPr>
      </w:pPr>
    </w:p>
    <w:p w14:paraId="5BE184E5" w14:textId="77777777" w:rsidR="00936228" w:rsidRPr="003E3D0C" w:rsidRDefault="00936228" w:rsidP="003E3D0C">
      <w:pPr>
        <w:widowControl w:val="0"/>
        <w:ind w:left="0" w:firstLine="0"/>
        <w:rPr>
          <w:rFonts w:ascii="Times New Roman" w:hAnsi="Times New Roman" w:cs="Times New Roman"/>
        </w:rPr>
      </w:pPr>
    </w:p>
    <w:p w14:paraId="75B42313" w14:textId="77777777" w:rsidR="00936228" w:rsidRPr="003E3D0C" w:rsidRDefault="0078649F" w:rsidP="003E3D0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rFonts w:ascii="Times New Roman" w:eastAsia="Times New Roman" w:hAnsi="Times New Roman" w:cs="Times New Roman"/>
          <w:b/>
          <w:lang w:eastAsia="sl-SI"/>
        </w:rPr>
      </w:pPr>
      <w:r w:rsidRPr="003E3D0C">
        <w:rPr>
          <w:rFonts w:ascii="Times New Roman" w:hAnsi="Times New Roman" w:cs="Times New Roman"/>
          <w:b/>
        </w:rPr>
        <w:t>18.</w:t>
      </w:r>
      <w:r w:rsidRPr="003E3D0C">
        <w:rPr>
          <w:rFonts w:ascii="Times New Roman" w:hAnsi="Times New Roman" w:cs="Times New Roman"/>
          <w:b/>
        </w:rPr>
        <w:tab/>
        <w:t>UNIKALUS IDENTIFIKATORIUS – ŽMONĖMS SUPRANTAMI DUOMENYS</w:t>
      </w:r>
    </w:p>
    <w:p w14:paraId="1AB28099" w14:textId="77777777" w:rsidR="00936228" w:rsidRPr="003E3D0C" w:rsidRDefault="00936228" w:rsidP="003E3D0C">
      <w:pPr>
        <w:widowControl w:val="0"/>
        <w:ind w:left="0" w:firstLine="0"/>
        <w:rPr>
          <w:rFonts w:ascii="Times New Roman" w:hAnsi="Times New Roman" w:cs="Times New Roman"/>
        </w:rPr>
      </w:pPr>
    </w:p>
    <w:p w14:paraId="4CFC2840" w14:textId="2609F0F7" w:rsidR="00936228" w:rsidRPr="003E3D0C" w:rsidRDefault="0078649F" w:rsidP="003E3D0C">
      <w:pPr>
        <w:widowControl w:val="0"/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lang w:eastAsia="sl-SI"/>
        </w:rPr>
      </w:pPr>
      <w:r w:rsidRPr="003E3D0C">
        <w:rPr>
          <w:rFonts w:ascii="Times New Roman" w:hAnsi="Times New Roman" w:cs="Times New Roman"/>
        </w:rPr>
        <w:t>PC</w:t>
      </w:r>
      <w:r w:rsidR="001C16D8" w:rsidRPr="003E3D0C">
        <w:rPr>
          <w:rFonts w:ascii="Times New Roman" w:hAnsi="Times New Roman" w:cs="Times New Roman"/>
        </w:rPr>
        <w:t>:</w:t>
      </w:r>
    </w:p>
    <w:p w14:paraId="00A101B6" w14:textId="666DF4FE" w:rsidR="00936228" w:rsidRDefault="0078649F" w:rsidP="003E3D0C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</w:rPr>
      </w:pPr>
      <w:r w:rsidRPr="003E3D0C">
        <w:rPr>
          <w:rFonts w:ascii="Times New Roman" w:hAnsi="Times New Roman" w:cs="Times New Roman"/>
        </w:rPr>
        <w:t>SN</w:t>
      </w:r>
      <w:r w:rsidR="001C16D8" w:rsidRPr="003E3D0C">
        <w:rPr>
          <w:rFonts w:ascii="Times New Roman" w:hAnsi="Times New Roman" w:cs="Times New Roman"/>
        </w:rPr>
        <w:t>:</w:t>
      </w:r>
    </w:p>
    <w:p w14:paraId="0CF40FD1" w14:textId="3D672E0E" w:rsidR="002D5AD8" w:rsidRDefault="008F5935" w:rsidP="003E3D0C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</w:rPr>
      </w:pPr>
      <w:r w:rsidRPr="008F5935">
        <w:rPr>
          <w:rFonts w:ascii="Times New Roman" w:hAnsi="Times New Roman" w:cs="Times New Roman"/>
          <w:highlight w:val="lightGray"/>
        </w:rPr>
        <w:t>NN:</w:t>
      </w:r>
    </w:p>
    <w:p w14:paraId="1C48C064" w14:textId="77777777" w:rsidR="00210873" w:rsidRPr="003E3D0C" w:rsidRDefault="00210873" w:rsidP="003E3D0C">
      <w:pPr>
        <w:rPr>
          <w:rFonts w:ascii="Times New Roman" w:hAnsi="Times New Roman" w:cs="Times New Roman"/>
        </w:rPr>
      </w:pPr>
      <w:r w:rsidRPr="003E3D0C">
        <w:rPr>
          <w:rFonts w:ascii="Times New Roman" w:hAnsi="Times New Roman" w:cs="Times New Roman"/>
          <w:b/>
          <w:bCs/>
        </w:rPr>
        <w:t>--------------------------------------------------------------------------------------------------------------------------</w:t>
      </w:r>
    </w:p>
    <w:p w14:paraId="2E09749A" w14:textId="77777777" w:rsidR="00210873" w:rsidRPr="003E3D0C" w:rsidRDefault="00210873" w:rsidP="003E3D0C">
      <w:pPr>
        <w:ind w:left="0" w:firstLine="0"/>
        <w:rPr>
          <w:rFonts w:ascii="Times New Roman" w:hAnsi="Times New Roman" w:cs="Times New Roman"/>
        </w:rPr>
      </w:pPr>
      <w:r w:rsidRPr="003E3D0C">
        <w:rPr>
          <w:rFonts w:ascii="Times New Roman" w:hAnsi="Times New Roman" w:cs="Times New Roman"/>
          <w:bCs/>
        </w:rPr>
        <w:t xml:space="preserve">Gamintojas: KRKA, </w:t>
      </w:r>
      <w:proofErr w:type="spellStart"/>
      <w:r w:rsidRPr="003E3D0C">
        <w:rPr>
          <w:rFonts w:ascii="Times New Roman" w:hAnsi="Times New Roman" w:cs="Times New Roman"/>
          <w:bCs/>
        </w:rPr>
        <w:t>d.d</w:t>
      </w:r>
      <w:proofErr w:type="spellEnd"/>
      <w:r w:rsidRPr="003E3D0C">
        <w:rPr>
          <w:rFonts w:ascii="Times New Roman" w:hAnsi="Times New Roman" w:cs="Times New Roman"/>
          <w:bCs/>
        </w:rPr>
        <w:t xml:space="preserve">., Novo mesto, </w:t>
      </w:r>
      <w:proofErr w:type="spellStart"/>
      <w:r w:rsidRPr="003E3D0C">
        <w:rPr>
          <w:rFonts w:ascii="Times New Roman" w:hAnsi="Times New Roman" w:cs="Times New Roman"/>
          <w:bCs/>
        </w:rPr>
        <w:t>Šmarješka</w:t>
      </w:r>
      <w:proofErr w:type="spellEnd"/>
      <w:r w:rsidRPr="003E3D0C">
        <w:rPr>
          <w:rFonts w:ascii="Times New Roman" w:hAnsi="Times New Roman" w:cs="Times New Roman"/>
          <w:bCs/>
        </w:rPr>
        <w:t xml:space="preserve"> </w:t>
      </w:r>
      <w:proofErr w:type="spellStart"/>
      <w:r w:rsidRPr="003E3D0C">
        <w:rPr>
          <w:rFonts w:ascii="Times New Roman" w:hAnsi="Times New Roman" w:cs="Times New Roman"/>
          <w:bCs/>
        </w:rPr>
        <w:t>cesta</w:t>
      </w:r>
      <w:proofErr w:type="spellEnd"/>
      <w:r w:rsidRPr="003E3D0C">
        <w:rPr>
          <w:rFonts w:ascii="Times New Roman" w:hAnsi="Times New Roman" w:cs="Times New Roman"/>
          <w:bCs/>
        </w:rPr>
        <w:t xml:space="preserve"> 6, 8501 Novo mesto, Slovėnija arba TAD Pharma </w:t>
      </w:r>
      <w:proofErr w:type="spellStart"/>
      <w:r w:rsidRPr="003E3D0C">
        <w:rPr>
          <w:rFonts w:ascii="Times New Roman" w:hAnsi="Times New Roman" w:cs="Times New Roman"/>
          <w:bCs/>
        </w:rPr>
        <w:t>GmbH</w:t>
      </w:r>
      <w:proofErr w:type="spellEnd"/>
      <w:r w:rsidRPr="003E3D0C">
        <w:rPr>
          <w:rFonts w:ascii="Times New Roman" w:hAnsi="Times New Roman" w:cs="Times New Roman"/>
          <w:bCs/>
        </w:rPr>
        <w:t xml:space="preserve">, </w:t>
      </w:r>
      <w:proofErr w:type="spellStart"/>
      <w:r w:rsidRPr="003E3D0C">
        <w:rPr>
          <w:rFonts w:ascii="Times New Roman" w:hAnsi="Times New Roman" w:cs="Times New Roman"/>
          <w:bCs/>
        </w:rPr>
        <w:t>Heinz-Lohmann-Stra</w:t>
      </w:r>
      <w:proofErr w:type="spellEnd"/>
      <w:r w:rsidRPr="003E3D0C">
        <w:rPr>
          <w:rFonts w:ascii="Times New Roman" w:hAnsi="Times New Roman" w:cs="Times New Roman"/>
          <w:bCs/>
        </w:rPr>
        <w:t xml:space="preserve">βe 5, 27472 </w:t>
      </w:r>
      <w:proofErr w:type="spellStart"/>
      <w:r w:rsidRPr="003E3D0C">
        <w:rPr>
          <w:rFonts w:ascii="Times New Roman" w:hAnsi="Times New Roman" w:cs="Times New Roman"/>
          <w:bCs/>
        </w:rPr>
        <w:t>Cuxhaven</w:t>
      </w:r>
      <w:proofErr w:type="spellEnd"/>
      <w:r w:rsidRPr="003E3D0C">
        <w:rPr>
          <w:rFonts w:ascii="Times New Roman" w:hAnsi="Times New Roman" w:cs="Times New Roman"/>
          <w:bCs/>
        </w:rPr>
        <w:t>, Vokietija</w:t>
      </w:r>
    </w:p>
    <w:p w14:paraId="3BCAFB3B" w14:textId="77777777" w:rsidR="00210873" w:rsidRPr="003E3D0C" w:rsidRDefault="00210873" w:rsidP="003E3D0C">
      <w:pPr>
        <w:rPr>
          <w:rFonts w:ascii="Times New Roman" w:hAnsi="Times New Roman" w:cs="Times New Roman"/>
          <w:bCs/>
        </w:rPr>
      </w:pPr>
    </w:p>
    <w:p w14:paraId="3D93679A" w14:textId="16AEF89F" w:rsidR="00210873" w:rsidRPr="003E3D0C" w:rsidRDefault="00210873" w:rsidP="003E3D0C">
      <w:pPr>
        <w:rPr>
          <w:rFonts w:ascii="Times New Roman" w:hAnsi="Times New Roman" w:cs="Times New Roman"/>
          <w:bCs/>
          <w:highlight w:val="lightGray"/>
        </w:rPr>
      </w:pPr>
      <w:r w:rsidRPr="003E3D0C">
        <w:rPr>
          <w:rFonts w:ascii="Times New Roman" w:hAnsi="Times New Roman" w:cs="Times New Roman"/>
          <w:bCs/>
        </w:rPr>
        <w:t xml:space="preserve">Perpakavo </w:t>
      </w:r>
      <w:r w:rsidRPr="00FE3AF4">
        <w:rPr>
          <w:rFonts w:ascii="Times New Roman" w:hAnsi="Times New Roman" w:cs="Times New Roman"/>
          <w:bCs/>
        </w:rPr>
        <w:t xml:space="preserve">UAB „ENTAFARMA“, </w:t>
      </w:r>
      <w:proofErr w:type="spellStart"/>
      <w:r w:rsidRPr="00FE3AF4">
        <w:rPr>
          <w:rFonts w:ascii="Times New Roman" w:hAnsi="Times New Roman" w:cs="Times New Roman"/>
          <w:bCs/>
        </w:rPr>
        <w:t>Klonėnų</w:t>
      </w:r>
      <w:proofErr w:type="spellEnd"/>
      <w:r w:rsidRPr="00FE3AF4">
        <w:rPr>
          <w:rFonts w:ascii="Times New Roman" w:hAnsi="Times New Roman" w:cs="Times New Roman"/>
          <w:bCs/>
        </w:rPr>
        <w:t xml:space="preserve"> vs. 1, LT-19156 Širvintų r. sav., Lietuva</w:t>
      </w:r>
    </w:p>
    <w:p w14:paraId="4FC878BA" w14:textId="77777777" w:rsidR="00210873" w:rsidRPr="003E3D0C" w:rsidRDefault="00210873" w:rsidP="003E3D0C">
      <w:pPr>
        <w:rPr>
          <w:rFonts w:ascii="Times New Roman" w:hAnsi="Times New Roman" w:cs="Times New Roman"/>
        </w:rPr>
      </w:pPr>
    </w:p>
    <w:p w14:paraId="7F4F96BB" w14:textId="76E049F3" w:rsidR="008E1711" w:rsidRDefault="008E1711" w:rsidP="008E1711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lightGray"/>
        </w:rPr>
        <w:t>Perpakavimo serija</w:t>
      </w:r>
      <w:r w:rsidRPr="008F5935">
        <w:rPr>
          <w:rFonts w:ascii="Times New Roman" w:hAnsi="Times New Roman" w:cs="Times New Roman"/>
          <w:highlight w:val="lightGray"/>
        </w:rPr>
        <w:t>:</w:t>
      </w:r>
    </w:p>
    <w:p w14:paraId="00E8AC5D" w14:textId="0801F9F1" w:rsidR="00936228" w:rsidRPr="003E3D0C" w:rsidRDefault="00936228" w:rsidP="003E3D0C">
      <w:pPr>
        <w:rPr>
          <w:rFonts w:ascii="Times New Roman" w:hAnsi="Times New Roman" w:cs="Times New Roman"/>
          <w:vanish/>
        </w:rPr>
      </w:pPr>
    </w:p>
    <w:p w14:paraId="792923D4" w14:textId="77777777" w:rsidR="00936228" w:rsidRPr="007B018C" w:rsidRDefault="0078649F" w:rsidP="003E3D0C">
      <w:pPr>
        <w:widowControl w:val="0"/>
        <w:ind w:left="0" w:firstLine="0"/>
        <w:rPr>
          <w:rFonts w:ascii="Times New Roman" w:hAnsi="Times New Roman" w:cs="Times New Roman"/>
          <w:bCs/>
        </w:rPr>
      </w:pPr>
      <w:r w:rsidRPr="003E3D0C">
        <w:rPr>
          <w:rFonts w:ascii="Times New Roman" w:hAnsi="Times New Roman" w:cs="Times New Roman"/>
          <w:b/>
          <w:color w:val="FF000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36228" w:rsidRPr="003E3D0C" w14:paraId="415037F5" w14:textId="77777777">
        <w:trPr>
          <w:trHeight w:val="785"/>
        </w:trPr>
        <w:tc>
          <w:tcPr>
            <w:tcW w:w="9287" w:type="dxa"/>
          </w:tcPr>
          <w:p w14:paraId="3A507720" w14:textId="77777777" w:rsidR="00936228" w:rsidRPr="003E3D0C" w:rsidRDefault="0078649F" w:rsidP="003E3D0C">
            <w:pPr>
              <w:widowControl w:val="0"/>
              <w:ind w:left="0" w:firstLine="0"/>
              <w:rPr>
                <w:rFonts w:ascii="Times New Roman" w:hAnsi="Times New Roman" w:cs="Times New Roman"/>
                <w:bCs/>
              </w:rPr>
            </w:pPr>
            <w:r w:rsidRPr="003E3D0C">
              <w:rPr>
                <w:rFonts w:ascii="Times New Roman" w:hAnsi="Times New Roman" w:cs="Times New Roman"/>
                <w:b/>
              </w:rPr>
              <w:lastRenderedPageBreak/>
              <w:t xml:space="preserve">MINIMALI </w:t>
            </w:r>
            <w:r w:rsidRPr="003E3D0C">
              <w:rPr>
                <w:rFonts w:ascii="Times New Roman" w:hAnsi="Times New Roman" w:cs="Times New Roman"/>
                <w:b/>
                <w:caps/>
              </w:rPr>
              <w:t xml:space="preserve">informacija ant </w:t>
            </w:r>
            <w:r w:rsidRPr="003E3D0C">
              <w:rPr>
                <w:rFonts w:ascii="Times New Roman" w:hAnsi="Times New Roman" w:cs="Times New Roman"/>
                <w:b/>
              </w:rPr>
              <w:t>LIZDINIŲ PLOKŠTELIŲ ARBA DVISLUOKSNIŲ JUOSTELIŲ</w:t>
            </w:r>
          </w:p>
          <w:p w14:paraId="7EBCFE69" w14:textId="77777777" w:rsidR="00210873" w:rsidRPr="003E3D0C" w:rsidRDefault="00210873" w:rsidP="003E3D0C">
            <w:pPr>
              <w:widowControl w:val="0"/>
              <w:ind w:left="0" w:firstLine="0"/>
              <w:rPr>
                <w:rFonts w:ascii="Times New Roman" w:hAnsi="Times New Roman" w:cs="Times New Roman"/>
                <w:bCs/>
              </w:rPr>
            </w:pPr>
          </w:p>
          <w:p w14:paraId="078CD83C" w14:textId="686B7D90" w:rsidR="00936228" w:rsidRPr="003E3D0C" w:rsidRDefault="0078649F" w:rsidP="003E3D0C">
            <w:pPr>
              <w:widowControl w:val="0"/>
              <w:ind w:left="0" w:firstLine="0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  <w:r w:rsidRPr="003E3D0C">
              <w:rPr>
                <w:rFonts w:ascii="Times New Roman" w:hAnsi="Times New Roman" w:cs="Times New Roman"/>
                <w:b/>
              </w:rPr>
              <w:t>LIZDINĖ PLOKŠTELĖ</w:t>
            </w:r>
          </w:p>
        </w:tc>
      </w:tr>
    </w:tbl>
    <w:p w14:paraId="6360B567" w14:textId="77777777" w:rsidR="00936228" w:rsidRPr="003E3D0C" w:rsidRDefault="00936228" w:rsidP="003E3D0C">
      <w:pPr>
        <w:widowControl w:val="0"/>
        <w:ind w:left="0" w:firstLine="0"/>
        <w:rPr>
          <w:rFonts w:ascii="Times New Roman" w:hAnsi="Times New Roman" w:cs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36228" w:rsidRPr="003E3D0C" w14:paraId="22460F2C" w14:textId="77777777">
        <w:tc>
          <w:tcPr>
            <w:tcW w:w="9287" w:type="dxa"/>
          </w:tcPr>
          <w:p w14:paraId="101C21B6" w14:textId="77777777" w:rsidR="00936228" w:rsidRPr="003E3D0C" w:rsidRDefault="0078649F" w:rsidP="003E3D0C">
            <w:pPr>
              <w:widowControl w:val="0"/>
              <w:tabs>
                <w:tab w:val="left" w:pos="142"/>
              </w:tabs>
              <w:rPr>
                <w:rFonts w:ascii="Times New Roman" w:hAnsi="Times New Roman" w:cs="Times New Roman"/>
                <w:b/>
              </w:rPr>
            </w:pPr>
            <w:r w:rsidRPr="003E3D0C">
              <w:rPr>
                <w:rFonts w:ascii="Times New Roman" w:hAnsi="Times New Roman" w:cs="Times New Roman"/>
                <w:b/>
              </w:rPr>
              <w:t>1.</w:t>
            </w:r>
            <w:r w:rsidRPr="003E3D0C">
              <w:rPr>
                <w:rFonts w:ascii="Times New Roman" w:hAnsi="Times New Roman" w:cs="Times New Roman"/>
                <w:b/>
              </w:rPr>
              <w:tab/>
            </w:r>
            <w:r w:rsidRPr="003E3D0C">
              <w:rPr>
                <w:rFonts w:ascii="Times New Roman" w:hAnsi="Times New Roman" w:cs="Times New Roman"/>
                <w:b/>
                <w:caps/>
              </w:rPr>
              <w:t>Vaistinio preparato pavadinimas</w:t>
            </w:r>
          </w:p>
        </w:tc>
      </w:tr>
    </w:tbl>
    <w:p w14:paraId="74C0CC78" w14:textId="77777777" w:rsidR="00936228" w:rsidRPr="003E3D0C" w:rsidRDefault="00936228" w:rsidP="003E3D0C">
      <w:pPr>
        <w:widowControl w:val="0"/>
        <w:rPr>
          <w:rFonts w:ascii="Times New Roman" w:hAnsi="Times New Roman" w:cs="Times New Roman"/>
        </w:rPr>
      </w:pPr>
    </w:p>
    <w:p w14:paraId="23710E5B" w14:textId="77777777" w:rsidR="00936228" w:rsidRPr="003E3D0C" w:rsidRDefault="0078649F" w:rsidP="003E3D0C">
      <w:pPr>
        <w:widowControl w:val="0"/>
        <w:ind w:left="0" w:firstLine="0"/>
        <w:rPr>
          <w:rFonts w:ascii="Times New Roman" w:eastAsia="Times New Roman" w:hAnsi="Times New Roman" w:cs="Times New Roman"/>
          <w:highlight w:val="lightGray"/>
          <w:lang w:eastAsia="sl-SI"/>
        </w:rPr>
      </w:pPr>
      <w:proofErr w:type="spellStart"/>
      <w:r w:rsidRPr="003E3D0C">
        <w:rPr>
          <w:rFonts w:ascii="Times New Roman" w:hAnsi="Times New Roman" w:cs="Times New Roman"/>
          <w:highlight w:val="lightGray"/>
        </w:rPr>
        <w:t>Doreta</w:t>
      </w:r>
      <w:proofErr w:type="spellEnd"/>
      <w:r w:rsidRPr="003E3D0C">
        <w:rPr>
          <w:rFonts w:ascii="Times New Roman" w:hAnsi="Times New Roman" w:cs="Times New Roman"/>
          <w:highlight w:val="lightGray"/>
        </w:rPr>
        <w:t xml:space="preserve"> 37,5 mg/325 mg plėvele dengtos tabletės</w:t>
      </w:r>
    </w:p>
    <w:p w14:paraId="43408F27" w14:textId="77777777" w:rsidR="00936228" w:rsidRPr="003E3D0C" w:rsidRDefault="0078649F" w:rsidP="003E3D0C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  <w:proofErr w:type="spellStart"/>
      <w:r w:rsidRPr="003E3D0C">
        <w:rPr>
          <w:rFonts w:ascii="Times New Roman" w:hAnsi="Times New Roman" w:cs="Times New Roman"/>
          <w:highlight w:val="lightGray"/>
        </w:rPr>
        <w:t>tramadolio</w:t>
      </w:r>
      <w:proofErr w:type="spellEnd"/>
      <w:r w:rsidRPr="003E3D0C">
        <w:rPr>
          <w:rFonts w:ascii="Times New Roman" w:hAnsi="Times New Roman" w:cs="Times New Roman"/>
          <w:highlight w:val="lightGray"/>
        </w:rPr>
        <w:t xml:space="preserve"> hidrochloridas/</w:t>
      </w:r>
      <w:proofErr w:type="spellStart"/>
      <w:r w:rsidRPr="003E3D0C">
        <w:rPr>
          <w:rFonts w:ascii="Times New Roman" w:hAnsi="Times New Roman" w:cs="Times New Roman"/>
          <w:highlight w:val="lightGray"/>
        </w:rPr>
        <w:t>paracetamolis</w:t>
      </w:r>
      <w:proofErr w:type="spellEnd"/>
    </w:p>
    <w:p w14:paraId="1EC099B2" w14:textId="77777777" w:rsidR="00936228" w:rsidRPr="003E3D0C" w:rsidRDefault="00936228" w:rsidP="003E3D0C">
      <w:pPr>
        <w:widowControl w:val="0"/>
        <w:ind w:left="0" w:firstLine="0"/>
        <w:rPr>
          <w:rFonts w:ascii="Times New Roman" w:hAnsi="Times New Roman" w:cs="Times New Roman"/>
        </w:rPr>
      </w:pPr>
    </w:p>
    <w:p w14:paraId="5DD502ED" w14:textId="77777777" w:rsidR="00936228" w:rsidRPr="003E3D0C" w:rsidRDefault="00936228" w:rsidP="003E3D0C">
      <w:pPr>
        <w:widowControl w:val="0"/>
        <w:ind w:left="0" w:firstLine="0"/>
        <w:rPr>
          <w:rFonts w:ascii="Times New Roman" w:hAnsi="Times New Roman" w:cs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36228" w:rsidRPr="003E3D0C" w14:paraId="177CB606" w14:textId="77777777">
        <w:tc>
          <w:tcPr>
            <w:tcW w:w="9287" w:type="dxa"/>
          </w:tcPr>
          <w:p w14:paraId="4FDE1FF4" w14:textId="5CF32747" w:rsidR="00936228" w:rsidRPr="003E3D0C" w:rsidRDefault="0078649F" w:rsidP="003E3D0C">
            <w:pPr>
              <w:widowControl w:val="0"/>
              <w:tabs>
                <w:tab w:val="left" w:pos="142"/>
              </w:tabs>
              <w:rPr>
                <w:rFonts w:ascii="Times New Roman" w:hAnsi="Times New Roman" w:cs="Times New Roman"/>
                <w:b/>
              </w:rPr>
            </w:pPr>
            <w:r w:rsidRPr="003E3D0C">
              <w:rPr>
                <w:rFonts w:ascii="Times New Roman" w:hAnsi="Times New Roman" w:cs="Times New Roman"/>
                <w:b/>
              </w:rPr>
              <w:t>2.</w:t>
            </w:r>
            <w:r w:rsidRPr="003E3D0C">
              <w:rPr>
                <w:rFonts w:ascii="Times New Roman" w:hAnsi="Times New Roman" w:cs="Times New Roman"/>
                <w:b/>
              </w:rPr>
              <w:tab/>
            </w:r>
            <w:r w:rsidR="007A0EB5" w:rsidRPr="003E3D0C">
              <w:rPr>
                <w:rFonts w:ascii="Times New Roman" w:hAnsi="Times New Roman" w:cs="Times New Roman"/>
                <w:b/>
              </w:rPr>
              <w:t>LYGIAGRETUS IMPORTUOTOJAS</w:t>
            </w:r>
          </w:p>
        </w:tc>
      </w:tr>
    </w:tbl>
    <w:p w14:paraId="265FCA9D" w14:textId="77777777" w:rsidR="00936228" w:rsidRPr="003E3D0C" w:rsidRDefault="00936228" w:rsidP="003E3D0C">
      <w:pPr>
        <w:widowControl w:val="0"/>
        <w:ind w:left="0" w:firstLine="0"/>
        <w:rPr>
          <w:rFonts w:ascii="Times New Roman" w:hAnsi="Times New Roman" w:cs="Times New Roman"/>
        </w:rPr>
      </w:pPr>
    </w:p>
    <w:p w14:paraId="4A3C6188" w14:textId="77777777" w:rsidR="00B10667" w:rsidRPr="003E3D0C" w:rsidRDefault="00B10667" w:rsidP="003E3D0C">
      <w:pPr>
        <w:tabs>
          <w:tab w:val="left" w:pos="567"/>
        </w:tabs>
        <w:rPr>
          <w:rFonts w:ascii="Times New Roman" w:eastAsia="Times New Roman" w:hAnsi="Times New Roman" w:cs="Times New Roman"/>
          <w:snapToGrid w:val="0"/>
        </w:rPr>
      </w:pPr>
      <w:r w:rsidRPr="003E3D0C">
        <w:rPr>
          <w:rFonts w:ascii="Times New Roman" w:eastAsia="Times New Roman" w:hAnsi="Times New Roman" w:cs="Times New Roman"/>
          <w:snapToGrid w:val="0"/>
          <w:highlight w:val="lightGray"/>
        </w:rPr>
        <w:t>UAB „</w:t>
      </w:r>
      <w:proofErr w:type="spellStart"/>
      <w:r w:rsidRPr="003E3D0C">
        <w:rPr>
          <w:rFonts w:ascii="Times New Roman" w:eastAsia="Times New Roman" w:hAnsi="Times New Roman" w:cs="Times New Roman"/>
          <w:snapToGrid w:val="0"/>
          <w:highlight w:val="lightGray"/>
        </w:rPr>
        <w:t>Lex</w:t>
      </w:r>
      <w:proofErr w:type="spellEnd"/>
      <w:r w:rsidRPr="003E3D0C">
        <w:rPr>
          <w:rFonts w:ascii="Times New Roman" w:eastAsia="Times New Roman" w:hAnsi="Times New Roman" w:cs="Times New Roman"/>
          <w:snapToGrid w:val="0"/>
          <w:highlight w:val="lightGray"/>
        </w:rPr>
        <w:t xml:space="preserve"> ano“</w:t>
      </w:r>
    </w:p>
    <w:p w14:paraId="6B816E1E" w14:textId="77777777" w:rsidR="00936228" w:rsidRPr="003E3D0C" w:rsidRDefault="00936228" w:rsidP="003E3D0C">
      <w:pPr>
        <w:widowControl w:val="0"/>
        <w:ind w:left="0" w:firstLine="0"/>
        <w:rPr>
          <w:rFonts w:ascii="Times New Roman" w:hAnsi="Times New Roman" w:cs="Times New Roman"/>
          <w:bCs/>
        </w:rPr>
      </w:pPr>
    </w:p>
    <w:p w14:paraId="5F6A552E" w14:textId="77777777" w:rsidR="00936228" w:rsidRPr="003E3D0C" w:rsidRDefault="00936228" w:rsidP="003E3D0C">
      <w:pPr>
        <w:widowControl w:val="0"/>
        <w:ind w:left="0" w:firstLine="0"/>
        <w:rPr>
          <w:rFonts w:ascii="Times New Roman" w:hAnsi="Times New Roman" w:cs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36228" w:rsidRPr="003E3D0C" w14:paraId="381B5ABD" w14:textId="77777777">
        <w:tc>
          <w:tcPr>
            <w:tcW w:w="9287" w:type="dxa"/>
          </w:tcPr>
          <w:p w14:paraId="0D52AF4A" w14:textId="77777777" w:rsidR="00936228" w:rsidRPr="003E3D0C" w:rsidRDefault="0078649F" w:rsidP="003E3D0C">
            <w:pPr>
              <w:widowControl w:val="0"/>
              <w:tabs>
                <w:tab w:val="left" w:pos="142"/>
              </w:tabs>
              <w:rPr>
                <w:rFonts w:ascii="Times New Roman" w:hAnsi="Times New Roman" w:cs="Times New Roman"/>
                <w:b/>
              </w:rPr>
            </w:pPr>
            <w:r w:rsidRPr="003E3D0C">
              <w:rPr>
                <w:rFonts w:ascii="Times New Roman" w:hAnsi="Times New Roman" w:cs="Times New Roman"/>
                <w:b/>
              </w:rPr>
              <w:t>3.</w:t>
            </w:r>
            <w:r w:rsidRPr="003E3D0C">
              <w:rPr>
                <w:rFonts w:ascii="Times New Roman" w:hAnsi="Times New Roman" w:cs="Times New Roman"/>
                <w:b/>
              </w:rPr>
              <w:tab/>
            </w:r>
            <w:r w:rsidRPr="003E3D0C">
              <w:rPr>
                <w:rFonts w:ascii="Times New Roman" w:hAnsi="Times New Roman" w:cs="Times New Roman"/>
                <w:b/>
                <w:caps/>
              </w:rPr>
              <w:t>tinkamumo laikas</w:t>
            </w:r>
          </w:p>
        </w:tc>
      </w:tr>
    </w:tbl>
    <w:p w14:paraId="0C74C8A0" w14:textId="77777777" w:rsidR="00936228" w:rsidRPr="003E3D0C" w:rsidRDefault="00936228" w:rsidP="003E3D0C">
      <w:pPr>
        <w:widowControl w:val="0"/>
        <w:ind w:left="0" w:firstLine="0"/>
        <w:rPr>
          <w:rFonts w:ascii="Times New Roman" w:hAnsi="Times New Roman" w:cs="Times New Roman"/>
          <w:bCs/>
        </w:rPr>
      </w:pPr>
    </w:p>
    <w:p w14:paraId="77414BEF" w14:textId="21364FAD" w:rsidR="00936228" w:rsidRPr="003E3D0C" w:rsidRDefault="0078649F" w:rsidP="003E3D0C">
      <w:pPr>
        <w:widowControl w:val="0"/>
        <w:ind w:left="0" w:firstLine="0"/>
        <w:rPr>
          <w:rFonts w:ascii="Times New Roman" w:eastAsia="Times New Roman" w:hAnsi="Times New Roman" w:cs="Times New Roman"/>
          <w:lang w:eastAsia="sl-SI"/>
        </w:rPr>
      </w:pPr>
      <w:r w:rsidRPr="003E3D0C">
        <w:rPr>
          <w:rFonts w:ascii="Times New Roman" w:hAnsi="Times New Roman" w:cs="Times New Roman"/>
          <w:highlight w:val="lightGray"/>
        </w:rPr>
        <w:t>EXP</w:t>
      </w:r>
      <w:r w:rsidR="00210873" w:rsidRPr="003E3D0C">
        <w:rPr>
          <w:rFonts w:ascii="Times New Roman" w:hAnsi="Times New Roman" w:cs="Times New Roman"/>
          <w:highlight w:val="lightGray"/>
        </w:rPr>
        <w:t>:</w:t>
      </w:r>
    </w:p>
    <w:p w14:paraId="1F0AF74D" w14:textId="77777777" w:rsidR="00936228" w:rsidRPr="003E3D0C" w:rsidRDefault="00936228" w:rsidP="003E3D0C">
      <w:pPr>
        <w:widowControl w:val="0"/>
        <w:ind w:left="0" w:firstLine="0"/>
        <w:rPr>
          <w:rFonts w:ascii="Times New Roman" w:hAnsi="Times New Roman" w:cs="Times New Roman"/>
        </w:rPr>
      </w:pPr>
    </w:p>
    <w:p w14:paraId="02BE18F9" w14:textId="77777777" w:rsidR="00936228" w:rsidRPr="003E3D0C" w:rsidRDefault="00936228" w:rsidP="003E3D0C">
      <w:pPr>
        <w:widowControl w:val="0"/>
        <w:ind w:left="0" w:firstLine="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36228" w:rsidRPr="003E3D0C" w14:paraId="4D960AB7" w14:textId="77777777">
        <w:tc>
          <w:tcPr>
            <w:tcW w:w="9287" w:type="dxa"/>
          </w:tcPr>
          <w:p w14:paraId="51D0AD52" w14:textId="77777777" w:rsidR="00936228" w:rsidRPr="003E3D0C" w:rsidRDefault="0078649F" w:rsidP="003E3D0C">
            <w:pPr>
              <w:widowControl w:val="0"/>
              <w:tabs>
                <w:tab w:val="left" w:pos="142"/>
              </w:tabs>
              <w:rPr>
                <w:rFonts w:ascii="Times New Roman" w:hAnsi="Times New Roman" w:cs="Times New Roman"/>
                <w:b/>
              </w:rPr>
            </w:pPr>
            <w:r w:rsidRPr="003E3D0C">
              <w:rPr>
                <w:rFonts w:ascii="Times New Roman" w:hAnsi="Times New Roman" w:cs="Times New Roman"/>
                <w:b/>
              </w:rPr>
              <w:t>4.</w:t>
            </w:r>
            <w:r w:rsidRPr="003E3D0C">
              <w:rPr>
                <w:rFonts w:ascii="Times New Roman" w:hAnsi="Times New Roman" w:cs="Times New Roman"/>
                <w:b/>
              </w:rPr>
              <w:tab/>
            </w:r>
            <w:r w:rsidRPr="003E3D0C">
              <w:rPr>
                <w:rFonts w:ascii="Times New Roman" w:hAnsi="Times New Roman" w:cs="Times New Roman"/>
                <w:b/>
                <w:caps/>
              </w:rPr>
              <w:t>serijos numeris</w:t>
            </w:r>
          </w:p>
        </w:tc>
      </w:tr>
    </w:tbl>
    <w:p w14:paraId="1025FCDA" w14:textId="77777777" w:rsidR="00936228" w:rsidRPr="003E3D0C" w:rsidRDefault="00936228" w:rsidP="003E3D0C">
      <w:pPr>
        <w:widowControl w:val="0"/>
        <w:ind w:left="0" w:right="113" w:firstLine="0"/>
        <w:rPr>
          <w:rFonts w:ascii="Times New Roman" w:hAnsi="Times New Roman" w:cs="Times New Roman"/>
        </w:rPr>
      </w:pPr>
    </w:p>
    <w:p w14:paraId="1C620007" w14:textId="3B9B5B7E" w:rsidR="00936228" w:rsidRPr="003E3D0C" w:rsidRDefault="0078649F" w:rsidP="003E3D0C">
      <w:pPr>
        <w:widowControl w:val="0"/>
        <w:ind w:left="0" w:right="113" w:firstLine="0"/>
        <w:rPr>
          <w:rFonts w:ascii="Times New Roman" w:eastAsia="Times New Roman" w:hAnsi="Times New Roman" w:cs="Times New Roman"/>
          <w:lang w:eastAsia="sl-SI"/>
        </w:rPr>
      </w:pPr>
      <w:r w:rsidRPr="003E3D0C">
        <w:rPr>
          <w:rFonts w:ascii="Times New Roman" w:hAnsi="Times New Roman" w:cs="Times New Roman"/>
          <w:highlight w:val="lightGray"/>
        </w:rPr>
        <w:t>Lot</w:t>
      </w:r>
      <w:r w:rsidR="00210873" w:rsidRPr="003E3D0C">
        <w:rPr>
          <w:rFonts w:ascii="Times New Roman" w:hAnsi="Times New Roman" w:cs="Times New Roman"/>
          <w:highlight w:val="lightGray"/>
        </w:rPr>
        <w:t>:</w:t>
      </w:r>
    </w:p>
    <w:p w14:paraId="76A7D54C" w14:textId="77777777" w:rsidR="00936228" w:rsidRPr="003E3D0C" w:rsidRDefault="00936228" w:rsidP="003E3D0C">
      <w:pPr>
        <w:widowControl w:val="0"/>
        <w:ind w:left="0" w:right="113" w:firstLine="0"/>
        <w:rPr>
          <w:rFonts w:ascii="Times New Roman" w:hAnsi="Times New Roman" w:cs="Times New Roman"/>
        </w:rPr>
      </w:pPr>
    </w:p>
    <w:p w14:paraId="1FAEACC3" w14:textId="77777777" w:rsidR="00936228" w:rsidRPr="003E3D0C" w:rsidRDefault="00936228" w:rsidP="003E3D0C">
      <w:pPr>
        <w:widowControl w:val="0"/>
        <w:ind w:left="0" w:right="113" w:firstLine="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36228" w:rsidRPr="003E3D0C" w14:paraId="5E459D06" w14:textId="77777777">
        <w:tc>
          <w:tcPr>
            <w:tcW w:w="9287" w:type="dxa"/>
          </w:tcPr>
          <w:p w14:paraId="0B267AE7" w14:textId="77777777" w:rsidR="00936228" w:rsidRPr="003E3D0C" w:rsidRDefault="0078649F" w:rsidP="003E3D0C">
            <w:pPr>
              <w:widowControl w:val="0"/>
              <w:tabs>
                <w:tab w:val="left" w:pos="142"/>
              </w:tabs>
              <w:rPr>
                <w:rFonts w:ascii="Times New Roman" w:hAnsi="Times New Roman" w:cs="Times New Roman"/>
                <w:b/>
              </w:rPr>
            </w:pPr>
            <w:r w:rsidRPr="003E3D0C">
              <w:rPr>
                <w:rFonts w:ascii="Times New Roman" w:hAnsi="Times New Roman" w:cs="Times New Roman"/>
                <w:b/>
              </w:rPr>
              <w:t>5.</w:t>
            </w:r>
            <w:r w:rsidRPr="003E3D0C">
              <w:rPr>
                <w:rFonts w:ascii="Times New Roman" w:hAnsi="Times New Roman" w:cs="Times New Roman"/>
                <w:b/>
              </w:rPr>
              <w:tab/>
              <w:t>KITA</w:t>
            </w:r>
          </w:p>
        </w:tc>
      </w:tr>
    </w:tbl>
    <w:p w14:paraId="2FA5D65B" w14:textId="77777777" w:rsidR="00936228" w:rsidRPr="003E3D0C" w:rsidRDefault="00936228" w:rsidP="003E3D0C">
      <w:pPr>
        <w:widowControl w:val="0"/>
        <w:ind w:left="0" w:right="113" w:firstLine="0"/>
        <w:rPr>
          <w:rFonts w:ascii="Times New Roman" w:hAnsi="Times New Roman" w:cs="Times New Roman"/>
        </w:rPr>
      </w:pPr>
    </w:p>
    <w:p w14:paraId="481A6EF7" w14:textId="67D450AC" w:rsidR="008F5935" w:rsidRPr="003E3D0C" w:rsidRDefault="008F5935" w:rsidP="008F5935">
      <w:pPr>
        <w:widowControl w:val="0"/>
        <w:ind w:left="0" w:right="113" w:firstLine="0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hAnsi="Times New Roman" w:cs="Times New Roman"/>
          <w:highlight w:val="lightGray"/>
        </w:rPr>
        <w:t>Perpakavimo serija:</w:t>
      </w:r>
    </w:p>
    <w:sectPr w:rsidR="008F5935" w:rsidRPr="003E3D0C">
      <w:headerReference w:type="default" r:id="rId8"/>
      <w:footerReference w:type="even" r:id="rId9"/>
      <w:pgSz w:w="11907" w:h="16840" w:code="9"/>
      <w:pgMar w:top="1134" w:right="1418" w:bottom="1134" w:left="1418" w:header="1021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EA013" w14:textId="77777777" w:rsidR="007D2203" w:rsidRDefault="007D2203">
      <w:r>
        <w:separator/>
      </w:r>
    </w:p>
  </w:endnote>
  <w:endnote w:type="continuationSeparator" w:id="0">
    <w:p w14:paraId="4E6765E9" w14:textId="77777777" w:rsidR="007D2203" w:rsidRDefault="007D2203">
      <w:r>
        <w:continuationSeparator/>
      </w:r>
    </w:p>
  </w:endnote>
  <w:endnote w:type="continuationNotice" w:id="1">
    <w:p w14:paraId="54E609F9" w14:textId="77777777" w:rsidR="007D2203" w:rsidRDefault="007D22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794D7" w14:textId="77777777" w:rsidR="00936228" w:rsidRDefault="0078649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675CFF4" w14:textId="77777777" w:rsidR="00936228" w:rsidRDefault="00936228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CAC34" w14:textId="77777777" w:rsidR="007D2203" w:rsidRDefault="007D2203">
      <w:r>
        <w:separator/>
      </w:r>
    </w:p>
  </w:footnote>
  <w:footnote w:type="continuationSeparator" w:id="0">
    <w:p w14:paraId="03B812F8" w14:textId="77777777" w:rsidR="007D2203" w:rsidRDefault="007D2203">
      <w:r>
        <w:continuationSeparator/>
      </w:r>
    </w:p>
  </w:footnote>
  <w:footnote w:type="continuationNotice" w:id="1">
    <w:p w14:paraId="23902A2F" w14:textId="77777777" w:rsidR="007D2203" w:rsidRDefault="007D22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6E962" w14:textId="77777777" w:rsidR="00936228" w:rsidRPr="00321852" w:rsidRDefault="00936228">
    <w:pPr>
      <w:pStyle w:val="Antrats"/>
      <w:rPr>
        <w:sz w:val="22"/>
        <w:szCs w:val="18"/>
      </w:rPr>
    </w:pPr>
    <w:bookmarkStart w:id="0" w:name="TableTag1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2079B9"/>
    <w:multiLevelType w:val="hybridMultilevel"/>
    <w:tmpl w:val="F2AA28DE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03C28"/>
    <w:multiLevelType w:val="hybridMultilevel"/>
    <w:tmpl w:val="1046B3B2"/>
    <w:lvl w:ilvl="0" w:tplc="85D01EEE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C1F2D"/>
    <w:multiLevelType w:val="hybridMultilevel"/>
    <w:tmpl w:val="91D05B04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B2666"/>
    <w:multiLevelType w:val="hybridMultilevel"/>
    <w:tmpl w:val="EFA4F8F0"/>
    <w:lvl w:ilvl="0" w:tplc="644E8E56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624340"/>
    <w:multiLevelType w:val="hybridMultilevel"/>
    <w:tmpl w:val="653C15CC"/>
    <w:lvl w:ilvl="0" w:tplc="96F4893C">
      <w:start w:val="23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F2356"/>
    <w:multiLevelType w:val="hybridMultilevel"/>
    <w:tmpl w:val="9AECDD4E"/>
    <w:lvl w:ilvl="0" w:tplc="FFFFFFFF">
      <w:start w:val="1"/>
      <w:numFmt w:val="bullet"/>
      <w:lvlText w:val="-"/>
      <w:lvlJc w:val="left"/>
      <w:pPr>
        <w:ind w:left="1440" w:hanging="360"/>
      </w:p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8F5A8A"/>
    <w:multiLevelType w:val="hybridMultilevel"/>
    <w:tmpl w:val="6FA0D8B2"/>
    <w:lvl w:ilvl="0" w:tplc="A50E79C0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649E3"/>
    <w:multiLevelType w:val="hybridMultilevel"/>
    <w:tmpl w:val="87AA27B2"/>
    <w:lvl w:ilvl="0" w:tplc="85D01EEE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43785"/>
    <w:multiLevelType w:val="hybridMultilevel"/>
    <w:tmpl w:val="6D7ED292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16F2D"/>
    <w:multiLevelType w:val="hybridMultilevel"/>
    <w:tmpl w:val="AD700C1A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021D34"/>
    <w:multiLevelType w:val="hybridMultilevel"/>
    <w:tmpl w:val="2B10793E"/>
    <w:lvl w:ilvl="0" w:tplc="2A427D96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5B492D"/>
    <w:multiLevelType w:val="hybridMultilevel"/>
    <w:tmpl w:val="72128166"/>
    <w:lvl w:ilvl="0" w:tplc="068EC88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4363CFF"/>
    <w:multiLevelType w:val="hybridMultilevel"/>
    <w:tmpl w:val="8F9AA6A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12DD0"/>
    <w:multiLevelType w:val="hybridMultilevel"/>
    <w:tmpl w:val="A2B690EE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964572"/>
    <w:multiLevelType w:val="hybridMultilevel"/>
    <w:tmpl w:val="1F4C18AA"/>
    <w:lvl w:ilvl="0" w:tplc="E2D8FEB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bullet"/>
      <w:lvlText w:val="-"/>
      <w:legacy w:legacy="1" w:legacySpace="0" w:legacyIndent="360"/>
      <w:lvlJc w:val="left"/>
      <w:pPr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810F00"/>
    <w:multiLevelType w:val="hybridMultilevel"/>
    <w:tmpl w:val="06C06E74"/>
    <w:lvl w:ilvl="0" w:tplc="DBA283EE">
      <w:start w:val="2"/>
      <w:numFmt w:val="bullet"/>
      <w:lvlText w:val="-"/>
      <w:lvlJc w:val="left"/>
      <w:pPr>
        <w:tabs>
          <w:tab w:val="num" w:pos="570"/>
        </w:tabs>
        <w:ind w:left="570" w:hanging="57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5A1E5B"/>
    <w:multiLevelType w:val="hybridMultilevel"/>
    <w:tmpl w:val="7846B19C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5758CE"/>
    <w:multiLevelType w:val="hybridMultilevel"/>
    <w:tmpl w:val="6400C8FA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4855DF"/>
    <w:multiLevelType w:val="hybridMultilevel"/>
    <w:tmpl w:val="34109F04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2A3B00"/>
    <w:multiLevelType w:val="hybridMultilevel"/>
    <w:tmpl w:val="1CE83AAA"/>
    <w:lvl w:ilvl="0" w:tplc="D2CED9B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BC5415"/>
    <w:multiLevelType w:val="hybridMultilevel"/>
    <w:tmpl w:val="075A5F7C"/>
    <w:lvl w:ilvl="0" w:tplc="71B0FED2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Ansi="Arial" w:hint="default"/>
      </w:rPr>
    </w:lvl>
    <w:lvl w:ilvl="1" w:tplc="ACFA8BC2">
      <w:start w:val="2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45281"/>
    <w:multiLevelType w:val="hybridMultilevel"/>
    <w:tmpl w:val="DD98B768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230B3A"/>
    <w:multiLevelType w:val="hybridMultilevel"/>
    <w:tmpl w:val="B482665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876CDB56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6112354"/>
    <w:multiLevelType w:val="hybridMultilevel"/>
    <w:tmpl w:val="1BA6109A"/>
    <w:lvl w:ilvl="0" w:tplc="04F803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B515E3"/>
    <w:multiLevelType w:val="hybridMultilevel"/>
    <w:tmpl w:val="C494FE6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1B44DD"/>
    <w:multiLevelType w:val="hybridMultilevel"/>
    <w:tmpl w:val="2A74129A"/>
    <w:lvl w:ilvl="0" w:tplc="04F803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C515D2A"/>
    <w:multiLevelType w:val="hybridMultilevel"/>
    <w:tmpl w:val="AA7ABE50"/>
    <w:lvl w:ilvl="0" w:tplc="96F4893C">
      <w:start w:val="23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3B303C"/>
    <w:multiLevelType w:val="hybridMultilevel"/>
    <w:tmpl w:val="5078669A"/>
    <w:lvl w:ilvl="0" w:tplc="A600C786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C0595E"/>
    <w:multiLevelType w:val="hybridMultilevel"/>
    <w:tmpl w:val="497A2C90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FC0A23"/>
    <w:multiLevelType w:val="hybridMultilevel"/>
    <w:tmpl w:val="33548D96"/>
    <w:lvl w:ilvl="0" w:tplc="85D01EEE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668B27C6"/>
    <w:multiLevelType w:val="hybridMultilevel"/>
    <w:tmpl w:val="3044EAE4"/>
    <w:lvl w:ilvl="0" w:tplc="85D01E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6" w15:restartNumberingAfterBreak="0">
    <w:nsid w:val="68C21ABB"/>
    <w:multiLevelType w:val="hybridMultilevel"/>
    <w:tmpl w:val="55C018F6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6D8268F3"/>
    <w:multiLevelType w:val="hybridMultilevel"/>
    <w:tmpl w:val="DE8AD644"/>
    <w:lvl w:ilvl="0" w:tplc="A600C786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BF37D1"/>
    <w:multiLevelType w:val="hybridMultilevel"/>
    <w:tmpl w:val="0A2A3E1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100481"/>
    <w:multiLevelType w:val="hybridMultilevel"/>
    <w:tmpl w:val="E40AF612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100D28"/>
    <w:multiLevelType w:val="hybridMultilevel"/>
    <w:tmpl w:val="ACD4F3DC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D0B6659C">
      <w:start w:val="17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ED7536"/>
    <w:multiLevelType w:val="hybridMultilevel"/>
    <w:tmpl w:val="DD0CC90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C02F31"/>
    <w:multiLevelType w:val="hybridMultilevel"/>
    <w:tmpl w:val="30EADE34"/>
    <w:lvl w:ilvl="0" w:tplc="04F8037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21313292">
    <w:abstractNumId w:val="23"/>
  </w:num>
  <w:num w:numId="2" w16cid:durableId="338117395">
    <w:abstractNumId w:val="7"/>
  </w:num>
  <w:num w:numId="3" w16cid:durableId="2037733771">
    <w:abstractNumId w:val="4"/>
  </w:num>
  <w:num w:numId="4" w16cid:durableId="174707046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" w16cid:durableId="1009599001">
    <w:abstractNumId w:val="35"/>
  </w:num>
  <w:num w:numId="6" w16cid:durableId="1060517567">
    <w:abstractNumId w:val="37"/>
  </w:num>
  <w:num w:numId="7" w16cid:durableId="1795633780">
    <w:abstractNumId w:val="16"/>
  </w:num>
  <w:num w:numId="8" w16cid:durableId="797798507">
    <w:abstractNumId w:val="29"/>
  </w:num>
  <w:num w:numId="9" w16cid:durableId="2093776860">
    <w:abstractNumId w:val="13"/>
  </w:num>
  <w:num w:numId="10" w16cid:durableId="632489662">
    <w:abstractNumId w:val="17"/>
  </w:num>
  <w:num w:numId="11" w16cid:durableId="115298071">
    <w:abstractNumId w:val="11"/>
  </w:num>
  <w:num w:numId="12" w16cid:durableId="508450494">
    <w:abstractNumId w:val="2"/>
  </w:num>
  <w:num w:numId="13" w16cid:durableId="899363778">
    <w:abstractNumId w:val="18"/>
  </w:num>
  <w:num w:numId="14" w16cid:durableId="1894458992">
    <w:abstractNumId w:val="5"/>
  </w:num>
  <w:num w:numId="15" w16cid:durableId="1072388589">
    <w:abstractNumId w:val="30"/>
  </w:num>
  <w:num w:numId="16" w16cid:durableId="758864927">
    <w:abstractNumId w:val="8"/>
  </w:num>
  <w:num w:numId="17" w16cid:durableId="705057643">
    <w:abstractNumId w:val="25"/>
  </w:num>
  <w:num w:numId="18" w16cid:durableId="2048597677">
    <w:abstractNumId w:val="38"/>
  </w:num>
  <w:num w:numId="19" w16cid:durableId="598490500">
    <w:abstractNumId w:val="12"/>
  </w:num>
  <w:num w:numId="20" w16cid:durableId="626198586">
    <w:abstractNumId w:val="9"/>
  </w:num>
  <w:num w:numId="21" w16cid:durableId="1217665958">
    <w:abstractNumId w:val="22"/>
  </w:num>
  <w:num w:numId="22" w16cid:durableId="863833536">
    <w:abstractNumId w:val="14"/>
  </w:num>
  <w:num w:numId="23" w16cid:durableId="490215679">
    <w:abstractNumId w:val="20"/>
  </w:num>
  <w:num w:numId="24" w16cid:durableId="1482966257">
    <w:abstractNumId w:val="3"/>
  </w:num>
  <w:num w:numId="25" w16cid:durableId="1465655361">
    <w:abstractNumId w:val="40"/>
  </w:num>
  <w:num w:numId="26" w16cid:durableId="1218395127">
    <w:abstractNumId w:val="26"/>
  </w:num>
  <w:num w:numId="27" w16cid:durableId="175387107">
    <w:abstractNumId w:val="6"/>
  </w:num>
  <w:num w:numId="28" w16cid:durableId="926495795">
    <w:abstractNumId w:val="31"/>
  </w:num>
  <w:num w:numId="29" w16cid:durableId="279384672">
    <w:abstractNumId w:val="39"/>
  </w:num>
  <w:num w:numId="30" w16cid:durableId="919562176">
    <w:abstractNumId w:val="36"/>
  </w:num>
  <w:num w:numId="31" w16cid:durableId="4745775">
    <w:abstractNumId w:val="1"/>
  </w:num>
  <w:num w:numId="32" w16cid:durableId="365060104">
    <w:abstractNumId w:val="24"/>
  </w:num>
  <w:num w:numId="33" w16cid:durableId="2069496873">
    <w:abstractNumId w:val="32"/>
  </w:num>
  <w:num w:numId="34" w16cid:durableId="1249264268">
    <w:abstractNumId w:val="41"/>
  </w:num>
  <w:num w:numId="35" w16cid:durableId="1396853618">
    <w:abstractNumId w:val="21"/>
  </w:num>
  <w:num w:numId="36" w16cid:durableId="1635332220">
    <w:abstractNumId w:val="15"/>
  </w:num>
  <w:num w:numId="37" w16cid:durableId="1241797325">
    <w:abstractNumId w:val="10"/>
  </w:num>
  <w:num w:numId="38" w16cid:durableId="354042463">
    <w:abstractNumId w:val="19"/>
  </w:num>
  <w:num w:numId="39" w16cid:durableId="1156458912">
    <w:abstractNumId w:val="33"/>
  </w:num>
  <w:num w:numId="40" w16cid:durableId="1582253964">
    <w:abstractNumId w:val="34"/>
  </w:num>
  <w:num w:numId="41" w16cid:durableId="1267538813">
    <w:abstractNumId w:val="43"/>
  </w:num>
  <w:num w:numId="42" w16cid:durableId="5987358">
    <w:abstractNumId w:val="28"/>
  </w:num>
  <w:num w:numId="43" w16cid:durableId="818574487">
    <w:abstractNumId w:val="5"/>
  </w:num>
  <w:num w:numId="44" w16cid:durableId="525869515">
    <w:abstractNumId w:val="38"/>
  </w:num>
  <w:num w:numId="45" w16cid:durableId="101196346">
    <w:abstractNumId w:val="28"/>
  </w:num>
  <w:num w:numId="46" w16cid:durableId="103043573">
    <w:abstractNumId w:val="27"/>
  </w:num>
  <w:num w:numId="47" w16cid:durableId="34524926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28"/>
    <w:rsid w:val="00060590"/>
    <w:rsid w:val="001C16D8"/>
    <w:rsid w:val="002000AA"/>
    <w:rsid w:val="00210873"/>
    <w:rsid w:val="002147E9"/>
    <w:rsid w:val="002810B5"/>
    <w:rsid w:val="00297D71"/>
    <w:rsid w:val="002D5AD8"/>
    <w:rsid w:val="003026E2"/>
    <w:rsid w:val="00321852"/>
    <w:rsid w:val="00324D1A"/>
    <w:rsid w:val="00326A8B"/>
    <w:rsid w:val="0033415F"/>
    <w:rsid w:val="003D3A4D"/>
    <w:rsid w:val="003E3D0C"/>
    <w:rsid w:val="003E7594"/>
    <w:rsid w:val="005A600A"/>
    <w:rsid w:val="005B68A7"/>
    <w:rsid w:val="006E60CA"/>
    <w:rsid w:val="00706570"/>
    <w:rsid w:val="007612A3"/>
    <w:rsid w:val="0078649F"/>
    <w:rsid w:val="007A0EB5"/>
    <w:rsid w:val="007A454B"/>
    <w:rsid w:val="007B018C"/>
    <w:rsid w:val="007D2203"/>
    <w:rsid w:val="007F0A0C"/>
    <w:rsid w:val="008012E5"/>
    <w:rsid w:val="00824E2A"/>
    <w:rsid w:val="008E1621"/>
    <w:rsid w:val="008E1711"/>
    <w:rsid w:val="008F5935"/>
    <w:rsid w:val="00916C2E"/>
    <w:rsid w:val="00936228"/>
    <w:rsid w:val="009A169C"/>
    <w:rsid w:val="009B6EA6"/>
    <w:rsid w:val="009C1663"/>
    <w:rsid w:val="009F24F6"/>
    <w:rsid w:val="00B07BB5"/>
    <w:rsid w:val="00B10667"/>
    <w:rsid w:val="00B820A2"/>
    <w:rsid w:val="00BC70D1"/>
    <w:rsid w:val="00C00BF4"/>
    <w:rsid w:val="00C212A5"/>
    <w:rsid w:val="00C636F5"/>
    <w:rsid w:val="00D0484F"/>
    <w:rsid w:val="00D2242A"/>
    <w:rsid w:val="00DF228A"/>
    <w:rsid w:val="00E60096"/>
    <w:rsid w:val="00EE497A"/>
    <w:rsid w:val="00F0150B"/>
    <w:rsid w:val="00F019D5"/>
    <w:rsid w:val="00F54A39"/>
    <w:rsid w:val="00F552F0"/>
    <w:rsid w:val="00FB0F3A"/>
    <w:rsid w:val="00FB3A40"/>
    <w:rsid w:val="00FC4BA3"/>
    <w:rsid w:val="00FD5C1F"/>
    <w:rsid w:val="00FE134C"/>
    <w:rsid w:val="00FE3AF4"/>
    <w:rsid w:val="00FF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6811BF"/>
  <w15:docId w15:val="{4FF06C5C-B976-4E56-8750-791A86578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ind w:left="567" w:hanging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pPr>
      <w:keepNext/>
      <w:spacing w:before="240" w:after="60"/>
      <w:ind w:left="0" w:firstLine="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sl-SI"/>
    </w:rPr>
  </w:style>
  <w:style w:type="paragraph" w:styleId="Antrat2">
    <w:name w:val="heading 2"/>
    <w:basedOn w:val="prastasis"/>
    <w:next w:val="prastasis"/>
    <w:link w:val="Antrat2Diagrama"/>
    <w:uiPriority w:val="9"/>
    <w:qFormat/>
    <w:pPr>
      <w:keepNext/>
      <w:tabs>
        <w:tab w:val="left" w:pos="4300"/>
        <w:tab w:val="left" w:pos="5940"/>
        <w:tab w:val="left" w:pos="8180"/>
      </w:tabs>
      <w:spacing w:line="360" w:lineRule="atLeast"/>
      <w:ind w:left="0" w:firstLine="0"/>
      <w:outlineLvl w:val="1"/>
    </w:pPr>
    <w:rPr>
      <w:rFonts w:ascii="Times New Roman" w:eastAsia="Times New Roman" w:hAnsi="Times New Roman" w:cs="Times New Roman"/>
      <w:b/>
      <w:sz w:val="24"/>
      <w:szCs w:val="20"/>
      <w:u w:val="single"/>
      <w:lang w:val="en-US" w:eastAsia="sl-SI"/>
    </w:rPr>
  </w:style>
  <w:style w:type="paragraph" w:styleId="Antrat3">
    <w:name w:val="heading 3"/>
    <w:basedOn w:val="prastasis"/>
    <w:next w:val="prastasis"/>
    <w:link w:val="Antrat3Diagrama"/>
    <w:uiPriority w:val="9"/>
    <w:qFormat/>
    <w:pPr>
      <w:keepNext/>
      <w:tabs>
        <w:tab w:val="decimal" w:pos="6760"/>
      </w:tabs>
      <w:spacing w:line="480" w:lineRule="atLeast"/>
      <w:ind w:left="0" w:firstLine="0"/>
      <w:outlineLvl w:val="2"/>
    </w:pPr>
    <w:rPr>
      <w:rFonts w:ascii="Times New Roman" w:eastAsia="Times New Roman" w:hAnsi="Times New Roman" w:cs="Times New Roman"/>
      <w:b/>
      <w:sz w:val="24"/>
      <w:szCs w:val="20"/>
      <w:lang w:val="en-US" w:eastAsia="sl-SI"/>
    </w:rPr>
  </w:style>
  <w:style w:type="paragraph" w:styleId="Antrat4">
    <w:name w:val="heading 4"/>
    <w:basedOn w:val="prastasis"/>
    <w:next w:val="prastasis"/>
    <w:link w:val="Antrat4Diagrama"/>
    <w:qFormat/>
    <w:pPr>
      <w:keepNext/>
      <w:spacing w:before="240" w:after="60"/>
      <w:ind w:left="0" w:firstLine="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paragraph" w:styleId="Antrat6">
    <w:name w:val="heading 6"/>
    <w:basedOn w:val="prastasis"/>
    <w:next w:val="prastasis"/>
    <w:link w:val="Antrat6Diagrama"/>
    <w:qFormat/>
    <w:pPr>
      <w:keepNext/>
      <w:keepLines/>
      <w:tabs>
        <w:tab w:val="right" w:pos="4536"/>
        <w:tab w:val="left" w:pos="5180"/>
        <w:tab w:val="left" w:pos="5380"/>
        <w:tab w:val="left" w:pos="8222"/>
      </w:tabs>
      <w:ind w:left="0" w:firstLine="0"/>
      <w:outlineLvl w:val="5"/>
    </w:pPr>
    <w:rPr>
      <w:rFonts w:ascii="Times New Roman" w:eastAsia="Times New Roman" w:hAnsi="Times New Roman" w:cs="Times New Roman"/>
      <w:b/>
      <w:sz w:val="24"/>
      <w:szCs w:val="20"/>
      <w:lang w:val="en-US" w:eastAsia="sl-S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Pr>
      <w:rFonts w:ascii="Arial" w:eastAsia="Times New Roman" w:hAnsi="Arial" w:cs="Arial"/>
      <w:b/>
      <w:bCs/>
      <w:kern w:val="32"/>
      <w:sz w:val="32"/>
      <w:szCs w:val="32"/>
      <w:lang w:eastAsia="sl-SI"/>
    </w:rPr>
  </w:style>
  <w:style w:type="character" w:customStyle="1" w:styleId="Antrat2Diagrama">
    <w:name w:val="Antraštė 2 Diagrama"/>
    <w:basedOn w:val="Numatytasispastraiposriftas"/>
    <w:link w:val="Antrat2"/>
    <w:uiPriority w:val="9"/>
    <w:rPr>
      <w:rFonts w:ascii="Times New Roman" w:eastAsia="Times New Roman" w:hAnsi="Times New Roman" w:cs="Times New Roman"/>
      <w:b/>
      <w:sz w:val="24"/>
      <w:szCs w:val="20"/>
      <w:u w:val="single"/>
      <w:lang w:val="en-US" w:eastAsia="sl-SI"/>
    </w:rPr>
  </w:style>
  <w:style w:type="character" w:customStyle="1" w:styleId="Antrat3Diagrama">
    <w:name w:val="Antraštė 3 Diagrama"/>
    <w:basedOn w:val="Numatytasispastraiposriftas"/>
    <w:link w:val="Antrat3"/>
    <w:uiPriority w:val="9"/>
    <w:rPr>
      <w:rFonts w:ascii="Times New Roman" w:eastAsia="Times New Roman" w:hAnsi="Times New Roman" w:cs="Times New Roman"/>
      <w:b/>
      <w:sz w:val="24"/>
      <w:szCs w:val="20"/>
      <w:lang w:val="en-US" w:eastAsia="sl-SI"/>
    </w:rPr>
  </w:style>
  <w:style w:type="character" w:customStyle="1" w:styleId="Antrat4Diagrama">
    <w:name w:val="Antraštė 4 Diagrama"/>
    <w:basedOn w:val="Numatytasispastraiposriftas"/>
    <w:link w:val="Antrat4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customStyle="1" w:styleId="Antrat6Diagrama">
    <w:name w:val="Antraštė 6 Diagrama"/>
    <w:basedOn w:val="Numatytasispastraiposriftas"/>
    <w:link w:val="Antrat6"/>
    <w:rPr>
      <w:rFonts w:ascii="Times New Roman" w:eastAsia="Times New Roman" w:hAnsi="Times New Roman" w:cs="Times New Roman"/>
      <w:b/>
      <w:sz w:val="24"/>
      <w:szCs w:val="20"/>
      <w:lang w:val="en-US" w:eastAsia="sl-SI"/>
    </w:rPr>
  </w:style>
  <w:style w:type="numbering" w:customStyle="1" w:styleId="Sraonra1">
    <w:name w:val="Sąrašo nėra1"/>
    <w:next w:val="Sraonra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320"/>
        <w:tab w:val="right" w:pos="8640"/>
      </w:tabs>
      <w:ind w:left="0" w:firstLine="0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AntratsDiagrama">
    <w:name w:val="Antraštės Diagrama"/>
    <w:basedOn w:val="Numatytasispastraiposriftas"/>
    <w:link w:val="Antrats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Porat">
    <w:name w:val="footer"/>
    <w:basedOn w:val="prastasis"/>
    <w:link w:val="PoratDiagrama"/>
    <w:pPr>
      <w:tabs>
        <w:tab w:val="center" w:pos="4320"/>
        <w:tab w:val="right" w:pos="8640"/>
      </w:tabs>
      <w:ind w:left="0" w:firstLine="0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PoratDiagrama">
    <w:name w:val="Poraštė Diagrama"/>
    <w:basedOn w:val="Numatytasispastraiposriftas"/>
    <w:link w:val="Porat"/>
    <w:rPr>
      <w:rFonts w:ascii="Times New Roman" w:eastAsia="Times New Roman" w:hAnsi="Times New Roman" w:cs="Times New Roman"/>
      <w:sz w:val="24"/>
      <w:szCs w:val="20"/>
      <w:lang w:eastAsia="sl-SI"/>
    </w:rPr>
  </w:style>
  <w:style w:type="table" w:styleId="Lentelstinklelis">
    <w:name w:val="Table Grid"/>
    <w:basedOn w:val="prastojilentel"/>
    <w:pPr>
      <w:ind w:left="0" w:firstLine="0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numeris">
    <w:name w:val="page number"/>
    <w:basedOn w:val="Numatytasispastraiposriftas"/>
  </w:style>
  <w:style w:type="character" w:styleId="Hipersaitas">
    <w:name w:val="Hyperlink"/>
    <w:uiPriority w:val="99"/>
    <w:rPr>
      <w:rFonts w:ascii="Times New Roman" w:hAnsi="Times New Roman"/>
      <w:color w:val="auto"/>
      <w:sz w:val="24"/>
      <w:szCs w:val="24"/>
      <w:u w:val="single"/>
      <w:lang w:val="en-US"/>
    </w:rPr>
  </w:style>
  <w:style w:type="character" w:styleId="Perirtashipersaitas">
    <w:name w:val="FollowedHyperlink"/>
    <w:rPr>
      <w:color w:val="800080"/>
      <w:u w:val="single"/>
    </w:rPr>
  </w:style>
  <w:style w:type="paragraph" w:styleId="Paprastasistekstas">
    <w:name w:val="Plain Text"/>
    <w:basedOn w:val="prastasis"/>
    <w:link w:val="PaprastasistekstasDiagrama"/>
    <w:pPr>
      <w:ind w:left="0" w:firstLine="0"/>
    </w:pPr>
    <w:rPr>
      <w:rFonts w:ascii="Courier New" w:eastAsia="Times New Roman" w:hAnsi="Courier New" w:cs="Times New Roman"/>
      <w:sz w:val="20"/>
      <w:szCs w:val="20"/>
      <w:lang w:val="en-GB" w:eastAsia="sl-SI"/>
    </w:rPr>
  </w:style>
  <w:style w:type="character" w:customStyle="1" w:styleId="PaprastasistekstasDiagrama">
    <w:name w:val="Paprastasis tekstas Diagrama"/>
    <w:basedOn w:val="Numatytasispastraiposriftas"/>
    <w:link w:val="Paprastasistekstas"/>
    <w:rPr>
      <w:rFonts w:ascii="Courier New" w:eastAsia="Times New Roman" w:hAnsi="Courier New" w:cs="Times New Roman"/>
      <w:sz w:val="20"/>
      <w:szCs w:val="20"/>
      <w:lang w:val="en-GB" w:eastAsia="sl-SI"/>
    </w:rPr>
  </w:style>
  <w:style w:type="paragraph" w:styleId="Antrat">
    <w:name w:val="caption"/>
    <w:basedOn w:val="prastasis"/>
    <w:next w:val="prastasis"/>
    <w:qFormat/>
    <w:pPr>
      <w:ind w:left="0" w:firstLine="0"/>
      <w:jc w:val="both"/>
    </w:pPr>
    <w:rPr>
      <w:rFonts w:ascii="Times New Roman" w:eastAsia="Times New Roman" w:hAnsi="Times New Roman" w:cs="Times New Roman"/>
      <w:sz w:val="24"/>
      <w:szCs w:val="20"/>
      <w:lang w:val="en-GB" w:eastAsia="sl-SI"/>
    </w:rPr>
  </w:style>
  <w:style w:type="paragraph" w:customStyle="1" w:styleId="Naslov1">
    <w:name w:val="Naslov1"/>
    <w:basedOn w:val="Antrat1"/>
    <w:pPr>
      <w:spacing w:before="0" w:after="0"/>
    </w:pPr>
    <w:rPr>
      <w:rFonts w:ascii="Times New Roman" w:hAnsi="Times New Roman" w:cs="Times New Roman"/>
      <w:bCs w:val="0"/>
      <w:kern w:val="0"/>
      <w:sz w:val="22"/>
      <w:szCs w:val="20"/>
      <w:u w:val="single"/>
    </w:rPr>
  </w:style>
  <w:style w:type="paragraph" w:styleId="Turinys1">
    <w:name w:val="toc 1"/>
    <w:basedOn w:val="prastasis"/>
    <w:next w:val="prastasis"/>
    <w:autoRedefine/>
    <w:semiHidden/>
    <w:pPr>
      <w:spacing w:before="120"/>
      <w:ind w:left="0" w:firstLine="0"/>
    </w:pPr>
    <w:rPr>
      <w:rFonts w:ascii="Times New Roman" w:eastAsia="Times New Roman" w:hAnsi="Times New Roman" w:cs="Times New Roman"/>
      <w:b/>
      <w:bCs/>
      <w:i/>
      <w:iCs/>
      <w:sz w:val="24"/>
      <w:szCs w:val="28"/>
      <w:lang w:eastAsia="sl-SI"/>
    </w:rPr>
  </w:style>
  <w:style w:type="paragraph" w:styleId="Pagrindinistekstas">
    <w:name w:val="Body Text"/>
    <w:basedOn w:val="prastasis"/>
    <w:link w:val="PagrindinistekstasDiagrama"/>
    <w:pPr>
      <w:numPr>
        <w:ilvl w:val="12"/>
      </w:numPr>
      <w:tabs>
        <w:tab w:val="left" w:pos="8505"/>
      </w:tabs>
      <w:ind w:left="567" w:right="-2" w:hanging="567"/>
    </w:pPr>
    <w:rPr>
      <w:rFonts w:ascii="Times New Roman" w:eastAsia="Times New Roman" w:hAnsi="Times New Roman" w:cs="Times New Roman"/>
      <w:szCs w:val="20"/>
      <w:lang w:eastAsia="sl-SI"/>
    </w:rPr>
  </w:style>
  <w:style w:type="character" w:customStyle="1" w:styleId="PagrindinistekstasDiagrama">
    <w:name w:val="Pagrindinis tekstas Diagrama"/>
    <w:basedOn w:val="Numatytasispastraiposriftas"/>
    <w:link w:val="Pagrindinistekstas"/>
    <w:rPr>
      <w:rFonts w:ascii="Times New Roman" w:eastAsia="Times New Roman" w:hAnsi="Times New Roman" w:cs="Times New Roman"/>
      <w:szCs w:val="20"/>
      <w:lang w:eastAsia="sl-SI"/>
    </w:rPr>
  </w:style>
  <w:style w:type="paragraph" w:styleId="Pagrindinistekstas2">
    <w:name w:val="Body Text 2"/>
    <w:basedOn w:val="prastasis"/>
    <w:link w:val="Pagrindinistekstas2Diagrama"/>
    <w:pPr>
      <w:spacing w:after="120" w:line="480" w:lineRule="auto"/>
      <w:ind w:left="0" w:firstLine="0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Pagrindinistekstas2Diagrama">
    <w:name w:val="Pagrindinis tekstas 2 Diagrama"/>
    <w:basedOn w:val="Numatytasispastraiposriftas"/>
    <w:link w:val="Pagrindinistekstas2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EMEAEnBodyText">
    <w:name w:val="EMEA En Body Text"/>
    <w:basedOn w:val="prastasis"/>
    <w:pPr>
      <w:spacing w:before="120" w:after="120"/>
      <w:ind w:left="0" w:firstLine="0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Default">
    <w:name w:val="Default"/>
    <w:pPr>
      <w:autoSpaceDE w:val="0"/>
      <w:autoSpaceDN w:val="0"/>
      <w:adjustRightInd w:val="0"/>
      <w:ind w:left="0" w:firstLine="0"/>
    </w:pPr>
    <w:rPr>
      <w:rFonts w:ascii="Times New Roman" w:eastAsia="Times New Roman" w:hAnsi="Times New Roman" w:cs="Times New Roman"/>
      <w:color w:val="000000"/>
      <w:sz w:val="24"/>
      <w:szCs w:val="24"/>
      <w:lang w:val="sl-SI" w:eastAsia="sl-SI"/>
    </w:rPr>
  </w:style>
  <w:style w:type="numbering" w:customStyle="1" w:styleId="Brezseznama1">
    <w:name w:val="Brez seznama1"/>
    <w:next w:val="Sraonra"/>
    <w:uiPriority w:val="99"/>
    <w:semiHidden/>
    <w:unhideWhenUsed/>
  </w:style>
  <w:style w:type="character" w:styleId="Grietas">
    <w:name w:val="Strong"/>
    <w:qFormat/>
    <w:rPr>
      <w:b/>
      <w:bCs/>
    </w:rPr>
  </w:style>
  <w:style w:type="paragraph" w:customStyle="1" w:styleId="Outline1">
    <w:name w:val="Outline 1"/>
    <w:basedOn w:val="prastasis"/>
    <w:pPr>
      <w:ind w:left="720" w:firstLine="0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BTEMEASMCA">
    <w:name w:val="BT EMEA_SMCA"/>
    <w:basedOn w:val="prastasis"/>
    <w:link w:val="BTEMEASMCAChar"/>
    <w:autoRedefine/>
    <w:pPr>
      <w:ind w:left="0" w:firstLine="0"/>
    </w:pPr>
    <w:rPr>
      <w:rFonts w:ascii="Times New Roman" w:eastAsia="Times New Roman" w:hAnsi="Times New Roman" w:cs="Times New Roman"/>
      <w:noProof/>
      <w:lang w:eastAsia="x-none"/>
    </w:rPr>
  </w:style>
  <w:style w:type="character" w:customStyle="1" w:styleId="BTEMEASMCAChar">
    <w:name w:val="BT EMEA_SMCA Char"/>
    <w:link w:val="BTEMEASMCA"/>
    <w:rPr>
      <w:rFonts w:ascii="Times New Roman" w:eastAsia="Times New Roman" w:hAnsi="Times New Roman" w:cs="Times New Roman"/>
      <w:noProof/>
      <w:lang w:eastAsia="x-none"/>
    </w:rPr>
  </w:style>
  <w:style w:type="paragraph" w:customStyle="1" w:styleId="PI-1EMEASMCA">
    <w:name w:val="PI-1 EMEA_SMCA"/>
    <w:basedOn w:val="Antrat2"/>
    <w:autoRedefine/>
    <w:pPr>
      <w:tabs>
        <w:tab w:val="clear" w:pos="4300"/>
        <w:tab w:val="clear" w:pos="5940"/>
        <w:tab w:val="clear" w:pos="8180"/>
        <w:tab w:val="left" w:pos="567"/>
      </w:tabs>
      <w:spacing w:line="240" w:lineRule="auto"/>
      <w:ind w:left="567" w:hanging="567"/>
    </w:pPr>
    <w:rPr>
      <w:sz w:val="22"/>
      <w:szCs w:val="22"/>
      <w:u w:val="none"/>
      <w:lang w:val="lt-LT" w:eastAsia="en-US"/>
    </w:rPr>
  </w:style>
  <w:style w:type="paragraph" w:customStyle="1" w:styleId="PI-2EMEASMCA">
    <w:name w:val="PI-2 EMEA_SMCA"/>
    <w:basedOn w:val="Antrat3"/>
    <w:autoRedefine/>
    <w:pPr>
      <w:keepLines/>
      <w:tabs>
        <w:tab w:val="clear" w:pos="6760"/>
        <w:tab w:val="left" w:pos="567"/>
      </w:tabs>
      <w:spacing w:line="240" w:lineRule="auto"/>
      <w:ind w:left="567" w:hanging="567"/>
    </w:pPr>
    <w:rPr>
      <w:kern w:val="28"/>
      <w:sz w:val="22"/>
      <w:szCs w:val="22"/>
      <w:lang w:val="lt-LT" w:eastAsia="en-US"/>
    </w:rPr>
  </w:style>
  <w:style w:type="paragraph" w:customStyle="1" w:styleId="TTEMEASMCA">
    <w:name w:val="TT EMEA_SMCA"/>
    <w:basedOn w:val="Antrat1"/>
    <w:link w:val="TTEMEASMCAChar"/>
    <w:autoRedefine/>
    <w:pPr>
      <w:keepNext w:val="0"/>
      <w:tabs>
        <w:tab w:val="left" w:pos="567"/>
      </w:tabs>
      <w:spacing w:before="0" w:after="0"/>
      <w:ind w:left="567" w:hanging="567"/>
      <w:jc w:val="center"/>
    </w:pPr>
    <w:rPr>
      <w:rFonts w:ascii="Times New Roman" w:hAnsi="Times New Roman" w:cs="Times New Roman"/>
      <w:bCs w:val="0"/>
      <w:caps/>
      <w:kern w:val="0"/>
      <w:sz w:val="20"/>
      <w:szCs w:val="20"/>
      <w:lang w:val="x-none" w:eastAsia="x-none"/>
    </w:rPr>
  </w:style>
  <w:style w:type="character" w:customStyle="1" w:styleId="TTEMEASMCAChar">
    <w:name w:val="TT EMEA_SMCA Char"/>
    <w:link w:val="TTEMEASMCA"/>
    <w:rPr>
      <w:rFonts w:ascii="Times New Roman" w:eastAsia="Times New Roman" w:hAnsi="Times New Roman" w:cs="Times New Roman"/>
      <w:b/>
      <w:caps/>
      <w:sz w:val="20"/>
      <w:szCs w:val="20"/>
      <w:lang w:val="x-none" w:eastAsia="x-none"/>
    </w:rPr>
  </w:style>
  <w:style w:type="paragraph" w:customStyle="1" w:styleId="BTAnIIEMEASMCA">
    <w:name w:val="BT(AnII) EMEA_SMCA"/>
    <w:basedOn w:val="Debesliotekstas"/>
    <w:autoRedefine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/>
    </w:rPr>
  </w:style>
  <w:style w:type="paragraph" w:customStyle="1" w:styleId="BTuEMEASMCA">
    <w:name w:val="BT(u) EMEA_SMCA"/>
    <w:basedOn w:val="BTEMEASMCA"/>
    <w:autoRedefine/>
    <w:rPr>
      <w:u w:val="single"/>
    </w:rPr>
  </w:style>
  <w:style w:type="paragraph" w:customStyle="1" w:styleId="BTbEMEASMCA">
    <w:name w:val="BT(b) EMEA_SMCA"/>
    <w:basedOn w:val="BTEMEASMCA"/>
    <w:autoRedefine/>
    <w:rPr>
      <w:b/>
    </w:rPr>
  </w:style>
  <w:style w:type="paragraph" w:styleId="Sraopastraipa">
    <w:name w:val="List Paragraph"/>
    <w:basedOn w:val="prastasis"/>
    <w:qFormat/>
    <w:pPr>
      <w:ind w:left="720" w:firstLine="0"/>
      <w:contextualSpacing/>
    </w:pPr>
    <w:rPr>
      <w:rFonts w:ascii="Times New Roman" w:eastAsia="Times New Roman" w:hAnsi="Times New Roman" w:cs="Times New Roman"/>
      <w:szCs w:val="24"/>
    </w:rPr>
  </w:style>
  <w:style w:type="paragraph" w:customStyle="1" w:styleId="ListParagraph1">
    <w:name w:val="List Paragraph1"/>
    <w:basedOn w:val="prastasis"/>
    <w:pPr>
      <w:ind w:left="720" w:firstLine="0"/>
      <w:contextualSpacing/>
    </w:pPr>
    <w:rPr>
      <w:rFonts w:ascii="Times New Roman" w:eastAsia="Calibri" w:hAnsi="Times New Roman" w:cs="Times New Roman"/>
      <w:szCs w:val="24"/>
    </w:rPr>
  </w:style>
  <w:style w:type="paragraph" w:styleId="Debesliotekstas">
    <w:name w:val="Balloon Text"/>
    <w:basedOn w:val="prastasis"/>
    <w:link w:val="DebesliotekstasDiagrama"/>
    <w:unhideWhenUsed/>
    <w:pPr>
      <w:ind w:left="0" w:firstLine="0"/>
    </w:pPr>
    <w:rPr>
      <w:rFonts w:ascii="Tahoma" w:eastAsia="Times New Roman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uiPriority w:val="99"/>
    <w:unhideWhenUsed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pPr>
      <w:ind w:left="0" w:firstLine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raopastraipa1">
    <w:name w:val="Sąrašo pastraipa1"/>
    <w:basedOn w:val="prastasis"/>
    <w:uiPriority w:val="34"/>
    <w:qFormat/>
    <w:pPr>
      <w:ind w:left="720" w:firstLine="0"/>
      <w:contextualSpacing/>
    </w:pPr>
    <w:rPr>
      <w:rFonts w:ascii="Times New Roman" w:eastAsia="Times New Roman" w:hAnsi="Times New Roman" w:cs="Times New Roman"/>
      <w:szCs w:val="24"/>
    </w:rPr>
  </w:style>
  <w:style w:type="paragraph" w:styleId="Pataisymai">
    <w:name w:val="Revision"/>
    <w:hidden/>
    <w:uiPriority w:val="99"/>
    <w:semiHidden/>
    <w:pPr>
      <w:ind w:left="0" w:firstLine="0"/>
    </w:p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E3D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87CE2-35A3-4E59-9988-D6132163C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1523</Words>
  <Characters>869</Characters>
  <Application>Microsoft Office Word</Application>
  <DocSecurity>0</DocSecurity>
  <Lines>7</Lines>
  <Paragraphs>4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Krka, d.d.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Misiunaite, Lina</dc:creator>
  <cp:keywords/>
  <dc:description/>
  <cp:lastModifiedBy>Gintarė Balčiūnaitytė</cp:lastModifiedBy>
  <cp:revision>29</cp:revision>
  <dcterms:created xsi:type="dcterms:W3CDTF">2025-11-05T12:43:00Z</dcterms:created>
  <dcterms:modified xsi:type="dcterms:W3CDTF">2026-04-07T09:43:00Z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p_title">
    <vt:lpwstr/>
  </property>
  <property fmtid="{D5CDD505-2E9C-101B-9397-08002B2CF9AE}" pid="3" name="ph_inn_name">
    <vt:lpwstr/>
  </property>
  <property fmtid="{D5CDD505-2E9C-101B-9397-08002B2CF9AE}" pid="4" name="ph_pharm_form">
    <vt:lpwstr/>
  </property>
  <property fmtid="{D5CDD505-2E9C-101B-9397-08002B2CF9AE}" pid="5" name="ph_unit_measure">
    <vt:lpwstr/>
  </property>
  <property fmtid="{D5CDD505-2E9C-101B-9397-08002B2CF9AE}" pid="6" name="mp_first_effective_date">
    <vt:lpwstr/>
  </property>
  <property fmtid="{D5CDD505-2E9C-101B-9397-08002B2CF9AE}" pid="7" name="mp_updated_effective_date">
    <vt:lpwstr/>
  </property>
  <property fmtid="{D5CDD505-2E9C-101B-9397-08002B2CF9AE}" pid="8" name="object_name">
    <vt:lpwstr>PI_Text086358_1</vt:lpwstr>
  </property>
  <property fmtid="{D5CDD505-2E9C-101B-9397-08002B2CF9AE}" pid="9" name="ph_strength_custom">
    <vt:lpwstr/>
  </property>
  <property fmtid="{D5CDD505-2E9C-101B-9397-08002B2CF9AE}" pid="10" name="mp_document_code">
    <vt:lpwstr/>
  </property>
  <property fmtid="{D5CDD505-2E9C-101B-9397-08002B2CF9AE}" pid="11" name="drz1">
    <vt:lpwstr/>
  </property>
  <property fmtid="{D5CDD505-2E9C-101B-9397-08002B2CF9AE}" pid="12" name="drz2">
    <vt:lpwstr/>
  </property>
  <property fmtid="{D5CDD505-2E9C-101B-9397-08002B2CF9AE}" pid="13" name="drz3">
    <vt:lpwstr/>
  </property>
  <property fmtid="{D5CDD505-2E9C-101B-9397-08002B2CF9AE}" pid="14" name="drz4">
    <vt:lpwstr/>
  </property>
  <property fmtid="{D5CDD505-2E9C-101B-9397-08002B2CF9AE}" pid="15" name="drz5">
    <vt:lpwstr/>
  </property>
  <property fmtid="{D5CDD505-2E9C-101B-9397-08002B2CF9AE}" pid="16" name="drz6">
    <vt:lpwstr/>
  </property>
  <property fmtid="{D5CDD505-2E9C-101B-9397-08002B2CF9AE}" pid="17" name="drz7">
    <vt:lpwstr/>
  </property>
  <property fmtid="{D5CDD505-2E9C-101B-9397-08002B2CF9AE}" pid="18" name="drz8">
    <vt:lpwstr/>
  </property>
  <property fmtid="{D5CDD505-2E9C-101B-9397-08002B2CF9AE}" pid="19" name="drz9">
    <vt:lpwstr/>
  </property>
  <property fmtid="{D5CDD505-2E9C-101B-9397-08002B2CF9AE}" pid="20" name="drz10">
    <vt:lpwstr/>
  </property>
  <property fmtid="{D5CDD505-2E9C-101B-9397-08002B2CF9AE}" pid="21" name="RMS_drz1">
    <vt:lpwstr/>
  </property>
  <property fmtid="{D5CDD505-2E9C-101B-9397-08002B2CF9AE}" pid="22" name="RMS_drz2">
    <vt:lpwstr/>
  </property>
  <property fmtid="{D5CDD505-2E9C-101B-9397-08002B2CF9AE}" pid="23" name="RMS_drz3">
    <vt:lpwstr/>
  </property>
  <property fmtid="{D5CDD505-2E9C-101B-9397-08002B2CF9AE}" pid="24" name="RMS_drz4">
    <vt:lpwstr/>
  </property>
  <property fmtid="{D5CDD505-2E9C-101B-9397-08002B2CF9AE}" pid="25" name="RMS_drz5">
    <vt:lpwstr/>
  </property>
</Properties>
</file>