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039315" w14:textId="77777777" w:rsidR="0055283F" w:rsidRPr="0055283F" w:rsidRDefault="0055283F" w:rsidP="0055283F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C2E5981" w14:textId="77777777" w:rsidR="0055283F" w:rsidRPr="0055283F" w:rsidRDefault="0055283F" w:rsidP="0055283F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92C91A3" w14:textId="77777777" w:rsidR="0055283F" w:rsidRPr="0055283F" w:rsidRDefault="0055283F" w:rsidP="0055283F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DDC0A02" w14:textId="77777777" w:rsidR="0055283F" w:rsidRPr="0055283F" w:rsidRDefault="0055283F" w:rsidP="0055283F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D78C8DE" w14:textId="77777777" w:rsidR="0055283F" w:rsidRPr="0055283F" w:rsidRDefault="0055283F" w:rsidP="0055283F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DBEB3D4" w14:textId="77777777" w:rsidR="0055283F" w:rsidRPr="0055283F" w:rsidRDefault="0055283F" w:rsidP="0055283F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805BB48" w14:textId="77777777" w:rsidR="0055283F" w:rsidRPr="0055283F" w:rsidRDefault="0055283F" w:rsidP="0055283F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EEEAF3F" w14:textId="77777777" w:rsidR="0055283F" w:rsidRPr="0055283F" w:rsidRDefault="0055283F" w:rsidP="0055283F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5C5C18D" w14:textId="77777777" w:rsidR="0055283F" w:rsidRPr="0055283F" w:rsidRDefault="0055283F" w:rsidP="0055283F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E9F2ADE" w14:textId="77777777" w:rsidR="0055283F" w:rsidRPr="0055283F" w:rsidRDefault="0055283F" w:rsidP="0055283F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B3C6F2C" w14:textId="77777777" w:rsidR="0055283F" w:rsidRPr="0055283F" w:rsidRDefault="0055283F" w:rsidP="0055283F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881D3BC" w14:textId="77777777" w:rsidR="0055283F" w:rsidRPr="0055283F" w:rsidRDefault="0055283F" w:rsidP="0055283F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7A4AABE" w14:textId="77777777" w:rsidR="0055283F" w:rsidRPr="0055283F" w:rsidRDefault="0055283F" w:rsidP="0055283F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336ED86" w14:textId="77777777" w:rsidR="0055283F" w:rsidRPr="0055283F" w:rsidRDefault="0055283F" w:rsidP="0055283F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D4317DA" w14:textId="77777777" w:rsidR="0055283F" w:rsidRPr="0055283F" w:rsidRDefault="0055283F" w:rsidP="0055283F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1F6EECC" w14:textId="77777777" w:rsidR="0055283F" w:rsidRPr="0055283F" w:rsidRDefault="0055283F" w:rsidP="0055283F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933D177" w14:textId="77777777" w:rsidR="0055283F" w:rsidRPr="0055283F" w:rsidRDefault="0055283F" w:rsidP="0055283F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3F79566" w14:textId="77777777" w:rsidR="0055283F" w:rsidRPr="0055283F" w:rsidRDefault="0055283F" w:rsidP="0055283F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C2B5BB9" w14:textId="77777777" w:rsidR="0055283F" w:rsidRPr="0055283F" w:rsidRDefault="0055283F" w:rsidP="0055283F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66A90BE" w14:textId="77777777" w:rsidR="0055283F" w:rsidRPr="0055283F" w:rsidRDefault="0055283F" w:rsidP="0055283F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13F75E9" w14:textId="77777777" w:rsidR="0055283F" w:rsidRPr="0055283F" w:rsidRDefault="0055283F" w:rsidP="0055283F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A9B178D" w14:textId="77777777" w:rsidR="0055283F" w:rsidRPr="0055283F" w:rsidRDefault="0055283F" w:rsidP="0055283F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AE366FF" w14:textId="77777777" w:rsidR="0055283F" w:rsidRPr="0055283F" w:rsidRDefault="0055283F" w:rsidP="0055283F">
      <w:pPr>
        <w:ind w:left="0" w:firstLine="0"/>
        <w:jc w:val="center"/>
        <w:outlineLvl w:val="0"/>
        <w:rPr>
          <w:rFonts w:ascii="Times New Roman" w:eastAsia="Times New Roman" w:hAnsi="Times New Roman" w:cs="Times New Roman"/>
          <w:b/>
          <w:kern w:val="28"/>
          <w:sz w:val="22"/>
          <w:szCs w:val="22"/>
          <w:lang w:eastAsia="lt-LT"/>
          <w14:ligatures w14:val="none"/>
        </w:rPr>
      </w:pPr>
    </w:p>
    <w:p w14:paraId="40F31842" w14:textId="77777777" w:rsidR="0055283F" w:rsidRPr="0055283F" w:rsidRDefault="0055283F" w:rsidP="0055283F">
      <w:pPr>
        <w:ind w:left="0" w:firstLine="0"/>
        <w:jc w:val="center"/>
        <w:outlineLvl w:val="0"/>
        <w:rPr>
          <w:rFonts w:ascii="Times New Roman" w:eastAsia="Times New Roman" w:hAnsi="Times New Roman" w:cs="Times New Roman"/>
          <w:b/>
          <w:kern w:val="28"/>
          <w:sz w:val="22"/>
          <w:szCs w:val="22"/>
          <w:lang w:eastAsia="lt-LT"/>
          <w14:ligatures w14:val="none"/>
        </w:rPr>
      </w:pPr>
      <w:r w:rsidRPr="0055283F">
        <w:rPr>
          <w:rFonts w:ascii="Times New Roman" w:eastAsia="Times New Roman" w:hAnsi="Times New Roman" w:cs="Times New Roman"/>
          <w:b/>
          <w:kern w:val="28"/>
          <w:sz w:val="22"/>
          <w:szCs w:val="22"/>
          <w:lang w:eastAsia="lt-LT"/>
          <w14:ligatures w14:val="none"/>
        </w:rPr>
        <w:t>A. ŽENKLINIMAS</w:t>
      </w:r>
    </w:p>
    <w:p w14:paraId="48F66ABA" w14:textId="77777777" w:rsidR="0055283F" w:rsidRPr="0055283F" w:rsidRDefault="0055283F" w:rsidP="0055283F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55283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br w:type="page"/>
      </w:r>
    </w:p>
    <w:p w14:paraId="306937BD" w14:textId="77777777" w:rsidR="0055283F" w:rsidRPr="0055283F" w:rsidRDefault="0055283F" w:rsidP="005528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55283F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lastRenderedPageBreak/>
        <w:t>INFORMACIJA ANT IŠORINĖS PAKUOTĖS</w:t>
      </w:r>
    </w:p>
    <w:p w14:paraId="4F8C2327" w14:textId="77777777" w:rsidR="0055283F" w:rsidRPr="0055283F" w:rsidRDefault="0055283F" w:rsidP="005528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</w:pPr>
    </w:p>
    <w:p w14:paraId="4E2D72AC" w14:textId="77777777" w:rsidR="0055283F" w:rsidRPr="0055283F" w:rsidRDefault="0055283F" w:rsidP="005528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14:ligatures w14:val="none"/>
        </w:rPr>
      </w:pPr>
      <w:r w:rsidRPr="0055283F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KARTONO DĖŽUTĖ</w:t>
      </w:r>
    </w:p>
    <w:p w14:paraId="409512B7" w14:textId="77777777" w:rsidR="0055283F" w:rsidRPr="0055283F" w:rsidRDefault="0055283F" w:rsidP="0055283F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1FBD557" w14:textId="77777777" w:rsidR="0055283F" w:rsidRPr="0055283F" w:rsidRDefault="0055283F" w:rsidP="0055283F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53442CC" w14:textId="77777777" w:rsidR="0055283F" w:rsidRPr="0055283F" w:rsidRDefault="0055283F" w:rsidP="005528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55283F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1.</w:t>
      </w:r>
      <w:r w:rsidRPr="0055283F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ab/>
        <w:t>VAISTINIO PREPARATO PAVADINIMAS</w:t>
      </w:r>
    </w:p>
    <w:p w14:paraId="60F35DEE" w14:textId="77777777" w:rsidR="0055283F" w:rsidRPr="0055283F" w:rsidRDefault="0055283F" w:rsidP="0055283F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3675AC9" w14:textId="4DB525F5" w:rsidR="0055283F" w:rsidRPr="0055283F" w:rsidRDefault="009522D0" w:rsidP="0055283F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9522D0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Agapurin</w:t>
      </w:r>
      <w:r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 </w:t>
      </w:r>
      <w:r w:rsidR="0055283F" w:rsidRPr="0055283F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100 mg dengtos tabletės</w:t>
      </w:r>
    </w:p>
    <w:p w14:paraId="6CF78BCC" w14:textId="18ED18FD" w:rsidR="0055283F" w:rsidRPr="0055283F" w:rsidRDefault="00E62989" w:rsidP="00E62989">
      <w:pPr>
        <w:ind w:left="567" w:hanging="567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val="pt-B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p</w:t>
      </w:r>
      <w:r w:rsidR="0055283F" w:rsidRPr="0055283F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entoksifilinas</w:t>
      </w:r>
    </w:p>
    <w:p w14:paraId="6FBB0A57" w14:textId="77777777" w:rsidR="0055283F" w:rsidRPr="0055283F" w:rsidRDefault="0055283F" w:rsidP="0055283F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588A7E9" w14:textId="77777777" w:rsidR="0055283F" w:rsidRPr="0055283F" w:rsidRDefault="0055283F" w:rsidP="005528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55283F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2.</w:t>
      </w:r>
      <w:r w:rsidRPr="0055283F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ab/>
        <w:t>VEIKLIOJI (-IOS) MEDŽIAGA (-OS)</w:t>
      </w:r>
      <w:r w:rsidRPr="0055283F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t xml:space="preserve"> </w:t>
      </w:r>
      <w:r w:rsidRPr="0055283F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IR JOS</w:t>
      </w:r>
      <w:r w:rsidRPr="0055283F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t xml:space="preserve"> </w:t>
      </w:r>
      <w:r w:rsidRPr="0055283F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(-Ų)</w:t>
      </w:r>
      <w:r w:rsidRPr="0055283F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t xml:space="preserve"> </w:t>
      </w:r>
      <w:r w:rsidRPr="0055283F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KIEKIS (-IAI)</w:t>
      </w:r>
    </w:p>
    <w:p w14:paraId="169E7CAC" w14:textId="77777777" w:rsidR="0055283F" w:rsidRPr="0055283F" w:rsidRDefault="0055283F" w:rsidP="0055283F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A784DDB" w14:textId="0B960112" w:rsidR="0055283F" w:rsidRPr="0055283F" w:rsidRDefault="0055283F" w:rsidP="00E62989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55283F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Vienoje dengtoje tabletėje yra 100 mg pentoksifilino.</w:t>
      </w:r>
    </w:p>
    <w:p w14:paraId="744FD699" w14:textId="77777777" w:rsidR="0055283F" w:rsidRPr="0055283F" w:rsidRDefault="0055283F" w:rsidP="0055283F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5E89827" w14:textId="77777777" w:rsidR="0055283F" w:rsidRPr="0055283F" w:rsidRDefault="0055283F" w:rsidP="005528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55283F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3.</w:t>
      </w:r>
      <w:r w:rsidRPr="0055283F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ab/>
        <w:t>PAGALBINIŲ MEDŽIAGŲ SĄRAŠAS</w:t>
      </w:r>
    </w:p>
    <w:p w14:paraId="3721F1A7" w14:textId="77777777" w:rsidR="0055283F" w:rsidRPr="0055283F" w:rsidRDefault="0055283F" w:rsidP="0055283F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AC4F34B" w14:textId="0F85442A" w:rsidR="0055283F" w:rsidRPr="0055283F" w:rsidRDefault="0055283F" w:rsidP="00E62989">
      <w:pPr>
        <w:ind w:left="567" w:hanging="567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55283F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Sudėtyje yra laktozės ir sacharozės.</w:t>
      </w:r>
    </w:p>
    <w:p w14:paraId="30B65253" w14:textId="77777777" w:rsidR="0055283F" w:rsidRPr="0055283F" w:rsidRDefault="0055283F" w:rsidP="0055283F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D80F7F7" w14:textId="77777777" w:rsidR="0055283F" w:rsidRPr="0055283F" w:rsidRDefault="0055283F" w:rsidP="005528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55283F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4.</w:t>
      </w:r>
      <w:r w:rsidRPr="0055283F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ab/>
        <w:t>FARMACINĖ FORMA IR KIEKIS PAKUOTĖJE</w:t>
      </w:r>
    </w:p>
    <w:p w14:paraId="37B5B950" w14:textId="77777777" w:rsidR="0055283F" w:rsidRPr="0055283F" w:rsidRDefault="0055283F" w:rsidP="0055283F">
      <w:pPr>
        <w:ind w:left="567" w:hanging="567"/>
        <w:rPr>
          <w:rFonts w:ascii="Times New Roman" w:eastAsia="Times New Roman" w:hAnsi="Times New Roman" w:cs="Times New Roman"/>
          <w:caps/>
          <w:kern w:val="0"/>
          <w:sz w:val="22"/>
          <w:szCs w:val="22"/>
          <w:lang w:val="pt-BR" w:eastAsia="lt-LT"/>
          <w14:ligatures w14:val="none"/>
        </w:rPr>
      </w:pPr>
    </w:p>
    <w:p w14:paraId="51931232" w14:textId="77777777" w:rsidR="0055283F" w:rsidRPr="0055283F" w:rsidRDefault="0055283F" w:rsidP="0055283F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55283F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eastAsia="lt-LT"/>
          <w14:ligatures w14:val="none"/>
        </w:rPr>
        <w:t>Dengtos tabletės</w:t>
      </w:r>
    </w:p>
    <w:p w14:paraId="05862F11" w14:textId="39639979" w:rsidR="0055283F" w:rsidRPr="0055283F" w:rsidRDefault="0055283F" w:rsidP="00E62989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val="pt-BR"/>
          <w14:ligatures w14:val="none"/>
        </w:rPr>
      </w:pPr>
      <w:r w:rsidRPr="0055283F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60 tablečių</w:t>
      </w:r>
    </w:p>
    <w:p w14:paraId="07C84026" w14:textId="77777777" w:rsidR="0055283F" w:rsidRPr="0055283F" w:rsidRDefault="0055283F" w:rsidP="0055283F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851A249" w14:textId="77777777" w:rsidR="0055283F" w:rsidRPr="0055283F" w:rsidRDefault="0055283F" w:rsidP="005528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55283F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5.</w:t>
      </w:r>
      <w:r w:rsidRPr="0055283F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ab/>
        <w:t>VARTOJIMO METODAS IR BŪDAS (-AI)</w:t>
      </w:r>
    </w:p>
    <w:p w14:paraId="5ECB9200" w14:textId="77777777" w:rsidR="0055283F" w:rsidRPr="0055283F" w:rsidRDefault="0055283F" w:rsidP="0055283F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2ACEEC7" w14:textId="77777777" w:rsidR="0055283F" w:rsidRPr="0055283F" w:rsidRDefault="0055283F" w:rsidP="0055283F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55283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Vartoti per burną.</w:t>
      </w:r>
    </w:p>
    <w:p w14:paraId="685A8FB8" w14:textId="08373284" w:rsidR="0055283F" w:rsidRPr="0055283F" w:rsidRDefault="0055283F" w:rsidP="0055283F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55283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Prieš vartojimą perskaitykite pakuotės lapelį.</w:t>
      </w:r>
    </w:p>
    <w:p w14:paraId="7548647A" w14:textId="77777777" w:rsidR="0055283F" w:rsidRPr="0055283F" w:rsidRDefault="0055283F" w:rsidP="0055283F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54385F7" w14:textId="77777777" w:rsidR="0055283F" w:rsidRPr="0055283F" w:rsidRDefault="0055283F" w:rsidP="005528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540" w:hanging="54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55283F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6.</w:t>
      </w:r>
      <w:r w:rsidRPr="0055283F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ab/>
        <w:t>SPECIALUS ĮSPĖJIMAS, KAD VAISTINĮ PREPARATĄ BŪTINA LAIKYTI VAIKAMS NEPASTEBIMOJE IR NEPASIEKIAMOJE VIETOJE</w:t>
      </w:r>
    </w:p>
    <w:p w14:paraId="3A77596E" w14:textId="77777777" w:rsidR="0055283F" w:rsidRPr="0055283F" w:rsidRDefault="0055283F" w:rsidP="0055283F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90F60D6" w14:textId="1580B7D6" w:rsidR="0055283F" w:rsidRPr="0055283F" w:rsidRDefault="0055283F" w:rsidP="0055283F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55283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Laikyti vaikams nepastebimoje ir nepasiekiamoje vietoje.</w:t>
      </w:r>
    </w:p>
    <w:p w14:paraId="1E02D254" w14:textId="77777777" w:rsidR="0055283F" w:rsidRPr="0055283F" w:rsidRDefault="0055283F" w:rsidP="0055283F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D4B9929" w14:textId="77777777" w:rsidR="0055283F" w:rsidRPr="0055283F" w:rsidRDefault="0055283F" w:rsidP="005528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55283F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7.</w:t>
      </w:r>
      <w:r w:rsidRPr="0055283F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ab/>
        <w:t>KITAS (-I) SPECIALUS (-ŪS) ĮSPĖJIMAS (-AI) (JEI REIKIA)</w:t>
      </w:r>
    </w:p>
    <w:p w14:paraId="083FA007" w14:textId="77777777" w:rsidR="0055283F" w:rsidRPr="0055283F" w:rsidRDefault="0055283F" w:rsidP="0055283F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BEACFD6" w14:textId="77777777" w:rsidR="0055283F" w:rsidRPr="0055283F" w:rsidRDefault="0055283F" w:rsidP="0055283F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A340D6C" w14:textId="77777777" w:rsidR="0055283F" w:rsidRPr="0055283F" w:rsidRDefault="0055283F" w:rsidP="005528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55283F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8.</w:t>
      </w:r>
      <w:r w:rsidRPr="0055283F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ab/>
        <w:t>TINKAMUMO LAIKAS</w:t>
      </w:r>
    </w:p>
    <w:p w14:paraId="49F3C96B" w14:textId="77777777" w:rsidR="0055283F" w:rsidRPr="0055283F" w:rsidRDefault="0055283F" w:rsidP="0055283F">
      <w:pPr>
        <w:tabs>
          <w:tab w:val="left" w:pos="720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EA17E14" w14:textId="50E72334" w:rsidR="0055283F" w:rsidRPr="0055283F" w:rsidRDefault="0055283F" w:rsidP="00E62989">
      <w:pPr>
        <w:tabs>
          <w:tab w:val="left" w:pos="720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55283F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EXP {mm/MMMM}</w:t>
      </w:r>
    </w:p>
    <w:p w14:paraId="546E91D7" w14:textId="77777777" w:rsidR="0055283F" w:rsidRPr="0055283F" w:rsidRDefault="0055283F" w:rsidP="0055283F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0DDD75F" w14:textId="77777777" w:rsidR="0055283F" w:rsidRPr="0055283F" w:rsidRDefault="0055283F" w:rsidP="005528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55283F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9.</w:t>
      </w:r>
      <w:r w:rsidRPr="0055283F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ab/>
        <w:t>SPECIALIOS LAIKYMO SĄLYGOS</w:t>
      </w:r>
    </w:p>
    <w:p w14:paraId="6FAE20D9" w14:textId="77777777" w:rsidR="00605AEA" w:rsidRDefault="00605AEA" w:rsidP="0055283F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820FB3E" w14:textId="240F07E2" w:rsidR="0055283F" w:rsidRPr="0055283F" w:rsidRDefault="0055283F" w:rsidP="0055283F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55283F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Laikyti ne aukštesnėje kaip 25 </w:t>
      </w:r>
      <w:r w:rsidRPr="0055283F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  <w:sym w:font="Symbol" w:char="F0B0"/>
      </w:r>
      <w:r w:rsidRPr="0055283F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C temperatūroje.</w:t>
      </w:r>
    </w:p>
    <w:p w14:paraId="5F94A69E" w14:textId="77777777" w:rsidR="0055283F" w:rsidRPr="0055283F" w:rsidRDefault="0055283F" w:rsidP="0055283F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4C8E01A" w14:textId="77777777" w:rsidR="0055283F" w:rsidRPr="0055283F" w:rsidRDefault="0055283F" w:rsidP="005528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540" w:hanging="54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55283F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10.</w:t>
      </w:r>
      <w:r w:rsidRPr="0055283F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ab/>
        <w:t xml:space="preserve">SPECIALIOS ATSARGUMO PRIEMONĖS DĖL NESUVARTOTO </w:t>
      </w:r>
      <w:r w:rsidRPr="0055283F"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14:ligatures w14:val="none"/>
        </w:rPr>
        <w:t xml:space="preserve">VAISTINIO PREPARATO AR JO ATLIEKŲ </w:t>
      </w:r>
      <w:r w:rsidRPr="0055283F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TVARKYMO (JEI REIKIA)</w:t>
      </w:r>
    </w:p>
    <w:p w14:paraId="094A2415" w14:textId="77777777" w:rsidR="0055283F" w:rsidRPr="0055283F" w:rsidRDefault="0055283F" w:rsidP="0055283F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C56FCE9" w14:textId="77777777" w:rsidR="0055283F" w:rsidRPr="0055283F" w:rsidRDefault="0055283F" w:rsidP="0055283F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2BA8F94" w14:textId="77777777" w:rsidR="00E62989" w:rsidRPr="00E62989" w:rsidRDefault="00E62989" w:rsidP="00E629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E62989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11.</w:t>
      </w:r>
      <w:r w:rsidRPr="00E62989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LYGIAGRETUS IMPORTUOTOJAS</w:t>
      </w:r>
    </w:p>
    <w:p w14:paraId="0A22FECE" w14:textId="77777777" w:rsidR="00E62989" w:rsidRPr="00E62989" w:rsidRDefault="00E62989" w:rsidP="00E62989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7B95D6BC" w14:textId="77777777" w:rsidR="00E62989" w:rsidRPr="00E62989" w:rsidRDefault="00E62989" w:rsidP="00E62989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E6298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UAB „Niromed“</w:t>
      </w:r>
    </w:p>
    <w:p w14:paraId="3E5BE973" w14:textId="77777777" w:rsidR="00E62989" w:rsidRPr="00E62989" w:rsidRDefault="00E62989" w:rsidP="00E62989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E6298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Žirmūnų g. 139A</w:t>
      </w:r>
    </w:p>
    <w:p w14:paraId="6717C40E" w14:textId="77777777" w:rsidR="00E62989" w:rsidRPr="00E62989" w:rsidRDefault="00E62989" w:rsidP="00E62989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E6298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LT-09120 Vilnius</w:t>
      </w:r>
    </w:p>
    <w:p w14:paraId="15C940C7" w14:textId="77777777" w:rsidR="00E62989" w:rsidRPr="00E62989" w:rsidRDefault="00E62989" w:rsidP="00E62989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E6298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Lietuva</w:t>
      </w:r>
    </w:p>
    <w:p w14:paraId="64C6D726" w14:textId="77777777" w:rsidR="00E62989" w:rsidRPr="00E62989" w:rsidRDefault="00E62989" w:rsidP="00E62989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3B38CA3C" w14:textId="77777777" w:rsidR="00E62989" w:rsidRPr="00E62989" w:rsidRDefault="00E62989" w:rsidP="00E629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E62989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12.</w:t>
      </w:r>
      <w:r w:rsidRPr="00E62989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LYGIAGRETAUS IMPORTO LEIDIMO NUMERIS (-IAI)</w:t>
      </w:r>
    </w:p>
    <w:p w14:paraId="0CB33C30" w14:textId="77777777" w:rsidR="00E62989" w:rsidRPr="00E62989" w:rsidRDefault="00E62989" w:rsidP="00E62989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5318AF7D" w14:textId="0F0FE9DC" w:rsidR="00E62989" w:rsidRPr="00E62989" w:rsidRDefault="00E62989" w:rsidP="00E62989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E62989"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  <w:t>LT/L/</w:t>
      </w:r>
      <w:r w:rsidR="00862DA9"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  <w:t>26/3401/001</w:t>
      </w:r>
      <w:bookmarkStart w:id="0" w:name="_GoBack"/>
      <w:bookmarkEnd w:id="0"/>
    </w:p>
    <w:p w14:paraId="77FEADFF" w14:textId="77777777" w:rsidR="0055283F" w:rsidRPr="0055283F" w:rsidRDefault="0055283F" w:rsidP="0055283F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065F8D7" w14:textId="77777777" w:rsidR="0055283F" w:rsidRPr="0055283F" w:rsidRDefault="0055283F" w:rsidP="005528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55283F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13.</w:t>
      </w:r>
      <w:r w:rsidRPr="0055283F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ab/>
        <w:t>SERIJOS NUMERIS</w:t>
      </w:r>
    </w:p>
    <w:p w14:paraId="6308047B" w14:textId="77777777" w:rsidR="0055283F" w:rsidRPr="0055283F" w:rsidRDefault="0055283F" w:rsidP="0055283F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23C62F0" w14:textId="4DA42387" w:rsidR="0055283F" w:rsidRPr="0055283F" w:rsidRDefault="0055283F" w:rsidP="0055283F">
      <w:pPr>
        <w:tabs>
          <w:tab w:val="left" w:pos="720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55283F">
        <w:rPr>
          <w:rFonts w:ascii="Times New Roman" w:eastAsia="Times New Roman" w:hAnsi="Times New Roman" w:cs="Times New Roman"/>
          <w:kern w:val="0"/>
          <w:sz w:val="22"/>
          <w:szCs w:val="22"/>
          <w:lang w:val="en-US" w:eastAsia="lt-LT"/>
          <w14:ligatures w14:val="none"/>
        </w:rPr>
        <w:t>Lot {</w:t>
      </w:r>
      <w:proofErr w:type="spellStart"/>
      <w:r w:rsidRPr="0055283F">
        <w:rPr>
          <w:rFonts w:ascii="Times New Roman" w:eastAsia="Times New Roman" w:hAnsi="Times New Roman" w:cs="Times New Roman"/>
          <w:kern w:val="0"/>
          <w:sz w:val="22"/>
          <w:szCs w:val="22"/>
          <w:lang w:val="en-US" w:eastAsia="lt-LT"/>
          <w14:ligatures w14:val="none"/>
        </w:rPr>
        <w:t>numeris</w:t>
      </w:r>
      <w:proofErr w:type="spellEnd"/>
      <w:r w:rsidRPr="0055283F">
        <w:rPr>
          <w:rFonts w:ascii="Times New Roman" w:eastAsia="Times New Roman" w:hAnsi="Times New Roman" w:cs="Times New Roman"/>
          <w:kern w:val="0"/>
          <w:sz w:val="22"/>
          <w:szCs w:val="22"/>
          <w:lang w:val="en-US" w:eastAsia="lt-LT"/>
          <w14:ligatures w14:val="none"/>
        </w:rPr>
        <w:t>}</w:t>
      </w:r>
    </w:p>
    <w:p w14:paraId="21AC5F1D" w14:textId="77777777" w:rsidR="0055283F" w:rsidRPr="0055283F" w:rsidRDefault="0055283F" w:rsidP="0055283F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CC9B1C6" w14:textId="77777777" w:rsidR="0055283F" w:rsidRPr="0055283F" w:rsidRDefault="0055283F" w:rsidP="005528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55283F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14.</w:t>
      </w:r>
      <w:r w:rsidRPr="0055283F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ab/>
        <w:t>PARDAVIMO (IŠDAVIMO) TVARKA</w:t>
      </w:r>
    </w:p>
    <w:p w14:paraId="10B5FBC2" w14:textId="77777777" w:rsidR="0055283F" w:rsidRPr="0055283F" w:rsidRDefault="0055283F" w:rsidP="0055283F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BA77C7B" w14:textId="1E763726" w:rsidR="0055283F" w:rsidRPr="0055283F" w:rsidRDefault="0055283F" w:rsidP="0055283F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55283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Receptinis vaistas.</w:t>
      </w:r>
    </w:p>
    <w:p w14:paraId="135F7425" w14:textId="77777777" w:rsidR="0055283F" w:rsidRPr="0055283F" w:rsidRDefault="0055283F" w:rsidP="0055283F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FF773DA" w14:textId="77777777" w:rsidR="0055283F" w:rsidRPr="0055283F" w:rsidRDefault="0055283F" w:rsidP="005528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55283F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15.</w:t>
      </w:r>
      <w:r w:rsidRPr="0055283F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ab/>
        <w:t>VARTOJIMO INSTRUKCIJA</w:t>
      </w:r>
    </w:p>
    <w:p w14:paraId="632445D0" w14:textId="77777777" w:rsidR="0055283F" w:rsidRPr="0055283F" w:rsidRDefault="0055283F" w:rsidP="0055283F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19731AE" w14:textId="77777777" w:rsidR="0055283F" w:rsidRPr="0055283F" w:rsidRDefault="0055283F" w:rsidP="0055283F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0599004" w14:textId="77777777" w:rsidR="0055283F" w:rsidRPr="0055283F" w:rsidRDefault="0055283F" w:rsidP="005528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55283F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16.</w:t>
      </w:r>
      <w:r w:rsidRPr="0055283F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ab/>
        <w:t>INFORMACIJA BRAILIO RAŠTU</w:t>
      </w:r>
    </w:p>
    <w:p w14:paraId="26F6BEF3" w14:textId="77777777" w:rsidR="0055283F" w:rsidRPr="0055283F" w:rsidRDefault="0055283F" w:rsidP="0055283F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D7C8040" w14:textId="041BCF0D" w:rsidR="0055283F" w:rsidRPr="0055283F" w:rsidRDefault="0055283F" w:rsidP="0055283F">
      <w:pPr>
        <w:keepNext/>
        <w:ind w:left="0" w:firstLine="0"/>
        <w:jc w:val="both"/>
        <w:outlineLvl w:val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agapurin</w:t>
      </w:r>
      <w:proofErr w:type="spellEnd"/>
      <w:r w:rsidRPr="0055283F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 100 mg</w:t>
      </w:r>
    </w:p>
    <w:p w14:paraId="3C50F68F" w14:textId="77777777" w:rsidR="0055283F" w:rsidRPr="0055283F" w:rsidRDefault="0055283F" w:rsidP="0055283F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90FA797" w14:textId="77777777" w:rsidR="0055283F" w:rsidRPr="0055283F" w:rsidRDefault="0055283F" w:rsidP="0055283F">
      <w:pPr>
        <w:keepNext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spacing w:after="160" w:line="259" w:lineRule="auto"/>
        <w:ind w:left="567" w:hanging="567"/>
        <w:contextualSpacing/>
        <w:outlineLvl w:val="0"/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lt-LT" w:bidi="lt-LT"/>
          <w14:ligatures w14:val="none"/>
        </w:rPr>
      </w:pPr>
      <w:r w:rsidRPr="0055283F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 w:bidi="lt-LT"/>
          <w14:ligatures w14:val="none"/>
        </w:rPr>
        <w:t>UNIKALUS IDENTIFIKATORIUS – 2D BRŪKŠNINIS KODAS</w:t>
      </w:r>
    </w:p>
    <w:p w14:paraId="389D04F4" w14:textId="77777777" w:rsidR="0055283F" w:rsidRPr="0055283F" w:rsidRDefault="0055283F" w:rsidP="0055283F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 w:bidi="lt-LT"/>
          <w14:ligatures w14:val="none"/>
        </w:rPr>
      </w:pPr>
    </w:p>
    <w:p w14:paraId="29A6CD6A" w14:textId="12710E09" w:rsidR="0055283F" w:rsidRPr="0055283F" w:rsidRDefault="0055283F" w:rsidP="0055283F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shd w:val="clear" w:color="auto" w:fill="CCCCCC"/>
          <w:lang w:eastAsia="lt-LT" w:bidi="lt-LT"/>
          <w14:ligatures w14:val="none"/>
        </w:rPr>
      </w:pPr>
      <w:r w:rsidRPr="0055283F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eastAsia="lt-LT" w:bidi="lt-LT"/>
          <w14:ligatures w14:val="none"/>
        </w:rPr>
        <w:t>2D brūkšninis kodas su nurodytu unikaliu identifikatoriumi.</w:t>
      </w:r>
    </w:p>
    <w:p w14:paraId="7F231F77" w14:textId="77777777" w:rsidR="0055283F" w:rsidRPr="0055283F" w:rsidRDefault="0055283F" w:rsidP="0055283F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 w:bidi="lt-LT"/>
          <w14:ligatures w14:val="none"/>
        </w:rPr>
      </w:pPr>
    </w:p>
    <w:p w14:paraId="017B0EC5" w14:textId="77777777" w:rsidR="0055283F" w:rsidRPr="0055283F" w:rsidRDefault="0055283F" w:rsidP="0055283F">
      <w:pPr>
        <w:keepNext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spacing w:after="160" w:line="259" w:lineRule="auto"/>
        <w:ind w:left="567" w:hanging="567"/>
        <w:contextualSpacing/>
        <w:outlineLvl w:val="0"/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lt-LT" w:bidi="lt-LT"/>
          <w14:ligatures w14:val="none"/>
        </w:rPr>
      </w:pPr>
      <w:r w:rsidRPr="0055283F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 w:bidi="lt-LT"/>
          <w14:ligatures w14:val="none"/>
        </w:rPr>
        <w:t>UNIKALUS IDENTIFIKATORIUS – ŽMONĖMS SUPRANTAMI DUOMENYS</w:t>
      </w:r>
    </w:p>
    <w:p w14:paraId="68F25CD4" w14:textId="77777777" w:rsidR="0055283F" w:rsidRPr="0055283F" w:rsidRDefault="0055283F" w:rsidP="0055283F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 w:bidi="lt-LT"/>
          <w14:ligatures w14:val="none"/>
        </w:rPr>
      </w:pPr>
    </w:p>
    <w:p w14:paraId="34E012E0" w14:textId="77777777" w:rsidR="0055283F" w:rsidRPr="0055283F" w:rsidRDefault="0055283F" w:rsidP="0055283F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color w:val="008000"/>
          <w:kern w:val="0"/>
          <w:sz w:val="22"/>
          <w:szCs w:val="22"/>
          <w:lang w:eastAsia="lt-LT" w:bidi="lt-LT"/>
          <w14:ligatures w14:val="none"/>
        </w:rPr>
      </w:pPr>
      <w:r w:rsidRPr="0055283F">
        <w:rPr>
          <w:rFonts w:ascii="Times New Roman" w:eastAsia="Times New Roman" w:hAnsi="Times New Roman" w:cs="Times New Roman"/>
          <w:kern w:val="0"/>
          <w:sz w:val="22"/>
          <w:szCs w:val="22"/>
          <w:lang w:eastAsia="lt-LT" w:bidi="lt-LT"/>
          <w14:ligatures w14:val="none"/>
        </w:rPr>
        <w:t xml:space="preserve">PC: </w:t>
      </w:r>
    </w:p>
    <w:p w14:paraId="1340E2DC" w14:textId="77777777" w:rsidR="0055283F" w:rsidRPr="0055283F" w:rsidRDefault="0055283F" w:rsidP="0055283F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 w:bidi="lt-LT"/>
          <w14:ligatures w14:val="none"/>
        </w:rPr>
      </w:pPr>
      <w:r w:rsidRPr="0055283F">
        <w:rPr>
          <w:rFonts w:ascii="Times New Roman" w:eastAsia="Times New Roman" w:hAnsi="Times New Roman" w:cs="Times New Roman"/>
          <w:kern w:val="0"/>
          <w:sz w:val="22"/>
          <w:szCs w:val="22"/>
          <w:lang w:eastAsia="lt-LT" w:bidi="lt-LT"/>
          <w14:ligatures w14:val="none"/>
        </w:rPr>
        <w:t xml:space="preserve">SN: </w:t>
      </w:r>
    </w:p>
    <w:p w14:paraId="63BF094F" w14:textId="51D42764" w:rsidR="000E75BE" w:rsidRDefault="0055283F" w:rsidP="0055283F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 w:bidi="lt-LT"/>
          <w14:ligatures w14:val="none"/>
        </w:rPr>
      </w:pPr>
      <w:r w:rsidRPr="0055283F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eastAsia="lt-LT" w:bidi="lt-LT"/>
          <w14:ligatures w14:val="none"/>
        </w:rPr>
        <w:t>NN:</w:t>
      </w:r>
      <w:r w:rsidRPr="0055283F">
        <w:rPr>
          <w:rFonts w:ascii="Times New Roman" w:eastAsia="Times New Roman" w:hAnsi="Times New Roman" w:cs="Times New Roman"/>
          <w:kern w:val="0"/>
          <w:sz w:val="22"/>
          <w:szCs w:val="22"/>
          <w:lang w:eastAsia="lt-LT" w:bidi="lt-LT"/>
          <w14:ligatures w14:val="none"/>
        </w:rPr>
        <w:t xml:space="preserve"> </w:t>
      </w:r>
    </w:p>
    <w:p w14:paraId="0EC7A681" w14:textId="77777777" w:rsidR="0055283F" w:rsidRDefault="0055283F" w:rsidP="0055283F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 w:bidi="lt-LT"/>
          <w14:ligatures w14:val="none"/>
        </w:rPr>
      </w:pPr>
    </w:p>
    <w:p w14:paraId="56C401F0" w14:textId="25ABD229" w:rsidR="006C0804" w:rsidRPr="006C0804" w:rsidRDefault="006C0804" w:rsidP="008868F1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6C0804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Gamintojas: Saneca Pharmaceuticals a.s., </w:t>
      </w:r>
      <w:r w:rsidRPr="008868F1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Nitrianska 100, 920 27 Hlohovec,</w:t>
      </w:r>
      <w:r w:rsidRPr="006C0804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Slovakija</w:t>
      </w:r>
      <w:r w:rsidR="008868F1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arba </w:t>
      </w:r>
      <w:r w:rsidR="008868F1" w:rsidRPr="008868F1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Zentiva k.s.</w:t>
      </w:r>
      <w:r w:rsidR="008868F1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="008868F1" w:rsidRPr="008868F1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U </w:t>
      </w:r>
      <w:proofErr w:type="spellStart"/>
      <w:r w:rsidR="008868F1" w:rsidRPr="008868F1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kabelovny</w:t>
      </w:r>
      <w:proofErr w:type="spellEnd"/>
      <w:r w:rsidR="008868F1" w:rsidRPr="008868F1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130, </w:t>
      </w:r>
      <w:proofErr w:type="spellStart"/>
      <w:r w:rsidR="008868F1" w:rsidRPr="008868F1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Dolní</w:t>
      </w:r>
      <w:proofErr w:type="spellEnd"/>
      <w:r w:rsidR="008868F1" w:rsidRPr="008868F1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</w:t>
      </w:r>
      <w:proofErr w:type="spellStart"/>
      <w:r w:rsidR="008868F1" w:rsidRPr="008868F1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Měcholupy</w:t>
      </w:r>
      <w:proofErr w:type="spellEnd"/>
      <w:r w:rsidR="008868F1" w:rsidRPr="008868F1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, 102 37 </w:t>
      </w:r>
      <w:proofErr w:type="spellStart"/>
      <w:r w:rsidR="008868F1" w:rsidRPr="008868F1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Prague</w:t>
      </w:r>
      <w:proofErr w:type="spellEnd"/>
      <w:r w:rsidR="008868F1" w:rsidRPr="008868F1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,</w:t>
      </w:r>
      <w:r w:rsidR="008868F1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="008868F1" w:rsidRPr="008868F1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Čekija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.</w:t>
      </w:r>
    </w:p>
    <w:p w14:paraId="388B3585" w14:textId="77777777" w:rsidR="006C0804" w:rsidRPr="006C0804" w:rsidRDefault="006C0804" w:rsidP="006C0804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4F910748" w14:textId="77777777" w:rsidR="006C0804" w:rsidRPr="006C0804" w:rsidRDefault="006C0804" w:rsidP="006C0804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6C0804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Perpakavo: LABOR Przedsiębiorstwo Farmaceutyczno-Chemiczne sp. z o.o., </w:t>
      </w:r>
      <w:r w:rsidRPr="008868F1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Ul. Długosza 49, 51-162 Wrocław,</w:t>
      </w:r>
      <w:r w:rsidRPr="006C0804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Lenkija arba UAB „Entafarma“, </w:t>
      </w:r>
      <w:r w:rsidRPr="008868F1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Klonėnų vs. 1, LT-19156 Širvintų r. sav.,</w:t>
      </w:r>
      <w:r w:rsidRPr="006C0804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Lietuva.</w:t>
      </w:r>
    </w:p>
    <w:p w14:paraId="09D13871" w14:textId="77777777" w:rsidR="006C0804" w:rsidRPr="006C0804" w:rsidRDefault="006C0804" w:rsidP="006C0804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3A6EEE04" w14:textId="77777777" w:rsidR="006C0804" w:rsidRPr="006C0804" w:rsidRDefault="006C0804" w:rsidP="006C0804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8868F1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Perpakavimo serija</w:t>
      </w:r>
    </w:p>
    <w:p w14:paraId="4CADD450" w14:textId="77777777" w:rsidR="006C0804" w:rsidRPr="006C0804" w:rsidRDefault="006C0804" w:rsidP="006C0804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233FC2A0" w14:textId="4927773C" w:rsidR="00F94808" w:rsidRPr="00F94808" w:rsidRDefault="00F94808" w:rsidP="00F94808">
      <w:pPr>
        <w:tabs>
          <w:tab w:val="left" w:pos="567"/>
        </w:tabs>
        <w:snapToGrid w:val="0"/>
        <w:spacing w:after="160"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lt-LT" w:bidi="lt-LT"/>
          <w14:ligatures w14:val="none"/>
        </w:rPr>
      </w:pPr>
      <w:r w:rsidRPr="00F94808">
        <w:rPr>
          <w:rFonts w:ascii="Times New Roman" w:eastAsia="Times New Roman" w:hAnsi="Times New Roman" w:cs="Times New Roman"/>
          <w:i/>
          <w:iCs/>
          <w:kern w:val="0"/>
          <w:sz w:val="22"/>
          <w:szCs w:val="20"/>
          <w14:ligatures w14:val="none"/>
        </w:rPr>
        <w:t xml:space="preserve">Lygiagrečiai importuojamas vaistas nuo referencinio vaisto skiriasi laikymo sąlygomis: referencinio vaisto buteliuką </w:t>
      </w:r>
      <w:r w:rsidR="00FD20C6" w:rsidRPr="00FD20C6">
        <w:rPr>
          <w:rFonts w:ascii="Times New Roman" w:eastAsia="Times New Roman" w:hAnsi="Times New Roman" w:cs="Times New Roman"/>
          <w:i/>
          <w:iCs/>
          <w:kern w:val="0"/>
          <w:sz w:val="22"/>
          <w:szCs w:val="20"/>
          <w14:ligatures w14:val="none"/>
        </w:rPr>
        <w:t xml:space="preserve">papildomai </w:t>
      </w:r>
      <w:r w:rsidRPr="00F94808">
        <w:rPr>
          <w:rFonts w:ascii="Times New Roman" w:eastAsia="Times New Roman" w:hAnsi="Times New Roman" w:cs="Times New Roman"/>
          <w:i/>
          <w:iCs/>
          <w:kern w:val="0"/>
          <w:sz w:val="22"/>
          <w:szCs w:val="20"/>
          <w14:ligatures w14:val="none"/>
        </w:rPr>
        <w:t>laikyti sandarų, išorinėje dėžutėje, kad vaistas būtų apsaugotas nuo šviesos.</w:t>
      </w:r>
    </w:p>
    <w:p w14:paraId="1210CFB6" w14:textId="77777777" w:rsidR="0055283F" w:rsidRPr="0055283F" w:rsidRDefault="0055283F" w:rsidP="0055283F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 w:bidi="lt-LT"/>
          <w14:ligatures w14:val="none"/>
        </w:rPr>
      </w:pPr>
    </w:p>
    <w:sectPr w:rsidR="0055283F" w:rsidRPr="0055283F" w:rsidSect="003B6D7E">
      <w:pgSz w:w="11906" w:h="16838"/>
      <w:pgMar w:top="1560" w:right="567" w:bottom="709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F26148"/>
    <w:multiLevelType w:val="hybridMultilevel"/>
    <w:tmpl w:val="7916A4CA"/>
    <w:lvl w:ilvl="0" w:tplc="5F2EF5E2">
      <w:start w:val="17"/>
      <w:numFmt w:val="decimal"/>
      <w:lvlText w:val="%1."/>
      <w:lvlJc w:val="left"/>
      <w:pPr>
        <w:ind w:left="144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1C5"/>
    <w:rsid w:val="00090DCA"/>
    <w:rsid w:val="000E4904"/>
    <w:rsid w:val="000E75BE"/>
    <w:rsid w:val="003B6D7E"/>
    <w:rsid w:val="0055283F"/>
    <w:rsid w:val="00605AEA"/>
    <w:rsid w:val="006C0804"/>
    <w:rsid w:val="007C71C5"/>
    <w:rsid w:val="00862DA9"/>
    <w:rsid w:val="008868F1"/>
    <w:rsid w:val="009522D0"/>
    <w:rsid w:val="009A1C1F"/>
    <w:rsid w:val="009B5CCB"/>
    <w:rsid w:val="00BF3C32"/>
    <w:rsid w:val="00C96E18"/>
    <w:rsid w:val="00CB0308"/>
    <w:rsid w:val="00D93C28"/>
    <w:rsid w:val="00E62989"/>
    <w:rsid w:val="00F94808"/>
    <w:rsid w:val="00FD2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2BBBF"/>
  <w15:chartTrackingRefBased/>
  <w15:docId w15:val="{16168CA1-C995-40AA-80BD-225D4218C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ind w:left="568" w:hanging="284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C71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71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71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71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71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71C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71C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71C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71C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71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71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71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71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71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71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71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71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71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71C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71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71C5"/>
    <w:pPr>
      <w:numPr>
        <w:ilvl w:val="1"/>
      </w:numPr>
      <w:spacing w:after="160"/>
      <w:ind w:left="568" w:hanging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C71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71C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C71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71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C71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71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71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71C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1319</Words>
  <Characters>753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Leicmonas</dc:creator>
  <cp:keywords/>
  <dc:description/>
  <cp:lastModifiedBy>Renata Tomaševič</cp:lastModifiedBy>
  <cp:revision>3</cp:revision>
  <dcterms:created xsi:type="dcterms:W3CDTF">2026-05-20T16:42:00Z</dcterms:created>
  <dcterms:modified xsi:type="dcterms:W3CDTF">2026-05-21T06:22:00Z</dcterms:modified>
</cp:coreProperties>
</file>