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0007E"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2CDFB013"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1C729BA0"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73C910FA"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039D4E72"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44D71633"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0A7B7181"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3CBE2693"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65DA9E88"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0F00AC0A"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27D4ACF0"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24FB3A99"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5503B707"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0A917145"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08B322DC"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5B4D0DA3"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36111D80"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49A597EF"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70C27CE5"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703E4B8F"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20E59C38"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23A6E025"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53F1B013" w14:textId="77777777" w:rsidR="006F5D75" w:rsidRPr="00546205" w:rsidRDefault="006F5D75"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546205">
        <w:rPr>
          <w:rFonts w:ascii="Times New Roman" w:eastAsia="Times New Roman" w:hAnsi="Times New Roman" w:cs="Times New Roman"/>
          <w:b/>
          <w:caps/>
          <w:lang w:val="lt-LT"/>
        </w:rPr>
        <w:t>PRIEDAS</w:t>
      </w:r>
      <w:bookmarkEnd w:id="0"/>
      <w:bookmarkEnd w:id="1"/>
    </w:p>
    <w:p w14:paraId="79FCB16D" w14:textId="77777777" w:rsidR="006F5D75" w:rsidRPr="00546205" w:rsidRDefault="006F5D75" w:rsidP="00546205">
      <w:pPr>
        <w:numPr>
          <w:ilvl w:val="1"/>
          <w:numId w:val="0"/>
        </w:numPr>
        <w:spacing w:after="0" w:line="240" w:lineRule="auto"/>
        <w:rPr>
          <w:rFonts w:ascii="Times New Roman" w:eastAsia="Times New Roman" w:hAnsi="Times New Roman" w:cs="Times New Roman"/>
          <w:lang w:val="lt-LT"/>
        </w:rPr>
      </w:pPr>
    </w:p>
    <w:p w14:paraId="6E2F8B58" w14:textId="77777777" w:rsidR="006F5D75" w:rsidRPr="00546205" w:rsidRDefault="006F5D75"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546205">
        <w:rPr>
          <w:rFonts w:ascii="Times New Roman" w:eastAsia="Times New Roman" w:hAnsi="Times New Roman" w:cs="Times New Roman"/>
          <w:b/>
          <w:caps/>
          <w:lang w:val="lt-LT"/>
        </w:rPr>
        <w:t>ŽENKLINIMAS IR PAKUOTĖS LAPELIS</w:t>
      </w:r>
      <w:bookmarkEnd w:id="2"/>
      <w:bookmarkEnd w:id="3"/>
    </w:p>
    <w:p w14:paraId="3101ACC6" w14:textId="77777777" w:rsidR="006F5D75" w:rsidRPr="00546205" w:rsidRDefault="006F5D75"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br w:type="page"/>
      </w:r>
    </w:p>
    <w:p w14:paraId="284E00DF"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546205" w:rsidRDefault="003D07DA" w:rsidP="00546205">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546205" w:rsidRDefault="006F5D75" w:rsidP="00546205">
      <w:pPr>
        <w:spacing w:after="0" w:line="240" w:lineRule="auto"/>
        <w:jc w:val="center"/>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A. ŽENKLINIMAS</w:t>
      </w:r>
    </w:p>
    <w:p w14:paraId="6AC90E7D" w14:textId="77777777" w:rsidR="006F5D75" w:rsidRPr="00546205" w:rsidRDefault="006F5D75" w:rsidP="00546205">
      <w:pPr>
        <w:shd w:val="clear" w:color="auto" w:fill="FFFFFF"/>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br w:type="page"/>
      </w:r>
    </w:p>
    <w:p w14:paraId="3E3DB4FE" w14:textId="6A2ED60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lastRenderedPageBreak/>
        <w:t>INFORMACIJA ANT IŠORINĖS PAKUOTĖS</w:t>
      </w:r>
    </w:p>
    <w:p w14:paraId="6055372F"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546205" w:rsidRDefault="00AE7B39" w:rsidP="005462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546205">
        <w:rPr>
          <w:rFonts w:ascii="Times New Roman" w:eastAsia="Times New Roman" w:hAnsi="Times New Roman" w:cs="Times New Roman"/>
          <w:b/>
          <w:bCs/>
          <w:caps/>
          <w:lang w:val="lt-LT"/>
        </w:rPr>
        <w:t>Kartono dėžutė</w:t>
      </w:r>
    </w:p>
    <w:p w14:paraId="7BF2B819"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298D8C1F"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3645509D"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1.</w:t>
      </w:r>
      <w:r w:rsidRPr="00546205">
        <w:rPr>
          <w:rFonts w:ascii="Times New Roman" w:eastAsia="Times New Roman" w:hAnsi="Times New Roman" w:cs="Times New Roman"/>
          <w:b/>
          <w:lang w:val="lt-LT" w:eastAsia="lt-LT"/>
        </w:rPr>
        <w:tab/>
        <w:t>VAISTINIO PREPARATO PAVADINIMAS</w:t>
      </w:r>
    </w:p>
    <w:p w14:paraId="1C32583A"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36867EB6" w14:textId="533EEAC7" w:rsidR="00E54D19" w:rsidRPr="00546205" w:rsidRDefault="00634FC5" w:rsidP="00546205">
      <w:pPr>
        <w:spacing w:after="0" w:line="240" w:lineRule="auto"/>
        <w:rPr>
          <w:rFonts w:ascii="Times New Roman" w:eastAsia="Times New Roman" w:hAnsi="Times New Roman" w:cs="Times New Roman"/>
          <w:snapToGrid w:val="0"/>
          <w:lang w:val="lt-LT"/>
        </w:rPr>
      </w:pPr>
      <w:proofErr w:type="spellStart"/>
      <w:r w:rsidRPr="00546205">
        <w:rPr>
          <w:rFonts w:ascii="Times New Roman" w:eastAsia="Times New Roman" w:hAnsi="Times New Roman" w:cs="Times New Roman"/>
          <w:snapToGrid w:val="0"/>
          <w:lang w:val="lt-LT"/>
        </w:rPr>
        <w:t>Ventolin</w:t>
      </w:r>
      <w:proofErr w:type="spellEnd"/>
      <w:r w:rsidRPr="00546205">
        <w:rPr>
          <w:rFonts w:ascii="Times New Roman" w:eastAsia="Times New Roman" w:hAnsi="Times New Roman" w:cs="Times New Roman"/>
          <w:snapToGrid w:val="0"/>
          <w:lang w:val="lt-LT"/>
        </w:rPr>
        <w:t xml:space="preserve"> </w:t>
      </w:r>
      <w:proofErr w:type="spellStart"/>
      <w:r w:rsidRPr="00546205">
        <w:rPr>
          <w:rFonts w:ascii="Times New Roman" w:eastAsia="Times New Roman" w:hAnsi="Times New Roman" w:cs="Times New Roman"/>
          <w:snapToGrid w:val="0"/>
          <w:lang w:val="lt-LT"/>
        </w:rPr>
        <w:t>Inhaler</w:t>
      </w:r>
      <w:proofErr w:type="spellEnd"/>
      <w:r w:rsidRPr="00546205">
        <w:rPr>
          <w:rFonts w:ascii="Times New Roman" w:eastAsia="Times New Roman" w:hAnsi="Times New Roman" w:cs="Times New Roman"/>
          <w:snapToGrid w:val="0"/>
          <w:lang w:val="lt-LT"/>
        </w:rPr>
        <w:t xml:space="preserve"> CFC-</w:t>
      </w:r>
      <w:proofErr w:type="spellStart"/>
      <w:r w:rsidRPr="00546205">
        <w:rPr>
          <w:rFonts w:ascii="Times New Roman" w:eastAsia="Times New Roman" w:hAnsi="Times New Roman" w:cs="Times New Roman"/>
          <w:snapToGrid w:val="0"/>
          <w:lang w:val="lt-LT"/>
        </w:rPr>
        <w:t>Free</w:t>
      </w:r>
      <w:proofErr w:type="spellEnd"/>
      <w:r w:rsidR="00E54D19" w:rsidRPr="00546205">
        <w:rPr>
          <w:rFonts w:ascii="Times New Roman" w:eastAsia="Times New Roman" w:hAnsi="Times New Roman" w:cs="Times New Roman"/>
          <w:snapToGrid w:val="0"/>
          <w:lang w:val="lt-LT"/>
        </w:rPr>
        <w:t xml:space="preserve"> 100</w:t>
      </w:r>
      <w:r w:rsidR="00A82C50" w:rsidRPr="00546205">
        <w:rPr>
          <w:rFonts w:ascii="Times New Roman" w:eastAsia="Times New Roman" w:hAnsi="Times New Roman" w:cs="Times New Roman"/>
          <w:snapToGrid w:val="0"/>
          <w:lang w:val="lt-LT"/>
        </w:rPr>
        <w:t> </w:t>
      </w:r>
      <w:proofErr w:type="spellStart"/>
      <w:r w:rsidR="00E54D19" w:rsidRPr="00546205">
        <w:rPr>
          <w:rFonts w:ascii="Times New Roman" w:eastAsia="Times New Roman" w:hAnsi="Times New Roman" w:cs="Times New Roman"/>
          <w:snapToGrid w:val="0"/>
          <w:lang w:val="lt-LT"/>
        </w:rPr>
        <w:t>mikrogramų</w:t>
      </w:r>
      <w:proofErr w:type="spellEnd"/>
      <w:r w:rsidR="00E54D19" w:rsidRPr="00546205">
        <w:rPr>
          <w:rFonts w:ascii="Times New Roman" w:eastAsia="Times New Roman" w:hAnsi="Times New Roman" w:cs="Times New Roman"/>
          <w:snapToGrid w:val="0"/>
          <w:lang w:val="lt-LT"/>
        </w:rPr>
        <w:t>/išpurškime suslėgtoji įkvepiamoji suspensija</w:t>
      </w:r>
    </w:p>
    <w:p w14:paraId="3C5310F9" w14:textId="60B7DB8A" w:rsidR="00C74ABF" w:rsidRPr="00546205" w:rsidRDefault="00E54D19" w:rsidP="00546205">
      <w:pPr>
        <w:spacing w:after="0" w:line="240" w:lineRule="auto"/>
        <w:rPr>
          <w:rFonts w:ascii="Times New Roman" w:eastAsia="Times New Roman" w:hAnsi="Times New Roman" w:cs="Times New Roman"/>
          <w:snapToGrid w:val="0"/>
          <w:lang w:val="lt-LT"/>
        </w:rPr>
      </w:pPr>
      <w:proofErr w:type="spellStart"/>
      <w:r w:rsidRPr="00546205">
        <w:rPr>
          <w:rFonts w:ascii="Times New Roman" w:eastAsia="Times New Roman" w:hAnsi="Times New Roman" w:cs="Times New Roman"/>
          <w:snapToGrid w:val="0"/>
          <w:lang w:val="lt-LT"/>
        </w:rPr>
        <w:t>salbutamolis</w:t>
      </w:r>
      <w:proofErr w:type="spellEnd"/>
    </w:p>
    <w:p w14:paraId="3156863C" w14:textId="77777777" w:rsidR="00DE6133" w:rsidRPr="00546205" w:rsidRDefault="00DE6133" w:rsidP="00546205">
      <w:pPr>
        <w:spacing w:after="0" w:line="240" w:lineRule="auto"/>
        <w:rPr>
          <w:rFonts w:ascii="Times New Roman" w:eastAsia="Times New Roman" w:hAnsi="Times New Roman" w:cs="Times New Roman"/>
          <w:lang w:val="lt-LT" w:eastAsia="lt-LT"/>
        </w:rPr>
      </w:pPr>
    </w:p>
    <w:p w14:paraId="3390AC74" w14:textId="77777777" w:rsidR="00141446" w:rsidRPr="00546205" w:rsidRDefault="00141446" w:rsidP="00546205">
      <w:pPr>
        <w:spacing w:after="0" w:line="240" w:lineRule="auto"/>
        <w:rPr>
          <w:rFonts w:ascii="Times New Roman" w:eastAsia="Times New Roman" w:hAnsi="Times New Roman" w:cs="Times New Roman"/>
          <w:lang w:val="lt-LT" w:eastAsia="lt-LT"/>
        </w:rPr>
      </w:pPr>
    </w:p>
    <w:p w14:paraId="7837CD2C"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2.</w:t>
      </w:r>
      <w:r w:rsidRPr="00546205">
        <w:rPr>
          <w:rFonts w:ascii="Times New Roman" w:eastAsia="Times New Roman" w:hAnsi="Times New Roman" w:cs="Times New Roman"/>
          <w:b/>
          <w:lang w:val="lt-LT" w:eastAsia="lt-LT"/>
        </w:rPr>
        <w:tab/>
      </w:r>
      <w:r w:rsidR="006E20BA" w:rsidRPr="00546205">
        <w:rPr>
          <w:rFonts w:ascii="Times New Roman" w:hAnsi="Times New Roman" w:cs="Times New Roman"/>
          <w:b/>
          <w:bCs/>
          <w:lang w:val="lt-LT" w:eastAsia="zh-CN" w:bidi="lo-LA"/>
        </w:rPr>
        <w:t>VEIKLIOJI (-IOS) MEDŽIAGA (-OS) IR JOS (-Ų) KIEKIS (-IAI)</w:t>
      </w:r>
    </w:p>
    <w:p w14:paraId="0FC6F82A"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1E8F23BA" w14:textId="6C605A3C" w:rsidR="000420EF" w:rsidRPr="00546205" w:rsidRDefault="00E54D19" w:rsidP="00546205">
      <w:pPr>
        <w:spacing w:after="0" w:line="240" w:lineRule="auto"/>
        <w:rPr>
          <w:rFonts w:ascii="Times New Roman" w:eastAsia="Times New Roman" w:hAnsi="Times New Roman" w:cs="Times New Roman"/>
          <w:snapToGrid w:val="0"/>
          <w:lang w:val="lt-LT"/>
        </w:rPr>
      </w:pPr>
      <w:r w:rsidRPr="00546205">
        <w:rPr>
          <w:rFonts w:ascii="Times New Roman" w:eastAsia="Times New Roman" w:hAnsi="Times New Roman" w:cs="Times New Roman"/>
          <w:snapToGrid w:val="0"/>
          <w:lang w:val="lt-LT"/>
        </w:rPr>
        <w:t>Viename išpurškime yra 100</w:t>
      </w:r>
      <w:r w:rsidR="00A82C50" w:rsidRPr="00546205">
        <w:rPr>
          <w:rFonts w:ascii="Times New Roman" w:eastAsia="Times New Roman" w:hAnsi="Times New Roman" w:cs="Times New Roman"/>
          <w:snapToGrid w:val="0"/>
          <w:lang w:val="lt-LT"/>
        </w:rPr>
        <w:t> </w:t>
      </w:r>
      <w:proofErr w:type="spellStart"/>
      <w:r w:rsidRPr="00546205">
        <w:rPr>
          <w:rFonts w:ascii="Times New Roman" w:eastAsia="Times New Roman" w:hAnsi="Times New Roman" w:cs="Times New Roman"/>
          <w:snapToGrid w:val="0"/>
          <w:lang w:val="lt-LT"/>
        </w:rPr>
        <w:t>mikrogramų</w:t>
      </w:r>
      <w:proofErr w:type="spellEnd"/>
      <w:r w:rsidRPr="00546205">
        <w:rPr>
          <w:rFonts w:ascii="Times New Roman" w:eastAsia="Times New Roman" w:hAnsi="Times New Roman" w:cs="Times New Roman"/>
          <w:snapToGrid w:val="0"/>
          <w:lang w:val="lt-LT"/>
        </w:rPr>
        <w:t xml:space="preserve"> </w:t>
      </w:r>
      <w:proofErr w:type="spellStart"/>
      <w:r w:rsidRPr="00546205">
        <w:rPr>
          <w:rFonts w:ascii="Times New Roman" w:eastAsia="Times New Roman" w:hAnsi="Times New Roman" w:cs="Times New Roman"/>
          <w:snapToGrid w:val="0"/>
          <w:lang w:val="lt-LT"/>
        </w:rPr>
        <w:t>salbutamolio</w:t>
      </w:r>
      <w:proofErr w:type="spellEnd"/>
      <w:r w:rsidRPr="00546205">
        <w:rPr>
          <w:rFonts w:ascii="Times New Roman" w:eastAsia="Times New Roman" w:hAnsi="Times New Roman" w:cs="Times New Roman"/>
          <w:snapToGrid w:val="0"/>
          <w:lang w:val="lt-LT"/>
        </w:rPr>
        <w:t xml:space="preserve"> (</w:t>
      </w:r>
      <w:proofErr w:type="spellStart"/>
      <w:r w:rsidRPr="00546205">
        <w:rPr>
          <w:rFonts w:ascii="Times New Roman" w:eastAsia="Times New Roman" w:hAnsi="Times New Roman" w:cs="Times New Roman"/>
          <w:snapToGrid w:val="0"/>
          <w:lang w:val="lt-LT"/>
        </w:rPr>
        <w:t>salbutamolio</w:t>
      </w:r>
      <w:proofErr w:type="spellEnd"/>
      <w:r w:rsidRPr="00546205">
        <w:rPr>
          <w:rFonts w:ascii="Times New Roman" w:eastAsia="Times New Roman" w:hAnsi="Times New Roman" w:cs="Times New Roman"/>
          <w:snapToGrid w:val="0"/>
          <w:lang w:val="lt-LT"/>
        </w:rPr>
        <w:t xml:space="preserve"> sulfato pavidalu)</w:t>
      </w:r>
      <w:r w:rsidR="0087051E" w:rsidRPr="00546205">
        <w:rPr>
          <w:rFonts w:ascii="Times New Roman" w:eastAsia="Times New Roman" w:hAnsi="Times New Roman" w:cs="Times New Roman"/>
          <w:snapToGrid w:val="0"/>
          <w:lang w:val="lt-LT"/>
        </w:rPr>
        <w:t>.</w:t>
      </w:r>
    </w:p>
    <w:p w14:paraId="4F109CCC" w14:textId="77777777" w:rsidR="005A10B1" w:rsidRPr="00546205" w:rsidRDefault="005A10B1" w:rsidP="00546205">
      <w:pPr>
        <w:spacing w:after="0" w:line="240" w:lineRule="auto"/>
        <w:rPr>
          <w:rFonts w:ascii="Times New Roman" w:eastAsia="Times New Roman" w:hAnsi="Times New Roman" w:cs="Times New Roman"/>
          <w:lang w:val="lt-LT" w:eastAsia="lt-LT"/>
        </w:rPr>
      </w:pPr>
    </w:p>
    <w:p w14:paraId="5034B834" w14:textId="77777777" w:rsidR="00141446" w:rsidRPr="00546205" w:rsidRDefault="00141446" w:rsidP="00546205">
      <w:pPr>
        <w:spacing w:after="0" w:line="240" w:lineRule="auto"/>
        <w:rPr>
          <w:rFonts w:ascii="Times New Roman" w:eastAsia="Times New Roman" w:hAnsi="Times New Roman" w:cs="Times New Roman"/>
          <w:lang w:val="lt-LT" w:eastAsia="lt-LT"/>
        </w:rPr>
      </w:pPr>
    </w:p>
    <w:p w14:paraId="35C3D7B5"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3.</w:t>
      </w:r>
      <w:r w:rsidRPr="00546205">
        <w:rPr>
          <w:rFonts w:ascii="Times New Roman" w:eastAsia="Times New Roman" w:hAnsi="Times New Roman" w:cs="Times New Roman"/>
          <w:b/>
          <w:lang w:val="lt-LT" w:eastAsia="lt-LT"/>
        </w:rPr>
        <w:tab/>
        <w:t>PAGALBINIŲ MEDŽIAGŲ SĄRAŠAS</w:t>
      </w:r>
    </w:p>
    <w:p w14:paraId="67D05B4F" w14:textId="4B18EF04" w:rsidR="00741EE2" w:rsidRPr="00546205" w:rsidRDefault="00741EE2" w:rsidP="00546205">
      <w:pPr>
        <w:tabs>
          <w:tab w:val="left" w:pos="567"/>
        </w:tabs>
        <w:spacing w:after="0" w:line="240" w:lineRule="auto"/>
        <w:rPr>
          <w:rFonts w:ascii="Times New Roman" w:hAnsi="Times New Roman" w:cs="Times New Roman"/>
          <w:lang w:val="lt-LT"/>
        </w:rPr>
      </w:pPr>
    </w:p>
    <w:p w14:paraId="3EE98B11" w14:textId="3A834CBC" w:rsidR="00E54D19" w:rsidRPr="00546205" w:rsidRDefault="00E54D19" w:rsidP="00546205">
      <w:pPr>
        <w:tabs>
          <w:tab w:val="left" w:pos="567"/>
        </w:tabs>
        <w:spacing w:after="0" w:line="240" w:lineRule="auto"/>
        <w:rPr>
          <w:rFonts w:ascii="Times New Roman" w:hAnsi="Times New Roman" w:cs="Times New Roman"/>
          <w:lang w:val="lt-LT"/>
        </w:rPr>
      </w:pPr>
      <w:r w:rsidRPr="00546205">
        <w:rPr>
          <w:rFonts w:ascii="Times New Roman" w:hAnsi="Times New Roman" w:cs="Times New Roman"/>
          <w:lang w:val="lt-LT"/>
        </w:rPr>
        <w:t xml:space="preserve">Pagalbinė medžiaga: </w:t>
      </w:r>
      <w:proofErr w:type="spellStart"/>
      <w:r w:rsidRPr="00546205">
        <w:rPr>
          <w:rFonts w:ascii="Times New Roman" w:hAnsi="Times New Roman" w:cs="Times New Roman"/>
          <w:lang w:val="lt-LT"/>
        </w:rPr>
        <w:t>norfluranas</w:t>
      </w:r>
      <w:proofErr w:type="spellEnd"/>
      <w:r w:rsidR="00405DF5" w:rsidRPr="00546205">
        <w:rPr>
          <w:rFonts w:ascii="Times New Roman" w:hAnsi="Times New Roman" w:cs="Times New Roman"/>
          <w:lang w:val="lt-LT"/>
        </w:rPr>
        <w:t>.</w:t>
      </w:r>
    </w:p>
    <w:p w14:paraId="2088F248" w14:textId="77777777" w:rsidR="00E54D19" w:rsidRPr="00546205" w:rsidRDefault="00E54D19" w:rsidP="00546205">
      <w:pPr>
        <w:tabs>
          <w:tab w:val="left" w:pos="567"/>
        </w:tabs>
        <w:spacing w:after="0" w:line="240" w:lineRule="auto"/>
        <w:rPr>
          <w:rFonts w:ascii="Times New Roman" w:hAnsi="Times New Roman" w:cs="Times New Roman"/>
          <w:lang w:val="lt-LT"/>
        </w:rPr>
      </w:pPr>
    </w:p>
    <w:p w14:paraId="169650EF" w14:textId="40C3653C" w:rsidR="000420EF" w:rsidRPr="00546205" w:rsidRDefault="00E54D19" w:rsidP="00546205">
      <w:pPr>
        <w:tabs>
          <w:tab w:val="left" w:pos="567"/>
        </w:tabs>
        <w:spacing w:after="0" w:line="240" w:lineRule="auto"/>
        <w:rPr>
          <w:rFonts w:ascii="Times New Roman" w:hAnsi="Times New Roman" w:cs="Times New Roman"/>
          <w:lang w:val="lt-LT"/>
        </w:rPr>
      </w:pPr>
      <w:r w:rsidRPr="00546205">
        <w:rPr>
          <w:rFonts w:ascii="Times New Roman" w:hAnsi="Times New Roman" w:cs="Times New Roman"/>
          <w:lang w:val="lt-LT"/>
        </w:rPr>
        <w:t xml:space="preserve">Sudėtyje yra </w:t>
      </w:r>
      <w:proofErr w:type="spellStart"/>
      <w:r w:rsidRPr="00546205">
        <w:rPr>
          <w:rFonts w:ascii="Times New Roman" w:hAnsi="Times New Roman" w:cs="Times New Roman"/>
          <w:lang w:val="lt-LT"/>
        </w:rPr>
        <w:t>fluorintų</w:t>
      </w:r>
      <w:proofErr w:type="spellEnd"/>
      <w:r w:rsidRPr="00546205">
        <w:rPr>
          <w:rFonts w:ascii="Times New Roman" w:hAnsi="Times New Roman" w:cs="Times New Roman"/>
          <w:lang w:val="lt-LT"/>
        </w:rPr>
        <w:t xml:space="preserve"> šiltnamio efektą sukeliančių dujų</w:t>
      </w:r>
      <w:r w:rsidR="005A10B1" w:rsidRPr="00546205">
        <w:rPr>
          <w:rFonts w:ascii="Times New Roman" w:hAnsi="Times New Roman" w:cs="Times New Roman"/>
          <w:lang w:val="lt-LT"/>
        </w:rPr>
        <w:t>.</w:t>
      </w:r>
    </w:p>
    <w:p w14:paraId="2568F274" w14:textId="77777777" w:rsidR="000420EF" w:rsidRPr="00546205" w:rsidRDefault="000420EF" w:rsidP="00546205">
      <w:pPr>
        <w:tabs>
          <w:tab w:val="left" w:pos="567"/>
        </w:tabs>
        <w:spacing w:after="0" w:line="240" w:lineRule="auto"/>
        <w:rPr>
          <w:rFonts w:ascii="Times New Roman" w:hAnsi="Times New Roman" w:cs="Times New Roman"/>
          <w:lang w:val="lt-LT"/>
        </w:rPr>
      </w:pPr>
    </w:p>
    <w:p w14:paraId="3F4BCB61" w14:textId="77777777" w:rsidR="00741EE2" w:rsidRPr="00546205" w:rsidRDefault="00741EE2" w:rsidP="00546205">
      <w:pPr>
        <w:tabs>
          <w:tab w:val="left" w:pos="567"/>
        </w:tabs>
        <w:spacing w:after="0" w:line="240" w:lineRule="auto"/>
        <w:rPr>
          <w:rFonts w:ascii="Times New Roman" w:hAnsi="Times New Roman" w:cs="Times New Roman"/>
          <w:lang w:val="lt-LT"/>
        </w:rPr>
      </w:pPr>
    </w:p>
    <w:p w14:paraId="68338A2E"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4.</w:t>
      </w:r>
      <w:r w:rsidRPr="00546205">
        <w:rPr>
          <w:rFonts w:ascii="Times New Roman" w:eastAsia="Times New Roman" w:hAnsi="Times New Roman" w:cs="Times New Roman"/>
          <w:b/>
          <w:lang w:val="lt-LT" w:eastAsia="lt-LT"/>
        </w:rPr>
        <w:tab/>
      </w:r>
      <w:r w:rsidRPr="00546205">
        <w:rPr>
          <w:rFonts w:ascii="Times New Roman" w:eastAsia="Times New Roman" w:hAnsi="Times New Roman" w:cs="Times New Roman"/>
          <w:b/>
          <w:bCs/>
          <w:lang w:val="lt-LT" w:eastAsia="lt-LT"/>
        </w:rPr>
        <w:t>FARMACINĖ FORMA IR KIEKIS PAKUOTĖJE</w:t>
      </w:r>
    </w:p>
    <w:p w14:paraId="1C48F010" w14:textId="77777777" w:rsidR="00895BBC" w:rsidRPr="00546205" w:rsidRDefault="00895BBC" w:rsidP="00546205">
      <w:pPr>
        <w:spacing w:after="0" w:line="240" w:lineRule="auto"/>
        <w:rPr>
          <w:rFonts w:ascii="Times New Roman" w:eastAsia="Times New Roman" w:hAnsi="Times New Roman" w:cs="Times New Roman"/>
          <w:lang w:val="lt-LT" w:eastAsia="lt-LT"/>
        </w:rPr>
      </w:pPr>
    </w:p>
    <w:p w14:paraId="67FCF5F9" w14:textId="5A23A7C1" w:rsidR="00E54D19" w:rsidRPr="00546205" w:rsidRDefault="00E54D19" w:rsidP="00546205">
      <w:pPr>
        <w:spacing w:after="0" w:line="240" w:lineRule="auto"/>
        <w:rPr>
          <w:rFonts w:ascii="Times New Roman" w:hAnsi="Times New Roman" w:cs="Times New Roman"/>
          <w:lang w:val="lt-LT"/>
        </w:rPr>
      </w:pPr>
      <w:r w:rsidRPr="00546205">
        <w:rPr>
          <w:rFonts w:ascii="Times New Roman" w:hAnsi="Times New Roman" w:cs="Times New Roman"/>
          <w:highlight w:val="lightGray"/>
          <w:lang w:val="lt-LT"/>
        </w:rPr>
        <w:t>Suslėgtoji įkvepiamoji suspensija</w:t>
      </w:r>
    </w:p>
    <w:p w14:paraId="5D4FAEAB" w14:textId="6E753C87" w:rsidR="0087051E" w:rsidRPr="00546205" w:rsidRDefault="00E54D19" w:rsidP="00546205">
      <w:pPr>
        <w:spacing w:after="0" w:line="240" w:lineRule="auto"/>
        <w:rPr>
          <w:rFonts w:ascii="Times New Roman" w:hAnsi="Times New Roman" w:cs="Times New Roman"/>
          <w:lang w:val="lt-LT"/>
        </w:rPr>
      </w:pPr>
      <w:r w:rsidRPr="00546205">
        <w:rPr>
          <w:rFonts w:ascii="Times New Roman" w:hAnsi="Times New Roman" w:cs="Times New Roman"/>
          <w:lang w:val="lt-LT"/>
        </w:rPr>
        <w:t>200 išpurškimų</w:t>
      </w:r>
    </w:p>
    <w:p w14:paraId="6DC1CA65"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62F20D94" w14:textId="77777777" w:rsidR="006135E4" w:rsidRPr="00546205" w:rsidRDefault="006135E4" w:rsidP="00546205">
      <w:pPr>
        <w:spacing w:after="0" w:line="240" w:lineRule="auto"/>
        <w:rPr>
          <w:rFonts w:ascii="Times New Roman" w:eastAsia="Times New Roman" w:hAnsi="Times New Roman" w:cs="Times New Roman"/>
          <w:lang w:val="lt-LT" w:eastAsia="lt-LT"/>
        </w:rPr>
      </w:pPr>
    </w:p>
    <w:p w14:paraId="765A8231"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5.</w:t>
      </w:r>
      <w:r w:rsidRPr="00546205">
        <w:rPr>
          <w:rFonts w:ascii="Times New Roman" w:eastAsia="Times New Roman" w:hAnsi="Times New Roman" w:cs="Times New Roman"/>
          <w:b/>
          <w:lang w:val="lt-LT" w:eastAsia="lt-LT"/>
        </w:rPr>
        <w:tab/>
      </w:r>
      <w:r w:rsidRPr="00546205">
        <w:rPr>
          <w:rFonts w:ascii="Times New Roman" w:eastAsia="Times New Roman" w:hAnsi="Times New Roman" w:cs="Times New Roman"/>
          <w:b/>
          <w:bCs/>
          <w:lang w:val="lt-LT" w:eastAsia="lt-LT"/>
        </w:rPr>
        <w:t>VARTOJIMO METODAS IR BŪDAS (-AI)</w:t>
      </w:r>
    </w:p>
    <w:p w14:paraId="09417D2D" w14:textId="77777777" w:rsidR="006F5D75" w:rsidRPr="00546205" w:rsidRDefault="006F5D75" w:rsidP="00546205">
      <w:pPr>
        <w:spacing w:after="0" w:line="240" w:lineRule="auto"/>
        <w:rPr>
          <w:rFonts w:ascii="Times New Roman" w:eastAsia="Times New Roman" w:hAnsi="Times New Roman" w:cs="Times New Roman"/>
          <w:i/>
          <w:lang w:val="lt-LT" w:eastAsia="lt-LT"/>
        </w:rPr>
      </w:pPr>
    </w:p>
    <w:p w14:paraId="0A0810C3" w14:textId="5E88EA8D" w:rsidR="003925D3" w:rsidRPr="00546205" w:rsidRDefault="00E54D19" w:rsidP="00546205">
      <w:pPr>
        <w:spacing w:after="0" w:line="240" w:lineRule="auto"/>
        <w:rPr>
          <w:rFonts w:ascii="Times New Roman" w:eastAsia="Times New Roman" w:hAnsi="Times New Roman" w:cs="Times New Roman"/>
          <w:snapToGrid w:val="0"/>
          <w:lang w:val="lt-LT"/>
        </w:rPr>
      </w:pPr>
      <w:r w:rsidRPr="00546205">
        <w:rPr>
          <w:rFonts w:ascii="Times New Roman" w:eastAsia="Times New Roman" w:hAnsi="Times New Roman" w:cs="Times New Roman"/>
          <w:snapToGrid w:val="0"/>
          <w:lang w:val="lt-LT"/>
        </w:rPr>
        <w:t>Įkvėpti. Prieš vartojimą perskaitykite pakuotės lapelį</w:t>
      </w:r>
      <w:r w:rsidR="005A10B1" w:rsidRPr="00546205">
        <w:rPr>
          <w:rFonts w:ascii="Times New Roman" w:eastAsia="Times New Roman" w:hAnsi="Times New Roman" w:cs="Times New Roman"/>
          <w:snapToGrid w:val="0"/>
          <w:lang w:val="lt-LT"/>
        </w:rPr>
        <w:t>.</w:t>
      </w:r>
    </w:p>
    <w:p w14:paraId="00FE8FBD" w14:textId="77777777" w:rsidR="00A95827" w:rsidRPr="00546205" w:rsidRDefault="00A95827" w:rsidP="00546205">
      <w:pPr>
        <w:spacing w:after="0" w:line="240" w:lineRule="auto"/>
        <w:rPr>
          <w:rFonts w:ascii="Times New Roman" w:eastAsia="Times New Roman" w:hAnsi="Times New Roman" w:cs="Times New Roman"/>
          <w:lang w:val="lt-LT" w:eastAsia="lt-LT"/>
        </w:rPr>
      </w:pPr>
    </w:p>
    <w:p w14:paraId="08B6DC1D" w14:textId="77777777" w:rsidR="00141446" w:rsidRPr="00546205" w:rsidRDefault="00141446" w:rsidP="00546205">
      <w:pPr>
        <w:spacing w:after="0" w:line="240" w:lineRule="auto"/>
        <w:rPr>
          <w:rFonts w:ascii="Times New Roman" w:eastAsia="Times New Roman" w:hAnsi="Times New Roman" w:cs="Times New Roman"/>
          <w:lang w:val="lt-LT" w:eastAsia="lt-LT"/>
        </w:rPr>
      </w:pPr>
    </w:p>
    <w:p w14:paraId="39DD5823" w14:textId="77777777" w:rsidR="006F5D75" w:rsidRPr="00546205" w:rsidRDefault="006F5D75" w:rsidP="00546205">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6.</w:t>
      </w:r>
      <w:r w:rsidRPr="00546205">
        <w:rPr>
          <w:rFonts w:ascii="Times New Roman" w:eastAsia="Times New Roman" w:hAnsi="Times New Roman" w:cs="Times New Roman"/>
          <w:b/>
          <w:lang w:val="lt-LT" w:eastAsia="lt-LT"/>
        </w:rPr>
        <w:tab/>
      </w:r>
      <w:r w:rsidRPr="00546205">
        <w:rPr>
          <w:rFonts w:ascii="Times New Roman" w:eastAsia="Times New Roman" w:hAnsi="Times New Roman" w:cs="Times New Roman"/>
          <w:b/>
          <w:bCs/>
          <w:lang w:val="lt-LT" w:eastAsia="lt-LT"/>
        </w:rPr>
        <w:t xml:space="preserve">SPECIALUS ĮSPĖJIMAS, KAD VAISTINĮ PREPARATĄ BŪTINA LAIKYTI VAIKAMS </w:t>
      </w:r>
      <w:r w:rsidR="00C34F49" w:rsidRPr="00546205">
        <w:rPr>
          <w:rFonts w:ascii="Times New Roman" w:eastAsia="Times New Roman" w:hAnsi="Times New Roman" w:cs="Times New Roman"/>
          <w:b/>
          <w:bCs/>
          <w:lang w:val="lt-LT"/>
        </w:rPr>
        <w:t>NEPASTEBIMOJE IR NEPASIEKIAMOJE</w:t>
      </w:r>
      <w:r w:rsidRPr="00546205">
        <w:rPr>
          <w:rFonts w:ascii="Times New Roman" w:eastAsia="Times New Roman" w:hAnsi="Times New Roman" w:cs="Times New Roman"/>
          <w:b/>
          <w:bCs/>
          <w:lang w:val="lt-LT" w:eastAsia="lt-LT"/>
        </w:rPr>
        <w:t xml:space="preserve"> VIETOJE</w:t>
      </w:r>
    </w:p>
    <w:p w14:paraId="7B8B0B75"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567B41F3" w14:textId="24EC2164" w:rsidR="006F5D75" w:rsidRPr="00546205" w:rsidRDefault="00DB10AA" w:rsidP="00546205">
      <w:pPr>
        <w:spacing w:after="0" w:line="240" w:lineRule="auto"/>
        <w:rPr>
          <w:rFonts w:ascii="Times New Roman" w:hAnsi="Times New Roman" w:cs="Times New Roman"/>
          <w:lang w:val="lt-LT"/>
        </w:rPr>
      </w:pPr>
      <w:r w:rsidRPr="00546205">
        <w:rPr>
          <w:rFonts w:ascii="Times New Roman" w:hAnsi="Times New Roman" w:cs="Times New Roman"/>
          <w:lang w:val="lt-LT"/>
        </w:rPr>
        <w:t>Laikyti vaikams nepastebimoje ir nepasiekiamoje vietoje.</w:t>
      </w:r>
    </w:p>
    <w:p w14:paraId="48846EEF" w14:textId="77777777" w:rsidR="00C74ABF" w:rsidRPr="00546205" w:rsidRDefault="00C74ABF" w:rsidP="00546205">
      <w:pPr>
        <w:spacing w:after="0" w:line="240" w:lineRule="auto"/>
        <w:rPr>
          <w:rFonts w:ascii="Times New Roman" w:eastAsia="Times New Roman" w:hAnsi="Times New Roman" w:cs="Times New Roman"/>
          <w:lang w:val="lt-LT" w:eastAsia="lt-LT"/>
        </w:rPr>
      </w:pPr>
    </w:p>
    <w:p w14:paraId="6A2705B8" w14:textId="77777777" w:rsidR="00141446" w:rsidRPr="00546205" w:rsidRDefault="00141446" w:rsidP="00546205">
      <w:pPr>
        <w:spacing w:after="0" w:line="240" w:lineRule="auto"/>
        <w:rPr>
          <w:rFonts w:ascii="Times New Roman" w:eastAsia="Times New Roman" w:hAnsi="Times New Roman" w:cs="Times New Roman"/>
          <w:lang w:val="lt-LT" w:eastAsia="lt-LT"/>
        </w:rPr>
      </w:pPr>
    </w:p>
    <w:p w14:paraId="519DF053"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7.</w:t>
      </w:r>
      <w:r w:rsidRPr="00546205">
        <w:rPr>
          <w:rFonts w:ascii="Times New Roman" w:eastAsia="Times New Roman" w:hAnsi="Times New Roman" w:cs="Times New Roman"/>
          <w:b/>
          <w:bCs/>
          <w:lang w:val="lt-LT" w:eastAsia="lt-LT"/>
        </w:rPr>
        <w:tab/>
        <w:t>KITAS (-I) SPECIALUS (-ŪS) ĮSPĖJIMAS (-AI) (JEI REIKIA)</w:t>
      </w:r>
    </w:p>
    <w:p w14:paraId="4B2E38B5"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7945AE32" w14:textId="78DCD6ED"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Pavartojus vaistą, iš karto uždengti kandiklio dangtelį stipriai spaudžiant, kol pasigirs spragtelėjimas.</w:t>
      </w:r>
    </w:p>
    <w:p w14:paraId="0138BAF7"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33199351" w14:textId="6040B727" w:rsidR="006F5D75"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Slėginė </w:t>
      </w:r>
      <w:proofErr w:type="spellStart"/>
      <w:r w:rsidRPr="00546205">
        <w:rPr>
          <w:rFonts w:ascii="Times New Roman" w:eastAsia="Times New Roman" w:hAnsi="Times New Roman" w:cs="Times New Roman"/>
          <w:lang w:val="lt-LT" w:eastAsia="lt-LT"/>
        </w:rPr>
        <w:t>talpyklė</w:t>
      </w:r>
      <w:proofErr w:type="spellEnd"/>
      <w:r w:rsidRPr="00546205">
        <w:rPr>
          <w:rFonts w:ascii="Times New Roman" w:eastAsia="Times New Roman" w:hAnsi="Times New Roman" w:cs="Times New Roman"/>
          <w:lang w:val="lt-LT" w:eastAsia="lt-LT"/>
        </w:rPr>
        <w:t>. Negalima laikyti aukštesnėje kaip 50</w:t>
      </w:r>
      <w:r w:rsidR="00405DF5" w:rsidRPr="00546205">
        <w:rPr>
          <w:rFonts w:ascii="Times New Roman" w:eastAsia="Times New Roman" w:hAnsi="Times New Roman" w:cs="Times New Roman"/>
          <w:lang w:val="lt-LT" w:eastAsia="lt-LT"/>
        </w:rPr>
        <w:t> </w:t>
      </w:r>
      <w:r w:rsidRPr="00546205">
        <w:rPr>
          <w:rFonts w:ascii="Times New Roman" w:eastAsia="Times New Roman" w:hAnsi="Times New Roman" w:cs="Times New Roman"/>
          <w:lang w:val="lt-LT" w:eastAsia="lt-LT"/>
        </w:rPr>
        <w:t xml:space="preserve">°C temperatūroje. </w:t>
      </w:r>
      <w:proofErr w:type="spellStart"/>
      <w:r w:rsidRPr="00546205">
        <w:rPr>
          <w:rFonts w:ascii="Times New Roman" w:eastAsia="Times New Roman" w:hAnsi="Times New Roman" w:cs="Times New Roman"/>
          <w:lang w:val="lt-LT" w:eastAsia="lt-LT"/>
        </w:rPr>
        <w:t>Talpyklės</w:t>
      </w:r>
      <w:proofErr w:type="spellEnd"/>
      <w:r w:rsidRPr="00546205">
        <w:rPr>
          <w:rFonts w:ascii="Times New Roman" w:eastAsia="Times New Roman" w:hAnsi="Times New Roman" w:cs="Times New Roman"/>
          <w:lang w:val="lt-LT" w:eastAsia="lt-LT"/>
        </w:rPr>
        <w:t xml:space="preserve"> negalima laužyti, pradurti ar deginti, net jei manoma, kad ji yra akivaizdžiai tuščia.</w:t>
      </w:r>
    </w:p>
    <w:p w14:paraId="7B75FF0A"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62C40AFD" w14:textId="77777777" w:rsidR="006135E4" w:rsidRPr="00546205" w:rsidRDefault="006135E4" w:rsidP="00546205">
      <w:pPr>
        <w:spacing w:after="0" w:line="240" w:lineRule="auto"/>
        <w:rPr>
          <w:rFonts w:ascii="Times New Roman" w:eastAsia="Times New Roman" w:hAnsi="Times New Roman" w:cs="Times New Roman"/>
          <w:lang w:val="lt-LT" w:eastAsia="lt-LT"/>
        </w:rPr>
      </w:pPr>
    </w:p>
    <w:p w14:paraId="575FAA59"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8.</w:t>
      </w:r>
      <w:r w:rsidRPr="00546205">
        <w:rPr>
          <w:rFonts w:ascii="Times New Roman" w:eastAsia="Times New Roman" w:hAnsi="Times New Roman" w:cs="Times New Roman"/>
          <w:b/>
          <w:lang w:val="lt-LT" w:eastAsia="lt-LT"/>
        </w:rPr>
        <w:tab/>
      </w:r>
      <w:r w:rsidRPr="00546205">
        <w:rPr>
          <w:rFonts w:ascii="Times New Roman" w:eastAsia="Times New Roman" w:hAnsi="Times New Roman" w:cs="Times New Roman"/>
          <w:b/>
          <w:bCs/>
          <w:lang w:val="lt-LT" w:eastAsia="lt-LT"/>
        </w:rPr>
        <w:t>TINKAMUMO LAIKAS</w:t>
      </w:r>
    </w:p>
    <w:p w14:paraId="0C16F22D"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675553A7" w14:textId="11C9C589" w:rsidR="006F5D75" w:rsidRPr="00546205" w:rsidRDefault="006F5D75"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highlight w:val="lightGray"/>
          <w:lang w:val="lt-LT" w:eastAsia="lt-LT"/>
        </w:rPr>
        <w:t>Tinka iki</w:t>
      </w:r>
      <w:r w:rsidR="0034786A" w:rsidRPr="00546205">
        <w:rPr>
          <w:rFonts w:ascii="Times New Roman" w:eastAsia="Times New Roman" w:hAnsi="Times New Roman" w:cs="Times New Roman"/>
          <w:highlight w:val="lightGray"/>
          <w:lang w:val="lt-LT" w:eastAsia="lt-LT"/>
        </w:rPr>
        <w:t xml:space="preserve"> </w:t>
      </w:r>
      <w:r w:rsidR="00AE7B39" w:rsidRPr="00546205">
        <w:rPr>
          <w:rFonts w:ascii="Times New Roman" w:eastAsia="Times New Roman" w:hAnsi="Times New Roman" w:cs="Times New Roman"/>
          <w:highlight w:val="lightGray"/>
          <w:lang w:val="lt-LT" w:eastAsia="lt-LT"/>
        </w:rPr>
        <w:t>/</w:t>
      </w:r>
      <w:r w:rsidR="0034786A" w:rsidRPr="00546205">
        <w:rPr>
          <w:rFonts w:ascii="Times New Roman" w:eastAsia="Times New Roman" w:hAnsi="Times New Roman" w:cs="Times New Roman"/>
          <w:lang w:val="lt-LT" w:eastAsia="lt-LT"/>
        </w:rPr>
        <w:t xml:space="preserve"> </w:t>
      </w:r>
      <w:r w:rsidR="00AE7B39" w:rsidRPr="00546205">
        <w:rPr>
          <w:rFonts w:ascii="Times New Roman" w:eastAsia="Times New Roman" w:hAnsi="Times New Roman" w:cs="Times New Roman"/>
          <w:lang w:val="lt-LT" w:eastAsia="lt-LT"/>
        </w:rPr>
        <w:t>EXP</w:t>
      </w:r>
      <w:r w:rsidR="001D7199" w:rsidRPr="00546205">
        <w:rPr>
          <w:rFonts w:ascii="Times New Roman" w:eastAsia="Times New Roman" w:hAnsi="Times New Roman" w:cs="Times New Roman"/>
          <w:lang w:val="lt-LT" w:eastAsia="lt-LT"/>
        </w:rPr>
        <w:t xml:space="preserve">: </w:t>
      </w:r>
      <w:r w:rsidR="00E94E16" w:rsidRPr="00546205">
        <w:rPr>
          <w:rFonts w:ascii="Times New Roman" w:eastAsia="Times New Roman" w:hAnsi="Times New Roman" w:cs="Times New Roman"/>
          <w:lang w:val="lt-LT" w:eastAsia="lt-LT"/>
        </w:rPr>
        <w:t>MMMM</w:t>
      </w:r>
      <w:r w:rsidR="006135E4" w:rsidRPr="00546205">
        <w:rPr>
          <w:rFonts w:ascii="Times New Roman" w:eastAsia="Times New Roman" w:hAnsi="Times New Roman" w:cs="Times New Roman"/>
          <w:lang w:val="lt-LT" w:eastAsia="lt-LT"/>
        </w:rPr>
        <w:t>-</w:t>
      </w:r>
      <w:r w:rsidR="00E94E16" w:rsidRPr="00546205">
        <w:rPr>
          <w:rFonts w:ascii="Times New Roman" w:eastAsia="Times New Roman" w:hAnsi="Times New Roman" w:cs="Times New Roman"/>
          <w:lang w:val="lt-LT" w:eastAsia="lt-LT"/>
        </w:rPr>
        <w:t>mm</w:t>
      </w:r>
    </w:p>
    <w:p w14:paraId="26977744" w14:textId="77777777" w:rsidR="000E35A6" w:rsidRPr="00546205" w:rsidRDefault="000E35A6" w:rsidP="00546205">
      <w:pPr>
        <w:spacing w:after="0" w:line="240" w:lineRule="auto"/>
        <w:rPr>
          <w:rFonts w:ascii="Times New Roman" w:eastAsia="Times New Roman" w:hAnsi="Times New Roman" w:cs="Times New Roman"/>
          <w:lang w:val="lt-LT" w:eastAsia="lt-LT"/>
        </w:rPr>
      </w:pPr>
    </w:p>
    <w:p w14:paraId="76136518" w14:textId="77777777" w:rsidR="00141446" w:rsidRPr="00546205" w:rsidRDefault="00141446" w:rsidP="00546205">
      <w:pPr>
        <w:spacing w:after="0" w:line="240" w:lineRule="auto"/>
        <w:rPr>
          <w:rFonts w:ascii="Times New Roman" w:eastAsia="Times New Roman" w:hAnsi="Times New Roman" w:cs="Times New Roman"/>
          <w:lang w:val="lt-LT" w:eastAsia="lt-LT"/>
        </w:rPr>
      </w:pPr>
    </w:p>
    <w:p w14:paraId="2A165676"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9.</w:t>
      </w:r>
      <w:r w:rsidRPr="00546205">
        <w:rPr>
          <w:rFonts w:ascii="Times New Roman" w:eastAsia="Times New Roman" w:hAnsi="Times New Roman" w:cs="Times New Roman"/>
          <w:b/>
          <w:lang w:val="lt-LT" w:eastAsia="lt-LT"/>
        </w:rPr>
        <w:tab/>
      </w:r>
      <w:r w:rsidRPr="00546205">
        <w:rPr>
          <w:rFonts w:ascii="Times New Roman" w:eastAsia="Times New Roman" w:hAnsi="Times New Roman" w:cs="Times New Roman"/>
          <w:b/>
          <w:caps/>
          <w:lang w:val="lt-LT" w:eastAsia="lt-LT"/>
        </w:rPr>
        <w:t>SPECIALIOS laikymo sąlygos</w:t>
      </w:r>
    </w:p>
    <w:p w14:paraId="35FFB89F" w14:textId="77777777" w:rsidR="006C7CE1" w:rsidRPr="00546205" w:rsidRDefault="006C7CE1" w:rsidP="00546205">
      <w:pPr>
        <w:spacing w:after="0" w:line="240" w:lineRule="auto"/>
        <w:rPr>
          <w:rFonts w:ascii="Times New Roman" w:hAnsi="Times New Roman" w:cs="Times New Roman"/>
          <w:lang w:val="lt-LT"/>
        </w:rPr>
      </w:pPr>
    </w:p>
    <w:p w14:paraId="21CD84E9" w14:textId="149A8474" w:rsidR="00741EE2"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lastRenderedPageBreak/>
        <w:t>Laikyti ne aukštesnėje kaip 30 </w:t>
      </w:r>
      <w:r w:rsidRPr="00546205">
        <w:rPr>
          <w:rFonts w:ascii="Times New Roman" w:eastAsia="Times New Roman" w:hAnsi="Times New Roman" w:cs="Times New Roman"/>
          <w:lang w:val="lt-LT" w:eastAsia="lt-LT"/>
        </w:rPr>
        <w:sym w:font="Symbol" w:char="F0B0"/>
      </w:r>
      <w:r w:rsidRPr="00546205">
        <w:rPr>
          <w:rFonts w:ascii="Times New Roman" w:eastAsia="Times New Roman" w:hAnsi="Times New Roman" w:cs="Times New Roman"/>
          <w:lang w:val="lt-LT" w:eastAsia="lt-LT"/>
        </w:rPr>
        <w:t>C temperatūroje. Negalima užšaldyti. Saugoti nuo tiesioginių saulės spindulių</w:t>
      </w:r>
      <w:r w:rsidR="003054B2" w:rsidRPr="00546205">
        <w:rPr>
          <w:rFonts w:ascii="Times New Roman" w:eastAsia="Times New Roman" w:hAnsi="Times New Roman" w:cs="Times New Roman"/>
          <w:lang w:val="lt-LT" w:eastAsia="lt-LT"/>
        </w:rPr>
        <w:t>.</w:t>
      </w:r>
    </w:p>
    <w:p w14:paraId="4AA1D013" w14:textId="77777777" w:rsidR="003054B2" w:rsidRPr="00546205" w:rsidRDefault="003054B2" w:rsidP="00546205">
      <w:pPr>
        <w:spacing w:after="0" w:line="240" w:lineRule="auto"/>
        <w:ind w:left="567" w:hanging="567"/>
        <w:rPr>
          <w:rFonts w:ascii="Times New Roman" w:eastAsia="Times New Roman" w:hAnsi="Times New Roman" w:cs="Times New Roman"/>
          <w:lang w:val="lt-LT" w:eastAsia="lt-LT"/>
        </w:rPr>
      </w:pPr>
    </w:p>
    <w:p w14:paraId="02E29057" w14:textId="77777777" w:rsidR="003054B2" w:rsidRPr="00546205" w:rsidRDefault="003054B2" w:rsidP="00546205">
      <w:pPr>
        <w:spacing w:after="0" w:line="240" w:lineRule="auto"/>
        <w:ind w:left="567" w:hanging="567"/>
        <w:rPr>
          <w:rFonts w:ascii="Times New Roman" w:eastAsia="Times New Roman" w:hAnsi="Times New Roman" w:cs="Times New Roman"/>
          <w:lang w:val="lt-LT" w:eastAsia="lt-LT"/>
        </w:rPr>
      </w:pPr>
    </w:p>
    <w:p w14:paraId="6A1A3218"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10.</w:t>
      </w:r>
      <w:r w:rsidRPr="00546205">
        <w:rPr>
          <w:rFonts w:ascii="Times New Roman" w:eastAsia="Times New Roman" w:hAnsi="Times New Roman" w:cs="Times New Roman"/>
          <w:b/>
          <w:lang w:val="lt-LT" w:eastAsia="lt-LT"/>
        </w:rPr>
        <w:tab/>
      </w:r>
      <w:r w:rsidRPr="00546205">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580C62E2"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6E3A57B5" w14:textId="77777777" w:rsidR="006F5D75" w:rsidRPr="00546205" w:rsidRDefault="006F5D75" w:rsidP="00546205">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546205">
        <w:rPr>
          <w:rFonts w:ascii="Times New Roman" w:eastAsia="Times New Roman" w:hAnsi="Times New Roman" w:cs="Times New Roman"/>
          <w:b/>
          <w:bCs/>
          <w:lang w:val="lt-LT"/>
        </w:rPr>
        <w:t>11.</w:t>
      </w:r>
      <w:r w:rsidRPr="00546205">
        <w:rPr>
          <w:rFonts w:ascii="Times New Roman" w:eastAsia="Times New Roman" w:hAnsi="Times New Roman" w:cs="Times New Roman"/>
          <w:b/>
          <w:bCs/>
          <w:lang w:val="lt-LT"/>
        </w:rPr>
        <w:tab/>
      </w:r>
      <w:r w:rsidR="00F978F9" w:rsidRPr="00546205">
        <w:rPr>
          <w:rFonts w:ascii="Times New Roman" w:eastAsia="Times New Roman" w:hAnsi="Times New Roman" w:cs="Times New Roman"/>
          <w:b/>
          <w:bCs/>
          <w:lang w:val="lt-LT"/>
        </w:rPr>
        <w:t>LYGIAGRETUS IMPORTUOTOJAS</w:t>
      </w:r>
    </w:p>
    <w:p w14:paraId="4F43B244"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731AA9C0" w14:textId="44971B77" w:rsidR="006F5D75" w:rsidRPr="00546205" w:rsidRDefault="00F978F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Lygiagretus importuotojas: UAB „Limedika“</w:t>
      </w:r>
      <w:r w:rsidR="00A0288C" w:rsidRPr="00546205">
        <w:rPr>
          <w:rFonts w:ascii="Times New Roman" w:eastAsia="Times New Roman" w:hAnsi="Times New Roman" w:cs="Times New Roman"/>
          <w:highlight w:val="lightGray"/>
          <w:lang w:val="lt-LT" w:eastAsia="lt-LT"/>
        </w:rPr>
        <w:t>, Erdvės g. 2, Ramučių k., Karmėlavos sen., LT-52114 Kauno r. sav., Lietuva</w:t>
      </w:r>
      <w:r w:rsidR="00A0288C" w:rsidRPr="00546205">
        <w:rPr>
          <w:rFonts w:ascii="Times New Roman" w:eastAsia="Times New Roman" w:hAnsi="Times New Roman" w:cs="Times New Roman"/>
          <w:lang w:val="lt-LT" w:eastAsia="lt-LT"/>
        </w:rPr>
        <w:t>.</w:t>
      </w:r>
    </w:p>
    <w:p w14:paraId="60EF1CCA"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44B8C0C4" w14:textId="77777777" w:rsidR="00141446" w:rsidRPr="00546205" w:rsidRDefault="00141446" w:rsidP="00546205">
      <w:pPr>
        <w:spacing w:after="0" w:line="240" w:lineRule="auto"/>
        <w:rPr>
          <w:rFonts w:ascii="Times New Roman" w:eastAsia="Times New Roman" w:hAnsi="Times New Roman" w:cs="Times New Roman"/>
          <w:lang w:val="lt-LT" w:eastAsia="lt-LT"/>
        </w:rPr>
      </w:pPr>
    </w:p>
    <w:p w14:paraId="50305CE7"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12.</w:t>
      </w:r>
      <w:r w:rsidRPr="00546205">
        <w:rPr>
          <w:rFonts w:ascii="Times New Roman" w:eastAsia="Times New Roman" w:hAnsi="Times New Roman" w:cs="Times New Roman"/>
          <w:b/>
          <w:lang w:val="lt-LT" w:eastAsia="lt-LT"/>
        </w:rPr>
        <w:tab/>
      </w:r>
      <w:r w:rsidR="00F978F9" w:rsidRPr="00546205">
        <w:rPr>
          <w:rFonts w:ascii="Times New Roman" w:eastAsia="Times New Roman" w:hAnsi="Times New Roman" w:cs="Times New Roman"/>
          <w:b/>
          <w:bCs/>
          <w:lang w:val="lt-LT" w:eastAsia="lt-LT"/>
        </w:rPr>
        <w:t>LYGIAGRETAUS IMPORTO LEIDIMO NUMERIS</w:t>
      </w:r>
    </w:p>
    <w:p w14:paraId="6A68FCDB"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310F3971" w14:textId="1093252D" w:rsidR="00DC3E59" w:rsidRPr="00546205" w:rsidRDefault="00DC3E59" w:rsidP="00546205">
      <w:pPr>
        <w:spacing w:after="0" w:line="240" w:lineRule="auto"/>
        <w:rPr>
          <w:rFonts w:ascii="Times New Roman" w:eastAsia="Times New Roman" w:hAnsi="Times New Roman" w:cs="Times New Roman"/>
          <w:lang w:val="lt-LT" w:eastAsia="lt-LT"/>
        </w:rPr>
      </w:pPr>
      <w:r w:rsidRPr="00546205">
        <w:rPr>
          <w:rFonts w:ascii="Times New Roman" w:hAnsi="Times New Roman" w:cs="Times New Roman"/>
          <w:lang w:val="lt-LT"/>
        </w:rPr>
        <w:t>LT/L/</w:t>
      </w:r>
      <w:r w:rsidR="00897126">
        <w:rPr>
          <w:rFonts w:ascii="Times New Roman" w:hAnsi="Times New Roman" w:cs="Times New Roman"/>
          <w:lang w:val="lt-LT"/>
        </w:rPr>
        <w:t>26/3426/001</w:t>
      </w:r>
    </w:p>
    <w:p w14:paraId="7EC7F2AB" w14:textId="7A8ECE41" w:rsidR="00141446" w:rsidRPr="00546205" w:rsidRDefault="00141446" w:rsidP="00546205">
      <w:pPr>
        <w:spacing w:after="0" w:line="240" w:lineRule="auto"/>
        <w:rPr>
          <w:rFonts w:ascii="Times New Roman" w:eastAsia="Times New Roman" w:hAnsi="Times New Roman" w:cs="Times New Roman"/>
          <w:lang w:val="lt-LT" w:eastAsia="lt-LT"/>
        </w:rPr>
      </w:pPr>
    </w:p>
    <w:p w14:paraId="538B7F22" w14:textId="77777777" w:rsidR="0006124B" w:rsidRPr="00546205" w:rsidRDefault="0006124B" w:rsidP="00546205">
      <w:pPr>
        <w:spacing w:after="0" w:line="240" w:lineRule="auto"/>
        <w:rPr>
          <w:rFonts w:ascii="Times New Roman" w:eastAsia="Times New Roman" w:hAnsi="Times New Roman" w:cs="Times New Roman"/>
          <w:lang w:val="lt-LT" w:eastAsia="lt-LT"/>
        </w:rPr>
      </w:pPr>
    </w:p>
    <w:p w14:paraId="7DEC3250"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13.</w:t>
      </w:r>
      <w:r w:rsidRPr="00546205">
        <w:rPr>
          <w:rFonts w:ascii="Times New Roman" w:eastAsia="Times New Roman" w:hAnsi="Times New Roman" w:cs="Times New Roman"/>
          <w:b/>
          <w:lang w:val="lt-LT" w:eastAsia="lt-LT"/>
        </w:rPr>
        <w:tab/>
        <w:t>SERIJOS NUMERIS</w:t>
      </w:r>
    </w:p>
    <w:p w14:paraId="695322B1"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3566D56A" w14:textId="37C68FC6" w:rsidR="006F5D75" w:rsidRPr="00546205" w:rsidRDefault="006F5D75"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highlight w:val="lightGray"/>
          <w:lang w:val="lt-LT" w:eastAsia="lt-LT"/>
        </w:rPr>
        <w:t>Serija</w:t>
      </w:r>
      <w:r w:rsidR="008E5DC9" w:rsidRPr="00546205">
        <w:rPr>
          <w:rFonts w:ascii="Times New Roman" w:eastAsia="Times New Roman" w:hAnsi="Times New Roman" w:cs="Times New Roman"/>
          <w:highlight w:val="lightGray"/>
          <w:lang w:val="lt-LT" w:eastAsia="lt-LT"/>
        </w:rPr>
        <w:t xml:space="preserve"> </w:t>
      </w:r>
      <w:r w:rsidR="00C34F49" w:rsidRPr="00546205">
        <w:rPr>
          <w:rFonts w:ascii="Times New Roman" w:eastAsia="Times New Roman" w:hAnsi="Times New Roman" w:cs="Times New Roman"/>
          <w:highlight w:val="lightGray"/>
          <w:lang w:val="lt-LT" w:eastAsia="lt-LT"/>
        </w:rPr>
        <w:t>/</w:t>
      </w:r>
      <w:r w:rsidR="008E5DC9" w:rsidRPr="00546205">
        <w:rPr>
          <w:rFonts w:ascii="Times New Roman" w:eastAsia="Times New Roman" w:hAnsi="Times New Roman" w:cs="Times New Roman"/>
          <w:lang w:val="lt-LT" w:eastAsia="lt-LT"/>
        </w:rPr>
        <w:t xml:space="preserve"> </w:t>
      </w:r>
      <w:proofErr w:type="spellStart"/>
      <w:r w:rsidR="00C34F49" w:rsidRPr="00546205">
        <w:rPr>
          <w:rFonts w:ascii="Times New Roman" w:eastAsia="Times New Roman" w:hAnsi="Times New Roman" w:cs="Times New Roman"/>
          <w:lang w:val="lt-LT" w:eastAsia="lt-LT"/>
        </w:rPr>
        <w:t>L</w:t>
      </w:r>
      <w:r w:rsidR="006135E4" w:rsidRPr="00546205">
        <w:rPr>
          <w:rFonts w:ascii="Times New Roman" w:eastAsia="Times New Roman" w:hAnsi="Times New Roman" w:cs="Times New Roman"/>
          <w:lang w:val="lt-LT" w:eastAsia="lt-LT"/>
        </w:rPr>
        <w:t>ot</w:t>
      </w:r>
      <w:proofErr w:type="spellEnd"/>
      <w:r w:rsidR="00CF08C2" w:rsidRPr="00546205">
        <w:rPr>
          <w:rFonts w:ascii="Times New Roman" w:eastAsia="Times New Roman" w:hAnsi="Times New Roman" w:cs="Times New Roman"/>
          <w:lang w:val="lt-LT" w:eastAsia="lt-LT"/>
        </w:rPr>
        <w:t xml:space="preserve">: </w:t>
      </w:r>
    </w:p>
    <w:p w14:paraId="451619AD"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57B597A9" w14:textId="77777777" w:rsidR="00141446" w:rsidRPr="00546205" w:rsidRDefault="00141446" w:rsidP="00546205">
      <w:pPr>
        <w:spacing w:after="0" w:line="240" w:lineRule="auto"/>
        <w:rPr>
          <w:rFonts w:ascii="Times New Roman" w:eastAsia="Times New Roman" w:hAnsi="Times New Roman" w:cs="Times New Roman"/>
          <w:lang w:val="lt-LT" w:eastAsia="lt-LT"/>
        </w:rPr>
      </w:pPr>
    </w:p>
    <w:p w14:paraId="7BE3D756"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14.</w:t>
      </w:r>
      <w:r w:rsidRPr="00546205">
        <w:rPr>
          <w:rFonts w:ascii="Times New Roman" w:eastAsia="Times New Roman" w:hAnsi="Times New Roman" w:cs="Times New Roman"/>
          <w:b/>
          <w:lang w:val="lt-LT" w:eastAsia="lt-LT"/>
        </w:rPr>
        <w:tab/>
      </w:r>
      <w:r w:rsidRPr="00546205">
        <w:rPr>
          <w:rFonts w:ascii="Times New Roman" w:eastAsia="Times New Roman" w:hAnsi="Times New Roman" w:cs="Times New Roman"/>
          <w:b/>
          <w:bCs/>
          <w:lang w:val="lt-LT" w:eastAsia="lt-LT"/>
        </w:rPr>
        <w:t>PARDAVIMO (IŠDAVIMO) TVARKA</w:t>
      </w:r>
    </w:p>
    <w:p w14:paraId="6EC9081C"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5807DA5A" w14:textId="73CA7DFE" w:rsidR="006F5D75" w:rsidRPr="00546205" w:rsidRDefault="00C74ABF"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Receptinis vaistas.</w:t>
      </w:r>
    </w:p>
    <w:p w14:paraId="3A505E0D" w14:textId="77777777" w:rsidR="00C74ABF" w:rsidRPr="00546205" w:rsidRDefault="00C74ABF" w:rsidP="00546205">
      <w:pPr>
        <w:spacing w:after="0" w:line="240" w:lineRule="auto"/>
        <w:rPr>
          <w:rFonts w:ascii="Times New Roman" w:eastAsia="Times New Roman" w:hAnsi="Times New Roman" w:cs="Times New Roman"/>
          <w:lang w:val="lt-LT" w:eastAsia="lt-LT"/>
        </w:rPr>
      </w:pPr>
    </w:p>
    <w:p w14:paraId="6C880CE0" w14:textId="77777777" w:rsidR="00141446" w:rsidRPr="00546205" w:rsidRDefault="00141446" w:rsidP="00546205">
      <w:pPr>
        <w:spacing w:after="0" w:line="240" w:lineRule="auto"/>
        <w:rPr>
          <w:rFonts w:ascii="Times New Roman" w:eastAsia="Times New Roman" w:hAnsi="Times New Roman" w:cs="Times New Roman"/>
          <w:lang w:val="lt-LT" w:eastAsia="lt-LT"/>
        </w:rPr>
      </w:pPr>
    </w:p>
    <w:p w14:paraId="40508DDB" w14:textId="6C572E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15.</w:t>
      </w:r>
      <w:r w:rsidRPr="00546205">
        <w:rPr>
          <w:rFonts w:ascii="Times New Roman" w:eastAsia="Times New Roman" w:hAnsi="Times New Roman" w:cs="Times New Roman"/>
          <w:b/>
          <w:lang w:val="lt-LT" w:eastAsia="lt-LT"/>
        </w:rPr>
        <w:tab/>
      </w:r>
      <w:r w:rsidR="001723CE" w:rsidRPr="00546205">
        <w:rPr>
          <w:rFonts w:ascii="Times New Roman" w:eastAsia="Times New Roman" w:hAnsi="Times New Roman" w:cs="Times New Roman"/>
          <w:b/>
          <w:lang w:val="lt-LT" w:eastAsia="lt-LT"/>
        </w:rPr>
        <w:t>VARTOJIMO INSTRUKCIJA</w:t>
      </w:r>
    </w:p>
    <w:p w14:paraId="6D5ED842"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6A9B43AD" w14:textId="77777777" w:rsidR="006F5D75" w:rsidRPr="00546205" w:rsidRDefault="006F5D75" w:rsidP="00546205">
      <w:pPr>
        <w:spacing w:after="0" w:line="240" w:lineRule="auto"/>
        <w:rPr>
          <w:rFonts w:ascii="Times New Roman" w:eastAsia="Times New Roman" w:hAnsi="Times New Roman" w:cs="Times New Roman"/>
          <w:lang w:val="lt-LT" w:eastAsia="lt-LT"/>
        </w:rPr>
      </w:pPr>
    </w:p>
    <w:p w14:paraId="61802CAC" w14:textId="77777777" w:rsidR="006F5D75" w:rsidRPr="00546205" w:rsidRDefault="006F5D75" w:rsidP="00546205">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b/>
          <w:lang w:val="lt-LT" w:eastAsia="lt-LT"/>
        </w:rPr>
        <w:t>16.</w:t>
      </w:r>
      <w:r w:rsidRPr="00546205">
        <w:rPr>
          <w:rFonts w:ascii="Times New Roman" w:eastAsia="Times New Roman" w:hAnsi="Times New Roman" w:cs="Times New Roman"/>
          <w:b/>
          <w:lang w:val="lt-LT" w:eastAsia="lt-LT"/>
        </w:rPr>
        <w:tab/>
        <w:t>INFORMACIJA BRAILIO RAŠTU</w:t>
      </w:r>
    </w:p>
    <w:p w14:paraId="0D3EA0BF" w14:textId="77777777" w:rsidR="00883F5D" w:rsidRPr="00546205" w:rsidRDefault="00883F5D" w:rsidP="00546205">
      <w:pPr>
        <w:pStyle w:val="BodyText"/>
        <w:spacing w:after="0"/>
        <w:rPr>
          <w:szCs w:val="22"/>
        </w:rPr>
      </w:pPr>
    </w:p>
    <w:p w14:paraId="4D19E1DD" w14:textId="3CE919FB" w:rsidR="0087051E" w:rsidRPr="00546205" w:rsidRDefault="00546205" w:rsidP="00546205">
      <w:pPr>
        <w:spacing w:after="0" w:line="240" w:lineRule="auto"/>
        <w:rPr>
          <w:rFonts w:ascii="Times New Roman" w:hAnsi="Times New Roman" w:cs="Times New Roman"/>
          <w:lang w:val="lt-LT"/>
        </w:rPr>
      </w:pPr>
      <w:proofErr w:type="spellStart"/>
      <w:r>
        <w:rPr>
          <w:rFonts w:ascii="Times New Roman" w:hAnsi="Times New Roman" w:cs="Times New Roman"/>
          <w:lang w:val="lt-LT"/>
        </w:rPr>
        <w:t>v</w:t>
      </w:r>
      <w:r w:rsidR="00141BF0" w:rsidRPr="00546205">
        <w:rPr>
          <w:rFonts w:ascii="Times New Roman" w:hAnsi="Times New Roman" w:cs="Times New Roman"/>
          <w:lang w:val="lt-LT"/>
        </w:rPr>
        <w:t>entolin</w:t>
      </w:r>
      <w:proofErr w:type="spellEnd"/>
      <w:r w:rsidR="00141BF0" w:rsidRPr="00546205">
        <w:rPr>
          <w:rFonts w:ascii="Times New Roman" w:hAnsi="Times New Roman" w:cs="Times New Roman"/>
          <w:lang w:val="lt-LT"/>
        </w:rPr>
        <w:t xml:space="preserve"> </w:t>
      </w:r>
      <w:proofErr w:type="spellStart"/>
      <w:r>
        <w:rPr>
          <w:rFonts w:ascii="Times New Roman" w:hAnsi="Times New Roman" w:cs="Times New Roman"/>
          <w:lang w:val="lt-LT"/>
        </w:rPr>
        <w:t>i</w:t>
      </w:r>
      <w:r w:rsidR="00141BF0" w:rsidRPr="00546205">
        <w:rPr>
          <w:rFonts w:ascii="Times New Roman" w:hAnsi="Times New Roman" w:cs="Times New Roman"/>
          <w:lang w:val="lt-LT"/>
        </w:rPr>
        <w:t>nhaler</w:t>
      </w:r>
      <w:proofErr w:type="spellEnd"/>
      <w:r w:rsidR="00141BF0" w:rsidRPr="00546205">
        <w:rPr>
          <w:rFonts w:ascii="Times New Roman" w:hAnsi="Times New Roman" w:cs="Times New Roman"/>
          <w:lang w:val="lt-LT"/>
        </w:rPr>
        <w:t xml:space="preserve"> </w:t>
      </w:r>
      <w:proofErr w:type="spellStart"/>
      <w:r>
        <w:rPr>
          <w:rFonts w:ascii="Times New Roman" w:hAnsi="Times New Roman" w:cs="Times New Roman"/>
          <w:lang w:val="lt-LT"/>
        </w:rPr>
        <w:t>cfc</w:t>
      </w:r>
      <w:r w:rsidR="00141BF0" w:rsidRPr="00546205">
        <w:rPr>
          <w:rFonts w:ascii="Times New Roman" w:hAnsi="Times New Roman" w:cs="Times New Roman"/>
          <w:lang w:val="lt-LT"/>
        </w:rPr>
        <w:t>-</w:t>
      </w:r>
      <w:r>
        <w:rPr>
          <w:rFonts w:ascii="Times New Roman" w:hAnsi="Times New Roman" w:cs="Times New Roman"/>
          <w:lang w:val="lt-LT"/>
        </w:rPr>
        <w:t>f</w:t>
      </w:r>
      <w:r w:rsidR="00141BF0" w:rsidRPr="00546205">
        <w:rPr>
          <w:rFonts w:ascii="Times New Roman" w:hAnsi="Times New Roman" w:cs="Times New Roman"/>
          <w:lang w:val="lt-LT"/>
        </w:rPr>
        <w:t>ree</w:t>
      </w:r>
      <w:proofErr w:type="spellEnd"/>
      <w:r w:rsidR="008F3AD5">
        <w:rPr>
          <w:rFonts w:ascii="Times New Roman" w:hAnsi="Times New Roman" w:cs="Times New Roman"/>
          <w:lang w:val="lt-LT"/>
        </w:rPr>
        <w:t xml:space="preserve"> 100</w:t>
      </w:r>
    </w:p>
    <w:p w14:paraId="585F0EC7" w14:textId="77777777" w:rsidR="003054B2" w:rsidRPr="00546205" w:rsidRDefault="003054B2" w:rsidP="00546205">
      <w:pPr>
        <w:spacing w:after="0" w:line="240" w:lineRule="auto"/>
        <w:rPr>
          <w:rFonts w:ascii="Times New Roman" w:eastAsia="Times New Roman" w:hAnsi="Times New Roman" w:cs="Times New Roman"/>
          <w:lang w:val="lt-LT" w:eastAsia="lt-LT"/>
        </w:rPr>
      </w:pPr>
    </w:p>
    <w:p w14:paraId="01869D30" w14:textId="77777777" w:rsidR="00105934" w:rsidRPr="00546205" w:rsidRDefault="00105934" w:rsidP="00546205">
      <w:pPr>
        <w:spacing w:after="0" w:line="240" w:lineRule="auto"/>
        <w:rPr>
          <w:rFonts w:ascii="Times New Roman" w:eastAsia="Times New Roman" w:hAnsi="Times New Roman" w:cs="Times New Roman"/>
          <w:lang w:val="lt-LT" w:eastAsia="lt-LT"/>
        </w:rPr>
      </w:pPr>
    </w:p>
    <w:p w14:paraId="2448F63B" w14:textId="77777777" w:rsidR="00105934" w:rsidRPr="00546205" w:rsidRDefault="00105934" w:rsidP="00546205">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546205">
        <w:rPr>
          <w:rFonts w:ascii="Times New Roman" w:eastAsia="Times New Roman" w:hAnsi="Times New Roman" w:cs="Times New Roman"/>
          <w:b/>
          <w:lang w:val="lt-LT"/>
        </w:rPr>
        <w:t>17.</w:t>
      </w:r>
      <w:r w:rsidRPr="00546205">
        <w:rPr>
          <w:rFonts w:ascii="Times New Roman" w:eastAsia="Times New Roman" w:hAnsi="Times New Roman" w:cs="Times New Roman"/>
          <w:b/>
          <w:lang w:val="lt-LT"/>
        </w:rPr>
        <w:tab/>
        <w:t>UNIKALUS IDENTIFIKATORIUS – 2D BRŪKŠNINIS KODAS</w:t>
      </w:r>
    </w:p>
    <w:p w14:paraId="1E1B0D54" w14:textId="77777777" w:rsidR="00105934" w:rsidRPr="00546205" w:rsidRDefault="00105934" w:rsidP="00546205">
      <w:pPr>
        <w:spacing w:after="0" w:line="240" w:lineRule="auto"/>
        <w:rPr>
          <w:rFonts w:ascii="Times New Roman" w:eastAsia="Times New Roman" w:hAnsi="Times New Roman" w:cs="Times New Roman"/>
          <w:lang w:val="lt-LT"/>
        </w:rPr>
      </w:pPr>
    </w:p>
    <w:p w14:paraId="0EDB10F8" w14:textId="77777777" w:rsidR="00105934" w:rsidRPr="00546205" w:rsidRDefault="00105934" w:rsidP="00546205">
      <w:pPr>
        <w:spacing w:after="0" w:line="240" w:lineRule="auto"/>
        <w:rPr>
          <w:rFonts w:ascii="Times New Roman" w:eastAsia="Times New Roman" w:hAnsi="Times New Roman" w:cs="Times New Roman"/>
          <w:shd w:val="clear" w:color="auto" w:fill="CCCCCC"/>
          <w:lang w:val="lt-LT"/>
        </w:rPr>
      </w:pPr>
      <w:r w:rsidRPr="00546205">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546205" w:rsidRDefault="00105934" w:rsidP="00546205">
      <w:pPr>
        <w:spacing w:after="0" w:line="240" w:lineRule="auto"/>
        <w:rPr>
          <w:rFonts w:ascii="Times New Roman" w:eastAsia="Times New Roman" w:hAnsi="Times New Roman" w:cs="Times New Roman"/>
          <w:lang w:val="lt-LT"/>
        </w:rPr>
      </w:pPr>
    </w:p>
    <w:p w14:paraId="0537A33A" w14:textId="77777777" w:rsidR="000003BA" w:rsidRPr="00546205" w:rsidRDefault="000003BA" w:rsidP="00546205">
      <w:pPr>
        <w:spacing w:after="0" w:line="240" w:lineRule="auto"/>
        <w:rPr>
          <w:rFonts w:ascii="Times New Roman" w:eastAsia="Times New Roman" w:hAnsi="Times New Roman" w:cs="Times New Roman"/>
          <w:lang w:val="lt-LT"/>
        </w:rPr>
      </w:pPr>
    </w:p>
    <w:p w14:paraId="413D2861" w14:textId="77777777" w:rsidR="00105934" w:rsidRPr="00546205" w:rsidRDefault="00105934" w:rsidP="00546205">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546205">
        <w:rPr>
          <w:rFonts w:ascii="Times New Roman" w:eastAsia="Times New Roman" w:hAnsi="Times New Roman" w:cs="Times New Roman"/>
          <w:b/>
          <w:lang w:val="lt-LT"/>
        </w:rPr>
        <w:t>18.</w:t>
      </w:r>
      <w:r w:rsidRPr="00546205">
        <w:rPr>
          <w:rFonts w:ascii="Times New Roman" w:eastAsia="Times New Roman" w:hAnsi="Times New Roman" w:cs="Times New Roman"/>
          <w:b/>
          <w:lang w:val="lt-LT"/>
        </w:rPr>
        <w:tab/>
        <w:t>UNIKALUS IDENTIFIKATORIUS – ŽMONĖMS SUPRANTAMI DUOMENYS</w:t>
      </w:r>
    </w:p>
    <w:p w14:paraId="6242D86B" w14:textId="77777777" w:rsidR="00105934" w:rsidRPr="00546205" w:rsidRDefault="00105934" w:rsidP="00546205">
      <w:pPr>
        <w:spacing w:after="0" w:line="240" w:lineRule="auto"/>
        <w:rPr>
          <w:rFonts w:ascii="Times New Roman" w:eastAsia="Times New Roman" w:hAnsi="Times New Roman" w:cs="Times New Roman"/>
          <w:lang w:val="lt-LT"/>
        </w:rPr>
      </w:pPr>
    </w:p>
    <w:p w14:paraId="39757024" w14:textId="77777777" w:rsidR="00105934" w:rsidRPr="00546205" w:rsidRDefault="00105934" w:rsidP="00546205">
      <w:pPr>
        <w:spacing w:after="0" w:line="240" w:lineRule="auto"/>
        <w:rPr>
          <w:rFonts w:ascii="Times New Roman" w:eastAsia="Times New Roman" w:hAnsi="Times New Roman" w:cs="Times New Roman"/>
          <w:lang w:val="lt-LT"/>
        </w:rPr>
      </w:pPr>
      <w:r w:rsidRPr="00546205">
        <w:rPr>
          <w:rFonts w:ascii="Times New Roman" w:eastAsia="Times New Roman" w:hAnsi="Times New Roman" w:cs="Times New Roman"/>
          <w:lang w:val="lt-LT"/>
        </w:rPr>
        <w:t xml:space="preserve">PC: {numeris} </w:t>
      </w:r>
    </w:p>
    <w:p w14:paraId="695BE4CD" w14:textId="77777777" w:rsidR="00105934" w:rsidRPr="00546205" w:rsidRDefault="00105934" w:rsidP="00546205">
      <w:pPr>
        <w:spacing w:after="0" w:line="240" w:lineRule="auto"/>
        <w:rPr>
          <w:rFonts w:ascii="Times New Roman" w:eastAsia="Times New Roman" w:hAnsi="Times New Roman" w:cs="Times New Roman"/>
          <w:lang w:val="lt-LT"/>
        </w:rPr>
      </w:pPr>
      <w:r w:rsidRPr="00546205">
        <w:rPr>
          <w:rFonts w:ascii="Times New Roman" w:eastAsia="Times New Roman" w:hAnsi="Times New Roman" w:cs="Times New Roman"/>
          <w:lang w:val="lt-LT"/>
        </w:rPr>
        <w:t xml:space="preserve">SN: {numeris} </w:t>
      </w:r>
    </w:p>
    <w:p w14:paraId="05657081" w14:textId="77777777" w:rsidR="00105934" w:rsidRPr="00546205" w:rsidRDefault="00105934" w:rsidP="00546205">
      <w:pPr>
        <w:spacing w:after="0" w:line="240" w:lineRule="auto"/>
        <w:rPr>
          <w:rFonts w:ascii="Times New Roman" w:eastAsia="Times New Roman" w:hAnsi="Times New Roman" w:cs="Times New Roman"/>
          <w:lang w:val="lt-LT"/>
        </w:rPr>
      </w:pPr>
      <w:r w:rsidRPr="00546205">
        <w:rPr>
          <w:rFonts w:ascii="Times New Roman" w:eastAsia="Times New Roman" w:hAnsi="Times New Roman" w:cs="Times New Roman"/>
          <w:highlight w:val="lightGray"/>
          <w:lang w:val="lt-LT"/>
        </w:rPr>
        <w:t>NN: {numeris}</w:t>
      </w:r>
      <w:r w:rsidRPr="00546205">
        <w:rPr>
          <w:rFonts w:ascii="Times New Roman" w:eastAsia="Times New Roman" w:hAnsi="Times New Roman" w:cs="Times New Roman"/>
          <w:lang w:val="lt-LT"/>
        </w:rPr>
        <w:t xml:space="preserve"> </w:t>
      </w:r>
    </w:p>
    <w:p w14:paraId="6A1332D0" w14:textId="77777777" w:rsidR="00105934" w:rsidRPr="00546205" w:rsidRDefault="00105934" w:rsidP="00546205">
      <w:pPr>
        <w:autoSpaceDE w:val="0"/>
        <w:autoSpaceDN w:val="0"/>
        <w:adjustRightInd w:val="0"/>
        <w:spacing w:after="0" w:line="240" w:lineRule="auto"/>
        <w:rPr>
          <w:rFonts w:ascii="Times New Roman" w:hAnsi="Times New Roman" w:cs="Times New Roman"/>
          <w:lang w:val="lt-LT"/>
        </w:rPr>
      </w:pPr>
    </w:p>
    <w:p w14:paraId="52A52391" w14:textId="19CC0B22" w:rsidR="00C74ABF" w:rsidRPr="00546205" w:rsidRDefault="00F978F9" w:rsidP="00546205">
      <w:pPr>
        <w:numPr>
          <w:ilvl w:val="12"/>
          <w:numId w:val="0"/>
        </w:numPr>
        <w:spacing w:after="0" w:line="240" w:lineRule="auto"/>
        <w:ind w:right="-2"/>
        <w:rPr>
          <w:rFonts w:ascii="Times New Roman" w:hAnsi="Times New Roman" w:cs="Times New Roman"/>
          <w:lang w:val="lt-LT"/>
        </w:rPr>
      </w:pPr>
      <w:r w:rsidRPr="00546205">
        <w:rPr>
          <w:rFonts w:ascii="Times New Roman" w:hAnsi="Times New Roman" w:cs="Times New Roman"/>
          <w:lang w:val="lt-LT"/>
        </w:rPr>
        <w:t>Gamintoja</w:t>
      </w:r>
      <w:r w:rsidR="00D64DEE" w:rsidRPr="00546205">
        <w:rPr>
          <w:rFonts w:ascii="Times New Roman" w:hAnsi="Times New Roman" w:cs="Times New Roman"/>
          <w:lang w:val="lt-LT"/>
        </w:rPr>
        <w:t>s</w:t>
      </w:r>
      <w:r w:rsidRPr="00546205">
        <w:rPr>
          <w:rFonts w:ascii="Times New Roman" w:hAnsi="Times New Roman" w:cs="Times New Roman"/>
          <w:lang w:val="lt-LT"/>
        </w:rPr>
        <w:t>:</w:t>
      </w:r>
      <w:r w:rsidR="00DD3BA0" w:rsidRPr="00546205">
        <w:rPr>
          <w:rFonts w:ascii="Times New Roman" w:hAnsi="Times New Roman" w:cs="Times New Roman"/>
        </w:rPr>
        <w:t xml:space="preserve"> </w:t>
      </w:r>
      <w:proofErr w:type="spellStart"/>
      <w:r w:rsidR="00DD3BA0" w:rsidRPr="00546205">
        <w:rPr>
          <w:rFonts w:ascii="Times New Roman" w:hAnsi="Times New Roman" w:cs="Times New Roman"/>
          <w:lang w:val="lt-LT"/>
        </w:rPr>
        <w:t>Glaxo</w:t>
      </w:r>
      <w:proofErr w:type="spellEnd"/>
      <w:r w:rsidR="00DD3BA0" w:rsidRPr="00546205">
        <w:rPr>
          <w:rFonts w:ascii="Times New Roman" w:hAnsi="Times New Roman" w:cs="Times New Roman"/>
          <w:lang w:val="lt-LT"/>
        </w:rPr>
        <w:t xml:space="preserve"> </w:t>
      </w:r>
      <w:proofErr w:type="spellStart"/>
      <w:r w:rsidR="00DD3BA0" w:rsidRPr="00546205">
        <w:rPr>
          <w:rFonts w:ascii="Times New Roman" w:hAnsi="Times New Roman" w:cs="Times New Roman"/>
          <w:lang w:val="lt-LT"/>
        </w:rPr>
        <w:t>Wellcome</w:t>
      </w:r>
      <w:proofErr w:type="spellEnd"/>
      <w:r w:rsidR="00DD3BA0" w:rsidRPr="00546205">
        <w:rPr>
          <w:rFonts w:ascii="Times New Roman" w:hAnsi="Times New Roman" w:cs="Times New Roman"/>
          <w:lang w:val="lt-LT"/>
        </w:rPr>
        <w:t xml:space="preserve"> </w:t>
      </w:r>
      <w:proofErr w:type="spellStart"/>
      <w:r w:rsidR="00DD3BA0" w:rsidRPr="00546205">
        <w:rPr>
          <w:rFonts w:ascii="Times New Roman" w:hAnsi="Times New Roman" w:cs="Times New Roman"/>
          <w:lang w:val="lt-LT"/>
        </w:rPr>
        <w:t>Productions</w:t>
      </w:r>
      <w:proofErr w:type="spellEnd"/>
      <w:r w:rsidR="00DD3BA0" w:rsidRPr="00546205">
        <w:rPr>
          <w:rFonts w:ascii="Times New Roman" w:hAnsi="Times New Roman" w:cs="Times New Roman"/>
          <w:lang w:val="lt-LT"/>
        </w:rPr>
        <w:t xml:space="preserve">, </w:t>
      </w:r>
      <w:proofErr w:type="spellStart"/>
      <w:r w:rsidR="00DD3BA0" w:rsidRPr="00546205">
        <w:rPr>
          <w:rFonts w:ascii="Times New Roman" w:hAnsi="Times New Roman" w:cs="Times New Roman"/>
          <w:lang w:val="lt-LT"/>
        </w:rPr>
        <w:t>Zone</w:t>
      </w:r>
      <w:proofErr w:type="spellEnd"/>
      <w:r w:rsidR="00DD3BA0" w:rsidRPr="00546205">
        <w:rPr>
          <w:rFonts w:ascii="Times New Roman" w:hAnsi="Times New Roman" w:cs="Times New Roman"/>
          <w:lang w:val="lt-LT"/>
        </w:rPr>
        <w:t xml:space="preserve"> </w:t>
      </w:r>
      <w:proofErr w:type="spellStart"/>
      <w:r w:rsidR="00DD3BA0" w:rsidRPr="00546205">
        <w:rPr>
          <w:rFonts w:ascii="Times New Roman" w:hAnsi="Times New Roman" w:cs="Times New Roman"/>
          <w:lang w:val="lt-LT"/>
        </w:rPr>
        <w:t>Industrielle</w:t>
      </w:r>
      <w:proofErr w:type="spellEnd"/>
      <w:r w:rsidR="00DD3BA0" w:rsidRPr="00546205">
        <w:rPr>
          <w:rFonts w:ascii="Times New Roman" w:hAnsi="Times New Roman" w:cs="Times New Roman"/>
          <w:lang w:val="lt-LT"/>
        </w:rPr>
        <w:t xml:space="preserve"> </w:t>
      </w:r>
      <w:proofErr w:type="spellStart"/>
      <w:r w:rsidR="00DD3BA0" w:rsidRPr="00546205">
        <w:rPr>
          <w:rFonts w:ascii="Times New Roman" w:hAnsi="Times New Roman" w:cs="Times New Roman"/>
          <w:lang w:val="lt-LT"/>
        </w:rPr>
        <w:t>no</w:t>
      </w:r>
      <w:proofErr w:type="spellEnd"/>
      <w:r w:rsidR="00DD3BA0" w:rsidRPr="00546205">
        <w:rPr>
          <w:rFonts w:ascii="Times New Roman" w:hAnsi="Times New Roman" w:cs="Times New Roman"/>
          <w:lang w:val="lt-LT"/>
        </w:rPr>
        <w:t xml:space="preserve">. 2, 23 </w:t>
      </w:r>
      <w:proofErr w:type="spellStart"/>
      <w:r w:rsidR="00DD3BA0" w:rsidRPr="00546205">
        <w:rPr>
          <w:rFonts w:ascii="Times New Roman" w:hAnsi="Times New Roman" w:cs="Times New Roman"/>
          <w:lang w:val="lt-LT"/>
        </w:rPr>
        <w:t>Rue</w:t>
      </w:r>
      <w:proofErr w:type="spellEnd"/>
      <w:r w:rsidR="00DD3BA0" w:rsidRPr="00546205">
        <w:rPr>
          <w:rFonts w:ascii="Times New Roman" w:hAnsi="Times New Roman" w:cs="Times New Roman"/>
          <w:lang w:val="lt-LT"/>
        </w:rPr>
        <w:t xml:space="preserve"> </w:t>
      </w:r>
      <w:proofErr w:type="spellStart"/>
      <w:r w:rsidR="00DD3BA0" w:rsidRPr="00546205">
        <w:rPr>
          <w:rFonts w:ascii="Times New Roman" w:hAnsi="Times New Roman" w:cs="Times New Roman"/>
          <w:lang w:val="lt-LT"/>
        </w:rPr>
        <w:t>Lavoiser</w:t>
      </w:r>
      <w:proofErr w:type="spellEnd"/>
      <w:r w:rsidR="00DD3BA0" w:rsidRPr="00546205">
        <w:rPr>
          <w:rFonts w:ascii="Times New Roman" w:hAnsi="Times New Roman" w:cs="Times New Roman"/>
          <w:lang w:val="lt-LT"/>
        </w:rPr>
        <w:t xml:space="preserve">, 27000 </w:t>
      </w:r>
      <w:proofErr w:type="spellStart"/>
      <w:r w:rsidR="00DD3BA0" w:rsidRPr="00546205">
        <w:rPr>
          <w:rFonts w:ascii="Times New Roman" w:hAnsi="Times New Roman" w:cs="Times New Roman"/>
          <w:lang w:val="lt-LT"/>
        </w:rPr>
        <w:t>Evreux</w:t>
      </w:r>
      <w:proofErr w:type="spellEnd"/>
      <w:r w:rsidR="00DD3BA0" w:rsidRPr="00546205">
        <w:rPr>
          <w:rFonts w:ascii="Times New Roman" w:hAnsi="Times New Roman" w:cs="Times New Roman"/>
          <w:lang w:val="lt-LT"/>
        </w:rPr>
        <w:t xml:space="preserve">, Prancūzija </w:t>
      </w:r>
      <w:r w:rsidR="00DD3BA0" w:rsidRPr="00546205">
        <w:rPr>
          <w:rFonts w:ascii="Times New Roman" w:hAnsi="Times New Roman" w:cs="Times New Roman"/>
          <w:highlight w:val="lightGray"/>
          <w:lang w:val="lt-LT"/>
        </w:rPr>
        <w:t xml:space="preserve">arba </w:t>
      </w:r>
      <w:proofErr w:type="spellStart"/>
      <w:r w:rsidR="00DD3BA0" w:rsidRPr="00546205">
        <w:rPr>
          <w:rFonts w:ascii="Times New Roman" w:hAnsi="Times New Roman" w:cs="Times New Roman"/>
          <w:highlight w:val="lightGray"/>
          <w:lang w:val="lt-LT"/>
        </w:rPr>
        <w:t>Glaxo</w:t>
      </w:r>
      <w:proofErr w:type="spellEnd"/>
      <w:r w:rsidR="00DD3BA0" w:rsidRPr="00546205">
        <w:rPr>
          <w:rFonts w:ascii="Times New Roman" w:hAnsi="Times New Roman" w:cs="Times New Roman"/>
          <w:highlight w:val="lightGray"/>
          <w:lang w:val="lt-LT"/>
        </w:rPr>
        <w:t xml:space="preserve"> </w:t>
      </w:r>
      <w:proofErr w:type="spellStart"/>
      <w:r w:rsidR="00DD3BA0" w:rsidRPr="00546205">
        <w:rPr>
          <w:rFonts w:ascii="Times New Roman" w:hAnsi="Times New Roman" w:cs="Times New Roman"/>
          <w:highlight w:val="lightGray"/>
          <w:lang w:val="lt-LT"/>
        </w:rPr>
        <w:t>Wellcome</w:t>
      </w:r>
      <w:proofErr w:type="spellEnd"/>
      <w:r w:rsidR="00DD3BA0" w:rsidRPr="00546205">
        <w:rPr>
          <w:rFonts w:ascii="Times New Roman" w:hAnsi="Times New Roman" w:cs="Times New Roman"/>
          <w:highlight w:val="lightGray"/>
          <w:lang w:val="lt-LT"/>
        </w:rPr>
        <w:t xml:space="preserve"> S.A., </w:t>
      </w:r>
      <w:proofErr w:type="spellStart"/>
      <w:r w:rsidR="00DD3BA0" w:rsidRPr="00546205">
        <w:rPr>
          <w:rFonts w:ascii="Times New Roman" w:hAnsi="Times New Roman" w:cs="Times New Roman"/>
          <w:highlight w:val="lightGray"/>
          <w:lang w:val="lt-LT"/>
        </w:rPr>
        <w:t>Avenida</w:t>
      </w:r>
      <w:proofErr w:type="spellEnd"/>
      <w:r w:rsidR="00DD3BA0" w:rsidRPr="00546205">
        <w:rPr>
          <w:rFonts w:ascii="Times New Roman" w:hAnsi="Times New Roman" w:cs="Times New Roman"/>
          <w:highlight w:val="lightGray"/>
          <w:lang w:val="lt-LT"/>
        </w:rPr>
        <w:t xml:space="preserve"> de </w:t>
      </w:r>
      <w:proofErr w:type="spellStart"/>
      <w:r w:rsidR="00DD3BA0" w:rsidRPr="00546205">
        <w:rPr>
          <w:rFonts w:ascii="Times New Roman" w:hAnsi="Times New Roman" w:cs="Times New Roman"/>
          <w:highlight w:val="lightGray"/>
          <w:lang w:val="lt-LT"/>
        </w:rPr>
        <w:t>Extremadura</w:t>
      </w:r>
      <w:proofErr w:type="spellEnd"/>
      <w:r w:rsidR="00DD3BA0" w:rsidRPr="00546205">
        <w:rPr>
          <w:rFonts w:ascii="Times New Roman" w:hAnsi="Times New Roman" w:cs="Times New Roman"/>
          <w:highlight w:val="lightGray"/>
          <w:lang w:val="lt-LT"/>
        </w:rPr>
        <w:t xml:space="preserve"> 3, 09400 </w:t>
      </w:r>
      <w:proofErr w:type="spellStart"/>
      <w:r w:rsidR="00DD3BA0" w:rsidRPr="00546205">
        <w:rPr>
          <w:rFonts w:ascii="Times New Roman" w:hAnsi="Times New Roman" w:cs="Times New Roman"/>
          <w:highlight w:val="lightGray"/>
          <w:lang w:val="lt-LT"/>
        </w:rPr>
        <w:t>Aranda</w:t>
      </w:r>
      <w:proofErr w:type="spellEnd"/>
      <w:r w:rsidR="00DD3BA0" w:rsidRPr="00546205">
        <w:rPr>
          <w:rFonts w:ascii="Times New Roman" w:hAnsi="Times New Roman" w:cs="Times New Roman"/>
          <w:highlight w:val="lightGray"/>
          <w:lang w:val="lt-LT"/>
        </w:rPr>
        <w:t xml:space="preserve"> de </w:t>
      </w:r>
      <w:proofErr w:type="spellStart"/>
      <w:r w:rsidR="00DD3BA0" w:rsidRPr="00546205">
        <w:rPr>
          <w:rFonts w:ascii="Times New Roman" w:hAnsi="Times New Roman" w:cs="Times New Roman"/>
          <w:highlight w:val="lightGray"/>
          <w:lang w:val="lt-LT"/>
        </w:rPr>
        <w:t>Duero</w:t>
      </w:r>
      <w:proofErr w:type="spellEnd"/>
      <w:r w:rsidR="00DD3BA0" w:rsidRPr="00546205">
        <w:rPr>
          <w:rFonts w:ascii="Times New Roman" w:hAnsi="Times New Roman" w:cs="Times New Roman"/>
          <w:highlight w:val="lightGray"/>
          <w:lang w:val="lt-LT"/>
        </w:rPr>
        <w:t xml:space="preserve">, </w:t>
      </w:r>
      <w:proofErr w:type="spellStart"/>
      <w:r w:rsidR="00DD3BA0" w:rsidRPr="00546205">
        <w:rPr>
          <w:rFonts w:ascii="Times New Roman" w:hAnsi="Times New Roman" w:cs="Times New Roman"/>
          <w:highlight w:val="lightGray"/>
          <w:lang w:val="lt-LT"/>
        </w:rPr>
        <w:t>Burgos</w:t>
      </w:r>
      <w:proofErr w:type="spellEnd"/>
      <w:r w:rsidR="00DD3BA0" w:rsidRPr="00546205">
        <w:rPr>
          <w:rFonts w:ascii="Times New Roman" w:hAnsi="Times New Roman" w:cs="Times New Roman"/>
          <w:highlight w:val="lightGray"/>
          <w:lang w:val="lt-LT"/>
        </w:rPr>
        <w:t>, Ispanija</w:t>
      </w:r>
      <w:r w:rsidR="00603AC9" w:rsidRPr="00546205">
        <w:rPr>
          <w:rFonts w:ascii="Times New Roman" w:hAnsi="Times New Roman" w:cs="Times New Roman"/>
          <w:lang w:val="lt-LT"/>
        </w:rPr>
        <w:t>.</w:t>
      </w:r>
    </w:p>
    <w:p w14:paraId="04415A94" w14:textId="7996EE25" w:rsidR="003E3C1D" w:rsidRPr="00546205" w:rsidRDefault="003E3C1D" w:rsidP="00546205">
      <w:pPr>
        <w:spacing w:after="0" w:line="240" w:lineRule="auto"/>
        <w:jc w:val="both"/>
        <w:rPr>
          <w:rFonts w:ascii="Times New Roman" w:hAnsi="Times New Roman" w:cs="Times New Roman"/>
          <w:lang w:val="lt-LT"/>
        </w:rPr>
      </w:pPr>
    </w:p>
    <w:p w14:paraId="7ADDB03C" w14:textId="67E3FDA7" w:rsidR="00B70C9F" w:rsidRPr="00546205" w:rsidRDefault="0026485D"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Perpakavo</w:t>
      </w:r>
      <w:r w:rsidR="001B5C19" w:rsidRPr="00546205">
        <w:rPr>
          <w:rFonts w:ascii="Times New Roman" w:eastAsia="Times New Roman" w:hAnsi="Times New Roman" w:cs="Times New Roman"/>
          <w:lang w:val="lt-LT" w:eastAsia="lt-LT"/>
        </w:rPr>
        <w:t>:</w:t>
      </w:r>
    </w:p>
    <w:p w14:paraId="4BB97031" w14:textId="3ED76F8A" w:rsidR="00F978F9" w:rsidRPr="00546205" w:rsidRDefault="00461311" w:rsidP="00546205">
      <w:pPr>
        <w:spacing w:after="0" w:line="240" w:lineRule="auto"/>
        <w:rPr>
          <w:rFonts w:ascii="Times New Roman" w:eastAsia="Times New Roman" w:hAnsi="Times New Roman" w:cs="Times New Roman"/>
          <w:lang w:val="lt-LT" w:eastAsia="lt-LT"/>
        </w:rPr>
      </w:pPr>
      <w:proofErr w:type="spellStart"/>
      <w:r w:rsidRPr="00546205">
        <w:rPr>
          <w:rFonts w:ascii="Times New Roman" w:eastAsia="Times New Roman" w:hAnsi="Times New Roman" w:cs="Times New Roman"/>
          <w:lang w:val="lt-LT" w:eastAsia="lt-LT"/>
        </w:rPr>
        <w:t>Medezin</w:t>
      </w:r>
      <w:proofErr w:type="spellEnd"/>
      <w:r w:rsidRPr="00546205">
        <w:rPr>
          <w:rFonts w:ascii="Times New Roman" w:eastAsia="Times New Roman" w:hAnsi="Times New Roman" w:cs="Times New Roman"/>
          <w:lang w:val="lt-LT" w:eastAsia="lt-LT"/>
        </w:rPr>
        <w:t xml:space="preserve"> Sp. z </w:t>
      </w:r>
      <w:proofErr w:type="spellStart"/>
      <w:r w:rsidRPr="00546205">
        <w:rPr>
          <w:rFonts w:ascii="Times New Roman" w:eastAsia="Times New Roman" w:hAnsi="Times New Roman" w:cs="Times New Roman"/>
          <w:lang w:val="lt-LT" w:eastAsia="lt-LT"/>
        </w:rPr>
        <w:t>o.o</w:t>
      </w:r>
      <w:proofErr w:type="spellEnd"/>
      <w:r w:rsidRPr="00546205">
        <w:rPr>
          <w:rFonts w:ascii="Times New Roman" w:eastAsia="Times New Roman" w:hAnsi="Times New Roman" w:cs="Times New Roman"/>
          <w:lang w:val="lt-LT" w:eastAsia="lt-LT"/>
        </w:rPr>
        <w:t>.</w:t>
      </w:r>
      <w:bookmarkStart w:id="4" w:name="_Hlk218358394"/>
      <w:r w:rsidRPr="00546205">
        <w:rPr>
          <w:rFonts w:ascii="Times New Roman" w:eastAsia="Times New Roman" w:hAnsi="Times New Roman" w:cs="Times New Roman"/>
          <w:highlight w:val="lightGray"/>
          <w:lang w:val="lt-LT" w:eastAsia="lt-LT"/>
        </w:rPr>
        <w:t xml:space="preserve">, </w:t>
      </w:r>
      <w:proofErr w:type="spellStart"/>
      <w:r w:rsidRPr="00546205">
        <w:rPr>
          <w:rFonts w:ascii="Times New Roman" w:eastAsia="Times New Roman" w:hAnsi="Times New Roman" w:cs="Times New Roman"/>
          <w:highlight w:val="lightGray"/>
          <w:lang w:val="lt-LT" w:eastAsia="lt-LT"/>
        </w:rPr>
        <w:t>ul</w:t>
      </w:r>
      <w:proofErr w:type="spellEnd"/>
      <w:r w:rsidRPr="00546205">
        <w:rPr>
          <w:rFonts w:ascii="Times New Roman" w:eastAsia="Times New Roman" w:hAnsi="Times New Roman" w:cs="Times New Roman"/>
          <w:highlight w:val="lightGray"/>
          <w:lang w:val="lt-LT" w:eastAsia="lt-LT"/>
        </w:rPr>
        <w:t xml:space="preserve">. </w:t>
      </w:r>
      <w:proofErr w:type="spellStart"/>
      <w:r w:rsidRPr="00546205">
        <w:rPr>
          <w:rFonts w:ascii="Times New Roman" w:eastAsia="Times New Roman" w:hAnsi="Times New Roman" w:cs="Times New Roman"/>
          <w:highlight w:val="lightGray"/>
          <w:lang w:val="lt-LT" w:eastAsia="lt-LT"/>
        </w:rPr>
        <w:t>Zbąszyńska</w:t>
      </w:r>
      <w:proofErr w:type="spellEnd"/>
      <w:r w:rsidRPr="00546205">
        <w:rPr>
          <w:rFonts w:ascii="Times New Roman" w:eastAsia="Times New Roman" w:hAnsi="Times New Roman" w:cs="Times New Roman"/>
          <w:highlight w:val="lightGray"/>
          <w:lang w:val="lt-LT" w:eastAsia="lt-LT"/>
        </w:rPr>
        <w:t xml:space="preserve"> 3, 91-342 </w:t>
      </w:r>
      <w:proofErr w:type="spellStart"/>
      <w:r w:rsidRPr="00546205">
        <w:rPr>
          <w:rFonts w:ascii="Times New Roman" w:eastAsia="Times New Roman" w:hAnsi="Times New Roman" w:cs="Times New Roman"/>
          <w:highlight w:val="lightGray"/>
          <w:lang w:val="lt-LT" w:eastAsia="lt-LT"/>
        </w:rPr>
        <w:t>Łódź</w:t>
      </w:r>
      <w:proofErr w:type="spellEnd"/>
      <w:r w:rsidRPr="00546205">
        <w:rPr>
          <w:rFonts w:ascii="Times New Roman" w:eastAsia="Times New Roman" w:hAnsi="Times New Roman" w:cs="Times New Roman"/>
          <w:highlight w:val="lightGray"/>
          <w:lang w:val="lt-LT" w:eastAsia="lt-LT"/>
        </w:rPr>
        <w:t>, Lenkija.</w:t>
      </w:r>
      <w:bookmarkEnd w:id="4"/>
    </w:p>
    <w:p w14:paraId="2411F86C" w14:textId="25BEF27F" w:rsidR="00105934" w:rsidRPr="00546205" w:rsidRDefault="0026485D" w:rsidP="00546205">
      <w:pPr>
        <w:spacing w:after="0" w:line="240" w:lineRule="auto"/>
        <w:rPr>
          <w:rFonts w:ascii="Times New Roman" w:eastAsia="Times New Roman" w:hAnsi="Times New Roman" w:cs="Times New Roman"/>
          <w:highlight w:val="lightGray"/>
          <w:lang w:val="lt-LT" w:eastAsia="lt-LT"/>
        </w:rPr>
      </w:pPr>
      <w:r w:rsidRPr="00546205">
        <w:rPr>
          <w:rFonts w:ascii="Times New Roman" w:eastAsia="Times New Roman" w:hAnsi="Times New Roman" w:cs="Times New Roman"/>
          <w:highlight w:val="lightGray"/>
          <w:lang w:val="lt-LT" w:eastAsia="lt-LT"/>
        </w:rPr>
        <w:t>UAB „</w:t>
      </w:r>
      <w:proofErr w:type="spellStart"/>
      <w:r w:rsidRPr="00546205">
        <w:rPr>
          <w:rFonts w:ascii="Times New Roman" w:eastAsia="Times New Roman" w:hAnsi="Times New Roman" w:cs="Times New Roman"/>
          <w:highlight w:val="lightGray"/>
          <w:lang w:val="lt-LT" w:eastAsia="lt-LT"/>
        </w:rPr>
        <w:t>Entafarma</w:t>
      </w:r>
      <w:proofErr w:type="spellEnd"/>
      <w:r w:rsidRPr="00546205">
        <w:rPr>
          <w:rFonts w:ascii="Times New Roman" w:eastAsia="Times New Roman" w:hAnsi="Times New Roman" w:cs="Times New Roman"/>
          <w:highlight w:val="lightGray"/>
          <w:lang w:val="lt-LT" w:eastAsia="lt-LT"/>
        </w:rPr>
        <w:t>“</w:t>
      </w:r>
      <w:bookmarkStart w:id="5" w:name="_Hlk218358354"/>
      <w:r w:rsidR="00A0288C" w:rsidRPr="00546205">
        <w:rPr>
          <w:rFonts w:ascii="Times New Roman" w:eastAsia="Times New Roman" w:hAnsi="Times New Roman" w:cs="Times New Roman"/>
          <w:highlight w:val="lightGray"/>
          <w:lang w:val="lt-LT" w:eastAsia="lt-LT"/>
        </w:rPr>
        <w:t xml:space="preserve">, </w:t>
      </w:r>
      <w:proofErr w:type="spellStart"/>
      <w:r w:rsidR="00A0288C" w:rsidRPr="00546205">
        <w:rPr>
          <w:rFonts w:ascii="Times New Roman" w:eastAsia="Times New Roman" w:hAnsi="Times New Roman" w:cs="Times New Roman"/>
          <w:bCs/>
          <w:iCs/>
          <w:highlight w:val="lightGray"/>
          <w:lang w:val="lt-LT" w:eastAsia="lt-LT"/>
        </w:rPr>
        <w:t>Klonėnų</w:t>
      </w:r>
      <w:proofErr w:type="spellEnd"/>
      <w:r w:rsidR="00A0288C" w:rsidRPr="00546205">
        <w:rPr>
          <w:rFonts w:ascii="Times New Roman" w:eastAsia="Times New Roman" w:hAnsi="Times New Roman" w:cs="Times New Roman"/>
          <w:bCs/>
          <w:iCs/>
          <w:highlight w:val="lightGray"/>
          <w:lang w:val="lt-LT" w:eastAsia="lt-LT"/>
        </w:rPr>
        <w:t xml:space="preserve"> vs. 1, </w:t>
      </w:r>
      <w:r w:rsidR="00A0288C" w:rsidRPr="00546205">
        <w:rPr>
          <w:rFonts w:ascii="Times New Roman" w:eastAsia="Times New Roman" w:hAnsi="Times New Roman" w:cs="Times New Roman"/>
          <w:highlight w:val="lightGray"/>
          <w:lang w:val="lt-LT"/>
        </w:rPr>
        <w:t xml:space="preserve">LT-19156 </w:t>
      </w:r>
      <w:r w:rsidR="00A0288C" w:rsidRPr="00546205">
        <w:rPr>
          <w:rFonts w:ascii="Times New Roman" w:eastAsia="Times New Roman" w:hAnsi="Times New Roman" w:cs="Times New Roman"/>
          <w:bCs/>
          <w:iCs/>
          <w:highlight w:val="lightGray"/>
          <w:lang w:val="lt-LT" w:eastAsia="lt-LT"/>
        </w:rPr>
        <w:t>Širvintų r. sav., Lietuva.</w:t>
      </w:r>
    </w:p>
    <w:bookmarkEnd w:id="5"/>
    <w:p w14:paraId="3B752528" w14:textId="0C98F919" w:rsidR="00461311" w:rsidRPr="00546205" w:rsidRDefault="00461311" w:rsidP="00546205">
      <w:pPr>
        <w:pStyle w:val="BodyText"/>
        <w:spacing w:after="0"/>
        <w:rPr>
          <w:szCs w:val="22"/>
          <w:highlight w:val="lightGray"/>
        </w:rPr>
      </w:pPr>
      <w:r w:rsidRPr="00546205">
        <w:rPr>
          <w:noProof/>
          <w:szCs w:val="22"/>
          <w:highlight w:val="lightGray"/>
        </w:rPr>
        <w:lastRenderedPageBreak/>
        <w:t xml:space="preserve">Lietuvos ir Norvegijos </w:t>
      </w:r>
      <w:r w:rsidRPr="00546205">
        <w:rPr>
          <w:szCs w:val="22"/>
          <w:highlight w:val="lightGray"/>
        </w:rPr>
        <w:t>UAB „</w:t>
      </w:r>
      <w:proofErr w:type="spellStart"/>
      <w:r w:rsidRPr="00546205">
        <w:rPr>
          <w:szCs w:val="22"/>
          <w:highlight w:val="lightGray"/>
        </w:rPr>
        <w:t>Norfachema</w:t>
      </w:r>
      <w:proofErr w:type="spellEnd"/>
      <w:r w:rsidRPr="00546205">
        <w:rPr>
          <w:szCs w:val="22"/>
          <w:highlight w:val="lightGray"/>
        </w:rPr>
        <w:t>“, Vytauto g. 6, LT-55175 Jonava, Lietuva.</w:t>
      </w:r>
    </w:p>
    <w:p w14:paraId="4E26CD5F" w14:textId="407CB46A" w:rsidR="008F257C" w:rsidRPr="00546205" w:rsidRDefault="00F978F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highlight w:val="lightGray"/>
          <w:lang w:val="lt-LT" w:eastAsia="lt-LT"/>
        </w:rPr>
        <w:t>Perpak</w:t>
      </w:r>
      <w:r w:rsidR="00F32F9C" w:rsidRPr="00546205">
        <w:rPr>
          <w:rFonts w:ascii="Times New Roman" w:eastAsia="Times New Roman" w:hAnsi="Times New Roman" w:cs="Times New Roman"/>
          <w:highlight w:val="lightGray"/>
          <w:lang w:val="lt-LT" w:eastAsia="lt-LT"/>
        </w:rPr>
        <w:t>avimo</w:t>
      </w:r>
      <w:r w:rsidRPr="00546205">
        <w:rPr>
          <w:rFonts w:ascii="Times New Roman" w:eastAsia="Times New Roman" w:hAnsi="Times New Roman" w:cs="Times New Roman"/>
          <w:highlight w:val="lightGray"/>
          <w:lang w:val="lt-LT" w:eastAsia="lt-LT"/>
        </w:rPr>
        <w:t xml:space="preserve"> serija</w:t>
      </w:r>
      <w:r w:rsidR="004629F3" w:rsidRPr="00546205">
        <w:rPr>
          <w:rFonts w:ascii="Times New Roman" w:eastAsia="Times New Roman" w:hAnsi="Times New Roman" w:cs="Times New Roman"/>
          <w:highlight w:val="lightGray"/>
          <w:lang w:val="lt-LT" w:eastAsia="lt-LT"/>
        </w:rPr>
        <w:t>:</w:t>
      </w:r>
    </w:p>
    <w:p w14:paraId="6E921B07" w14:textId="77777777" w:rsidR="008F257C" w:rsidRPr="00546205" w:rsidRDefault="008F257C" w:rsidP="00546205">
      <w:pPr>
        <w:spacing w:after="0" w:line="240" w:lineRule="auto"/>
        <w:rPr>
          <w:rFonts w:ascii="Times New Roman" w:eastAsia="Times New Roman" w:hAnsi="Times New Roman" w:cs="Times New Roman"/>
          <w:lang w:val="lt-LT" w:eastAsia="lt-LT"/>
        </w:rPr>
      </w:pPr>
    </w:p>
    <w:p w14:paraId="07E946E1" w14:textId="6A5FA733" w:rsidR="001B11ED" w:rsidRPr="00546205" w:rsidRDefault="001B11ED"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i/>
          <w:iCs/>
          <w:lang w:val="lt-LT" w:eastAsia="lt-LT"/>
        </w:rPr>
        <w:br w:type="page"/>
      </w:r>
    </w:p>
    <w:p w14:paraId="6EE1B247" w14:textId="77777777" w:rsidR="006F5D75" w:rsidRPr="00546205" w:rsidRDefault="006F5D75" w:rsidP="00546205">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546205" w:rsidRDefault="00B1421E" w:rsidP="00546205">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546205" w:rsidRDefault="00B1421E" w:rsidP="00546205">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546205" w:rsidRDefault="00B1421E" w:rsidP="00546205">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546205" w:rsidRDefault="00B1421E" w:rsidP="00546205">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546205" w:rsidRDefault="00B1421E" w:rsidP="00546205">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546205" w:rsidRDefault="0046113B"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6" w:name="_Toc129243137"/>
      <w:bookmarkStart w:id="7" w:name="_Toc129243262"/>
    </w:p>
    <w:p w14:paraId="08B9A9E6" w14:textId="77777777" w:rsidR="0046113B" w:rsidRPr="00546205" w:rsidRDefault="0046113B"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546205" w:rsidRDefault="003D07DA"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546205" w:rsidRDefault="006F5D75" w:rsidP="005462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546205">
        <w:rPr>
          <w:rFonts w:ascii="Times New Roman" w:eastAsia="Times New Roman" w:hAnsi="Times New Roman" w:cs="Times New Roman"/>
          <w:b/>
          <w:caps/>
          <w:lang w:val="lt-LT"/>
        </w:rPr>
        <w:t>B. PAKUOTĖS LAPELIS</w:t>
      </w:r>
      <w:bookmarkEnd w:id="6"/>
      <w:bookmarkEnd w:id="7"/>
    </w:p>
    <w:p w14:paraId="2809274B" w14:textId="77777777" w:rsidR="006F5D75" w:rsidRPr="00546205" w:rsidRDefault="006F5D75" w:rsidP="00546205">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546205" w:rsidRDefault="006F5D75" w:rsidP="00546205">
      <w:pPr>
        <w:spacing w:after="0" w:line="240" w:lineRule="auto"/>
        <w:jc w:val="center"/>
        <w:outlineLvl w:val="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br w:type="page"/>
      </w:r>
      <w:bookmarkStart w:id="8" w:name="_Toc129243138"/>
      <w:bookmarkStart w:id="9" w:name="_Toc129243263"/>
    </w:p>
    <w:bookmarkEnd w:id="8"/>
    <w:bookmarkEnd w:id="9"/>
    <w:p w14:paraId="35C8FF5D" w14:textId="77777777" w:rsidR="00F61977" w:rsidRPr="00546205" w:rsidRDefault="00F61977" w:rsidP="00546205">
      <w:pPr>
        <w:numPr>
          <w:ilvl w:val="12"/>
          <w:numId w:val="0"/>
        </w:numPr>
        <w:spacing w:after="0" w:line="240" w:lineRule="auto"/>
        <w:jc w:val="center"/>
        <w:rPr>
          <w:rFonts w:ascii="Times New Roman" w:eastAsia="Calibri" w:hAnsi="Times New Roman" w:cs="Times New Roman"/>
          <w:b/>
          <w:bCs/>
          <w:lang w:val="lt-LT" w:eastAsia="lt-LT"/>
        </w:rPr>
      </w:pPr>
    </w:p>
    <w:p w14:paraId="1AE43FB0" w14:textId="33F114F2" w:rsidR="00F61977" w:rsidRPr="00546205" w:rsidRDefault="00F61977" w:rsidP="00546205">
      <w:pPr>
        <w:keepNext/>
        <w:spacing w:after="0" w:line="240" w:lineRule="auto"/>
        <w:jc w:val="center"/>
        <w:outlineLvl w:val="1"/>
        <w:rPr>
          <w:rFonts w:ascii="Times New Roman" w:eastAsia="Calibri" w:hAnsi="Times New Roman" w:cs="Times New Roman"/>
          <w:b/>
          <w:bCs/>
          <w:iCs/>
          <w:lang w:val="lt-LT" w:eastAsia="lt-LT"/>
        </w:rPr>
      </w:pPr>
      <w:r w:rsidRPr="00546205">
        <w:rPr>
          <w:rFonts w:ascii="Times New Roman" w:eastAsia="Calibri" w:hAnsi="Times New Roman" w:cs="Times New Roman"/>
          <w:b/>
          <w:bCs/>
          <w:lang w:val="lt-LT" w:eastAsia="lt-LT"/>
        </w:rPr>
        <w:t xml:space="preserve">Pakuotės lapelis: informacija </w:t>
      </w:r>
      <w:r w:rsidR="003054B2" w:rsidRPr="00546205">
        <w:rPr>
          <w:rFonts w:ascii="Times New Roman" w:hAnsi="Times New Roman" w:cs="Times New Roman"/>
          <w:b/>
          <w:lang w:val="lt-LT"/>
        </w:rPr>
        <w:t>vartotojui</w:t>
      </w:r>
    </w:p>
    <w:p w14:paraId="7AF967D3" w14:textId="77777777" w:rsidR="00F61977" w:rsidRPr="00546205" w:rsidRDefault="00F61977" w:rsidP="00546205">
      <w:pPr>
        <w:numPr>
          <w:ilvl w:val="12"/>
          <w:numId w:val="0"/>
        </w:numPr>
        <w:spacing w:after="0" w:line="240" w:lineRule="auto"/>
        <w:jc w:val="center"/>
        <w:rPr>
          <w:rFonts w:ascii="Times New Roman" w:eastAsia="Calibri" w:hAnsi="Times New Roman" w:cs="Times New Roman"/>
          <w:b/>
          <w:bCs/>
          <w:lang w:val="lt-LT" w:eastAsia="lt-LT"/>
        </w:rPr>
      </w:pPr>
    </w:p>
    <w:p w14:paraId="74CF77AE" w14:textId="1AE8C9D4" w:rsidR="00E54D19" w:rsidRPr="00546205" w:rsidRDefault="00634FC5" w:rsidP="00546205">
      <w:pPr>
        <w:spacing w:after="0" w:line="240" w:lineRule="auto"/>
        <w:ind w:left="567" w:hanging="567"/>
        <w:jc w:val="center"/>
        <w:rPr>
          <w:rFonts w:ascii="Times New Roman" w:eastAsia="Times New Roman" w:hAnsi="Times New Roman" w:cs="Times New Roman"/>
          <w:b/>
          <w:lang w:val="lt-LT" w:eastAsia="lt-LT"/>
        </w:rPr>
      </w:pPr>
      <w:proofErr w:type="spellStart"/>
      <w:r w:rsidRPr="00546205">
        <w:rPr>
          <w:rFonts w:ascii="Times New Roman" w:eastAsia="Times New Roman" w:hAnsi="Times New Roman" w:cs="Times New Roman"/>
          <w:b/>
          <w:lang w:val="lt-LT" w:eastAsia="lt-LT"/>
        </w:rPr>
        <w:t>Ventolin</w:t>
      </w:r>
      <w:proofErr w:type="spellEnd"/>
      <w:r w:rsidRPr="00546205">
        <w:rPr>
          <w:rFonts w:ascii="Times New Roman" w:eastAsia="Times New Roman" w:hAnsi="Times New Roman" w:cs="Times New Roman"/>
          <w:b/>
          <w:lang w:val="lt-LT" w:eastAsia="lt-LT"/>
        </w:rPr>
        <w:t xml:space="preserve"> </w:t>
      </w:r>
      <w:proofErr w:type="spellStart"/>
      <w:r w:rsidRPr="00546205">
        <w:rPr>
          <w:rFonts w:ascii="Times New Roman" w:eastAsia="Times New Roman" w:hAnsi="Times New Roman" w:cs="Times New Roman"/>
          <w:b/>
          <w:lang w:val="lt-LT" w:eastAsia="lt-LT"/>
        </w:rPr>
        <w:t>Inhaler</w:t>
      </w:r>
      <w:proofErr w:type="spellEnd"/>
      <w:r w:rsidRPr="00546205">
        <w:rPr>
          <w:rFonts w:ascii="Times New Roman" w:eastAsia="Times New Roman" w:hAnsi="Times New Roman" w:cs="Times New Roman"/>
          <w:b/>
          <w:lang w:val="lt-LT" w:eastAsia="lt-LT"/>
        </w:rPr>
        <w:t xml:space="preserve"> CFC-</w:t>
      </w:r>
      <w:proofErr w:type="spellStart"/>
      <w:r w:rsidRPr="00546205">
        <w:rPr>
          <w:rFonts w:ascii="Times New Roman" w:eastAsia="Times New Roman" w:hAnsi="Times New Roman" w:cs="Times New Roman"/>
          <w:b/>
          <w:lang w:val="lt-LT" w:eastAsia="lt-LT"/>
        </w:rPr>
        <w:t>Free</w:t>
      </w:r>
      <w:proofErr w:type="spellEnd"/>
      <w:r w:rsidR="00E54D19" w:rsidRPr="00546205">
        <w:rPr>
          <w:rFonts w:ascii="Times New Roman" w:eastAsia="Times New Roman" w:hAnsi="Times New Roman" w:cs="Times New Roman"/>
          <w:b/>
          <w:lang w:val="lt-LT" w:eastAsia="lt-LT"/>
        </w:rPr>
        <w:t xml:space="preserve"> 100 </w:t>
      </w:r>
      <w:proofErr w:type="spellStart"/>
      <w:r w:rsidR="00E54D19" w:rsidRPr="00546205">
        <w:rPr>
          <w:rFonts w:ascii="Times New Roman" w:eastAsia="Times New Roman" w:hAnsi="Times New Roman" w:cs="Times New Roman"/>
          <w:b/>
          <w:lang w:val="lt-LT" w:eastAsia="lt-LT"/>
        </w:rPr>
        <w:t>mikrogramų</w:t>
      </w:r>
      <w:proofErr w:type="spellEnd"/>
      <w:r w:rsidR="00E54D19" w:rsidRPr="00546205">
        <w:rPr>
          <w:rFonts w:ascii="Times New Roman" w:eastAsia="Times New Roman" w:hAnsi="Times New Roman" w:cs="Times New Roman"/>
          <w:b/>
          <w:lang w:val="lt-LT" w:eastAsia="lt-LT"/>
        </w:rPr>
        <w:t>/išpurškime suslėgtoji įkvepiamoji</w:t>
      </w:r>
      <w:r w:rsidR="00E54D19" w:rsidRPr="00546205">
        <w:rPr>
          <w:rFonts w:ascii="Times New Roman" w:eastAsia="Times New Roman" w:hAnsi="Times New Roman" w:cs="Times New Roman"/>
          <w:lang w:val="lt-LT" w:eastAsia="lt-LT"/>
        </w:rPr>
        <w:t xml:space="preserve"> </w:t>
      </w:r>
      <w:r w:rsidR="00E54D19" w:rsidRPr="00546205">
        <w:rPr>
          <w:rFonts w:ascii="Times New Roman" w:eastAsia="Times New Roman" w:hAnsi="Times New Roman" w:cs="Times New Roman"/>
          <w:b/>
          <w:lang w:val="lt-LT" w:eastAsia="lt-LT"/>
        </w:rPr>
        <w:t>suspensija</w:t>
      </w:r>
    </w:p>
    <w:p w14:paraId="562F43FF" w14:textId="77777777" w:rsidR="00E54D19" w:rsidRPr="00546205" w:rsidRDefault="00E54D19" w:rsidP="00546205">
      <w:pPr>
        <w:spacing w:after="0" w:line="240" w:lineRule="auto"/>
        <w:ind w:left="567" w:hanging="567"/>
        <w:jc w:val="center"/>
        <w:rPr>
          <w:rFonts w:ascii="Times New Roman" w:eastAsia="Times New Roman" w:hAnsi="Times New Roman" w:cs="Times New Roman"/>
          <w:bCs/>
          <w:iCs/>
          <w:lang w:val="lt-LT" w:eastAsia="lt-LT"/>
        </w:rPr>
      </w:pPr>
      <w:proofErr w:type="spellStart"/>
      <w:r w:rsidRPr="00546205">
        <w:rPr>
          <w:rFonts w:ascii="Times New Roman" w:eastAsia="Times New Roman" w:hAnsi="Times New Roman" w:cs="Times New Roman"/>
          <w:bCs/>
          <w:iCs/>
          <w:lang w:val="lt-LT" w:eastAsia="lt-LT"/>
        </w:rPr>
        <w:t>salbutamolis</w:t>
      </w:r>
      <w:proofErr w:type="spellEnd"/>
    </w:p>
    <w:p w14:paraId="6E507C27" w14:textId="77777777" w:rsidR="00E54D19" w:rsidRPr="00546205" w:rsidRDefault="00E54D19" w:rsidP="00546205">
      <w:pPr>
        <w:tabs>
          <w:tab w:val="left" w:pos="0"/>
          <w:tab w:val="left" w:pos="360"/>
        </w:tabs>
        <w:spacing w:after="0" w:line="240" w:lineRule="auto"/>
        <w:ind w:left="180" w:hanging="180"/>
        <w:jc w:val="center"/>
        <w:rPr>
          <w:rFonts w:ascii="Times New Roman" w:eastAsia="Times New Roman" w:hAnsi="Times New Roman" w:cs="Times New Roman"/>
          <w:bCs/>
          <w:iCs/>
          <w:lang w:val="lt-LT" w:eastAsia="lt-LT"/>
        </w:rPr>
      </w:pPr>
    </w:p>
    <w:p w14:paraId="20B7E14D" w14:textId="77777777" w:rsidR="00E54D19" w:rsidRPr="00546205" w:rsidRDefault="00E54D19" w:rsidP="00546205">
      <w:pPr>
        <w:spacing w:after="0" w:line="240" w:lineRule="auto"/>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Atidžiai perskaitykite visą šį lapelį, prieš pradėdami vartoti vaistą</w:t>
      </w:r>
      <w:r w:rsidRPr="00546205">
        <w:rPr>
          <w:rFonts w:ascii="Times New Roman" w:eastAsia="Times New Roman" w:hAnsi="Times New Roman" w:cs="Times New Roman"/>
          <w:b/>
          <w:noProof/>
          <w:lang w:val="lt-LT" w:eastAsia="lt-LT"/>
        </w:rPr>
        <w:t>, nes jame pateikiama Jums svarbi informacija</w:t>
      </w:r>
      <w:r w:rsidRPr="00546205">
        <w:rPr>
          <w:rFonts w:ascii="Times New Roman" w:eastAsia="Times New Roman" w:hAnsi="Times New Roman" w:cs="Times New Roman"/>
          <w:b/>
          <w:lang w:val="lt-LT" w:eastAsia="lt-LT"/>
        </w:rPr>
        <w:t>.</w:t>
      </w:r>
    </w:p>
    <w:p w14:paraId="494B07A3" w14:textId="77777777" w:rsidR="00E54D19" w:rsidRPr="00546205" w:rsidRDefault="00E54D19" w:rsidP="00546205">
      <w:pPr>
        <w:numPr>
          <w:ilvl w:val="0"/>
          <w:numId w:val="2"/>
        </w:numPr>
        <w:tabs>
          <w:tab w:val="num" w:pos="540"/>
        </w:tabs>
        <w:spacing w:after="0" w:line="240" w:lineRule="auto"/>
        <w:ind w:left="540" w:hanging="540"/>
        <w:rPr>
          <w:rFonts w:ascii="Times New Roman" w:eastAsia="Times New Roman" w:hAnsi="Times New Roman" w:cs="Times New Roman"/>
          <w:noProof/>
          <w:lang w:val="lt-LT" w:eastAsia="lt-LT"/>
        </w:rPr>
      </w:pPr>
      <w:r w:rsidRPr="00546205">
        <w:rPr>
          <w:rFonts w:ascii="Times New Roman" w:eastAsia="Times New Roman" w:hAnsi="Times New Roman" w:cs="Times New Roman"/>
          <w:noProof/>
          <w:lang w:val="lt-LT" w:eastAsia="lt-LT"/>
        </w:rPr>
        <w:t>Neišmeskite šio lapelio, nes vėl gali prireikti jį perskaityti.</w:t>
      </w:r>
    </w:p>
    <w:p w14:paraId="5E70C8B0" w14:textId="77777777" w:rsidR="00E54D19" w:rsidRPr="00546205" w:rsidRDefault="00E54D19" w:rsidP="00546205">
      <w:pPr>
        <w:numPr>
          <w:ilvl w:val="0"/>
          <w:numId w:val="2"/>
        </w:numPr>
        <w:tabs>
          <w:tab w:val="num" w:pos="540"/>
        </w:tabs>
        <w:spacing w:after="0" w:line="240" w:lineRule="auto"/>
        <w:ind w:left="540" w:hanging="540"/>
        <w:rPr>
          <w:rFonts w:ascii="Times New Roman" w:eastAsia="Times New Roman" w:hAnsi="Times New Roman" w:cs="Times New Roman"/>
          <w:noProof/>
          <w:lang w:val="lt-LT" w:eastAsia="lt-LT"/>
        </w:rPr>
      </w:pPr>
      <w:r w:rsidRPr="00546205">
        <w:rPr>
          <w:rFonts w:ascii="Times New Roman" w:eastAsia="Times New Roman" w:hAnsi="Times New Roman" w:cs="Times New Roman"/>
          <w:noProof/>
          <w:lang w:val="lt-LT" w:eastAsia="lt-LT"/>
        </w:rPr>
        <w:t>Jeigu kiltų daugiau klausimų, kreipkitės į gydytoją arba vaistininką.</w:t>
      </w:r>
    </w:p>
    <w:p w14:paraId="27CFE4ED" w14:textId="77777777" w:rsidR="00E54D19" w:rsidRPr="00546205" w:rsidRDefault="00E54D19" w:rsidP="00546205">
      <w:pPr>
        <w:numPr>
          <w:ilvl w:val="0"/>
          <w:numId w:val="2"/>
        </w:numPr>
        <w:tabs>
          <w:tab w:val="num" w:pos="540"/>
        </w:tabs>
        <w:spacing w:after="0" w:line="240" w:lineRule="auto"/>
        <w:ind w:left="540" w:hanging="540"/>
        <w:rPr>
          <w:rFonts w:ascii="Times New Roman" w:eastAsia="Times New Roman" w:hAnsi="Times New Roman" w:cs="Times New Roman"/>
          <w:noProof/>
          <w:lang w:val="lt-LT" w:eastAsia="lt-LT"/>
        </w:rPr>
      </w:pPr>
      <w:r w:rsidRPr="00546205">
        <w:rPr>
          <w:rFonts w:ascii="Times New Roman" w:eastAsia="Times New Roman" w:hAnsi="Times New Roman" w:cs="Times New Roman"/>
          <w:noProof/>
          <w:lang w:val="lt-LT" w:eastAsia="lt-LT"/>
        </w:rPr>
        <w:t>Šis vaistas skirtas tik Jums, todėl kitiems žmonėms jo duoti negalima. Vaistas gali jiems pakenkti (net tiems, kurių ligos požymiai yra tokie patys kaip Jūsų).</w:t>
      </w:r>
    </w:p>
    <w:p w14:paraId="6D8E1B88" w14:textId="2BF3D4AB" w:rsidR="00E54D19" w:rsidRPr="00546205" w:rsidRDefault="00E54D19" w:rsidP="00546205">
      <w:pPr>
        <w:numPr>
          <w:ilvl w:val="0"/>
          <w:numId w:val="2"/>
        </w:numPr>
        <w:tabs>
          <w:tab w:val="num" w:pos="540"/>
        </w:tabs>
        <w:spacing w:after="0" w:line="240" w:lineRule="auto"/>
        <w:ind w:left="540" w:hanging="540"/>
        <w:rPr>
          <w:rFonts w:ascii="Times New Roman" w:eastAsia="Times New Roman" w:hAnsi="Times New Roman" w:cs="Times New Roman"/>
          <w:noProof/>
          <w:lang w:val="lt-LT" w:eastAsia="lt-LT"/>
        </w:rPr>
      </w:pPr>
      <w:r w:rsidRPr="00546205">
        <w:rPr>
          <w:rFonts w:ascii="Times New Roman" w:eastAsia="Times New Roman" w:hAnsi="Times New Roman" w:cs="Times New Roman"/>
          <w:noProof/>
          <w:lang w:val="lt-LT" w:eastAsia="lt-LT"/>
        </w:rPr>
        <w:t>Jeigu pasireiškė sunkus šalutinis poveikis (net jeigu jis šiame lapelyje nenurodytas), kreipkitės į gydytoją arba vaistininką. Žr.</w:t>
      </w:r>
      <w:r w:rsidR="00546205">
        <w:rPr>
          <w:rFonts w:ascii="Times New Roman" w:eastAsia="Times New Roman" w:hAnsi="Times New Roman" w:cs="Times New Roman"/>
          <w:noProof/>
          <w:lang w:val="lt-LT" w:eastAsia="lt-LT"/>
        </w:rPr>
        <w:t xml:space="preserve"> </w:t>
      </w:r>
      <w:r w:rsidRPr="00546205">
        <w:rPr>
          <w:rFonts w:ascii="Times New Roman" w:eastAsia="Times New Roman" w:hAnsi="Times New Roman" w:cs="Times New Roman"/>
          <w:noProof/>
          <w:lang w:val="lt-LT" w:eastAsia="lt-LT"/>
        </w:rPr>
        <w:t>4 skyrių.</w:t>
      </w:r>
    </w:p>
    <w:p w14:paraId="7FC31C86" w14:textId="77777777" w:rsidR="00E54D19" w:rsidRPr="00546205" w:rsidRDefault="00E54D19" w:rsidP="00546205">
      <w:pPr>
        <w:spacing w:after="0" w:line="240" w:lineRule="auto"/>
        <w:ind w:left="567" w:hanging="567"/>
        <w:rPr>
          <w:rFonts w:ascii="Times New Roman" w:eastAsia="Times New Roman" w:hAnsi="Times New Roman" w:cs="Times New Roman"/>
          <w:bCs/>
          <w:caps/>
          <w:lang w:val="lt-LT" w:eastAsia="lt-LT"/>
        </w:rPr>
      </w:pPr>
    </w:p>
    <w:p w14:paraId="7B2A4513"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p>
    <w:p w14:paraId="1FA8E89C" w14:textId="77777777" w:rsidR="00E54D19" w:rsidRPr="00546205" w:rsidRDefault="00E54D19" w:rsidP="00546205">
      <w:pPr>
        <w:tabs>
          <w:tab w:val="left" w:pos="0"/>
          <w:tab w:val="left" w:pos="180"/>
          <w:tab w:val="left" w:pos="360"/>
        </w:tabs>
        <w:spacing w:after="0" w:line="240" w:lineRule="auto"/>
        <w:ind w:left="180" w:hanging="180"/>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Apie ką rašoma šiame lapelyje?</w:t>
      </w:r>
    </w:p>
    <w:p w14:paraId="2DF06225"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79F1E521" w14:textId="04739063"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1.</w:t>
      </w:r>
      <w:r w:rsidRPr="00546205">
        <w:rPr>
          <w:rFonts w:ascii="Times New Roman" w:eastAsia="Times New Roman" w:hAnsi="Times New Roman" w:cs="Times New Roman"/>
          <w:lang w:val="lt-LT" w:eastAsia="lt-LT"/>
        </w:rPr>
        <w:tab/>
        <w:t xml:space="preserve">Kas yra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r w:rsidRPr="00546205">
        <w:rPr>
          <w:rFonts w:ascii="Times New Roman" w:eastAsia="Times New Roman" w:hAnsi="Times New Roman" w:cs="Times New Roman"/>
          <w:lang w:val="lt-LT" w:eastAsia="lt-LT"/>
        </w:rPr>
        <w:t xml:space="preserve"> ir kam jis vartojamas</w:t>
      </w:r>
    </w:p>
    <w:p w14:paraId="4FF00BF6" w14:textId="48A92AEF"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2.</w:t>
      </w:r>
      <w:r w:rsidRPr="00546205">
        <w:rPr>
          <w:rFonts w:ascii="Times New Roman" w:eastAsia="Times New Roman" w:hAnsi="Times New Roman" w:cs="Times New Roman"/>
          <w:lang w:val="lt-LT" w:eastAsia="lt-LT"/>
        </w:rPr>
        <w:tab/>
        <w:t xml:space="preserve">Kas žinotina prieš vartojant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p>
    <w:p w14:paraId="4707C8A3" w14:textId="799F618D"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3.</w:t>
      </w:r>
      <w:r w:rsidRPr="00546205">
        <w:rPr>
          <w:rFonts w:ascii="Times New Roman" w:eastAsia="Times New Roman" w:hAnsi="Times New Roman" w:cs="Times New Roman"/>
          <w:lang w:val="lt-LT" w:eastAsia="lt-LT"/>
        </w:rPr>
        <w:tab/>
        <w:t xml:space="preserve">Kaip vartoti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p>
    <w:p w14:paraId="10A9011D"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4.</w:t>
      </w:r>
      <w:r w:rsidRPr="00546205">
        <w:rPr>
          <w:rFonts w:ascii="Times New Roman" w:eastAsia="Times New Roman" w:hAnsi="Times New Roman" w:cs="Times New Roman"/>
          <w:lang w:val="lt-LT" w:eastAsia="lt-LT"/>
        </w:rPr>
        <w:tab/>
        <w:t>Galimas šalutinis poveikis</w:t>
      </w:r>
    </w:p>
    <w:p w14:paraId="3E9C7E97" w14:textId="0D5D620A"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5.</w:t>
      </w:r>
      <w:r w:rsidRPr="00546205">
        <w:rPr>
          <w:rFonts w:ascii="Times New Roman" w:eastAsia="Times New Roman" w:hAnsi="Times New Roman" w:cs="Times New Roman"/>
          <w:lang w:val="lt-LT" w:eastAsia="lt-LT"/>
        </w:rPr>
        <w:tab/>
        <w:t xml:space="preserve">Kaip laikyti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p>
    <w:p w14:paraId="14B14485"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6.</w:t>
      </w:r>
      <w:r w:rsidRPr="00546205">
        <w:rPr>
          <w:rFonts w:ascii="Times New Roman" w:eastAsia="Times New Roman" w:hAnsi="Times New Roman" w:cs="Times New Roman"/>
          <w:lang w:val="lt-LT" w:eastAsia="lt-LT"/>
        </w:rPr>
        <w:tab/>
      </w:r>
      <w:r w:rsidRPr="00546205">
        <w:rPr>
          <w:rFonts w:ascii="Times New Roman" w:eastAsia="Times New Roman" w:hAnsi="Times New Roman" w:cs="Times New Roman"/>
          <w:noProof/>
          <w:lang w:val="lt-LT" w:eastAsia="lt-LT"/>
        </w:rPr>
        <w:t xml:space="preserve">Pakuotės turinys ir </w:t>
      </w:r>
      <w:r w:rsidRPr="00546205">
        <w:rPr>
          <w:rFonts w:ascii="Times New Roman" w:eastAsia="Times New Roman" w:hAnsi="Times New Roman" w:cs="Times New Roman"/>
          <w:lang w:val="lt-LT" w:eastAsia="lt-LT"/>
        </w:rPr>
        <w:t>kita informacija</w:t>
      </w:r>
    </w:p>
    <w:p w14:paraId="6F9E57BD"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p>
    <w:p w14:paraId="2898DB0F"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0B18896C" w14:textId="1A88650D" w:rsidR="00E54D19" w:rsidRPr="00546205" w:rsidRDefault="00E54D19" w:rsidP="00546205">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r w:rsidRPr="00546205">
        <w:rPr>
          <w:rFonts w:ascii="Times New Roman" w:eastAsia="Times New Roman" w:hAnsi="Times New Roman" w:cs="Times New Roman"/>
          <w:b/>
          <w:lang w:val="lt-LT" w:eastAsia="lt-LT"/>
        </w:rPr>
        <w:t>1.</w:t>
      </w:r>
      <w:r w:rsidRPr="00546205">
        <w:rPr>
          <w:rFonts w:ascii="Times New Roman" w:eastAsia="Times New Roman" w:hAnsi="Times New Roman" w:cs="Times New Roman"/>
          <w:b/>
          <w:lang w:val="lt-LT" w:eastAsia="lt-LT"/>
        </w:rPr>
        <w:tab/>
        <w:t xml:space="preserve">Kas yra </w:t>
      </w:r>
      <w:proofErr w:type="spellStart"/>
      <w:r w:rsidR="004041CF">
        <w:rPr>
          <w:rFonts w:ascii="Times New Roman" w:eastAsia="Times New Roman" w:hAnsi="Times New Roman" w:cs="Times New Roman"/>
          <w:b/>
          <w:lang w:val="lt-LT" w:eastAsia="lt-LT"/>
        </w:rPr>
        <w:t>Ventolin</w:t>
      </w:r>
      <w:proofErr w:type="spellEnd"/>
      <w:r w:rsidR="004041CF">
        <w:rPr>
          <w:rFonts w:ascii="Times New Roman" w:eastAsia="Times New Roman" w:hAnsi="Times New Roman" w:cs="Times New Roman"/>
          <w:b/>
          <w:lang w:val="lt-LT" w:eastAsia="lt-LT"/>
        </w:rPr>
        <w:t xml:space="preserve"> </w:t>
      </w:r>
      <w:proofErr w:type="spellStart"/>
      <w:r w:rsidR="004041CF">
        <w:rPr>
          <w:rFonts w:ascii="Times New Roman" w:eastAsia="Times New Roman" w:hAnsi="Times New Roman" w:cs="Times New Roman"/>
          <w:b/>
          <w:lang w:val="lt-LT" w:eastAsia="lt-LT"/>
        </w:rPr>
        <w:t>Inhaler</w:t>
      </w:r>
      <w:proofErr w:type="spellEnd"/>
      <w:r w:rsidR="004041CF">
        <w:rPr>
          <w:rFonts w:ascii="Times New Roman" w:eastAsia="Times New Roman" w:hAnsi="Times New Roman" w:cs="Times New Roman"/>
          <w:b/>
          <w:lang w:val="lt-LT" w:eastAsia="lt-LT"/>
        </w:rPr>
        <w:t xml:space="preserve"> CFC-</w:t>
      </w:r>
      <w:proofErr w:type="spellStart"/>
      <w:r w:rsidR="004041CF">
        <w:rPr>
          <w:rFonts w:ascii="Times New Roman" w:eastAsia="Times New Roman" w:hAnsi="Times New Roman" w:cs="Times New Roman"/>
          <w:b/>
          <w:lang w:val="lt-LT" w:eastAsia="lt-LT"/>
        </w:rPr>
        <w:t>Free</w:t>
      </w:r>
      <w:proofErr w:type="spellEnd"/>
      <w:r w:rsidRPr="00546205">
        <w:rPr>
          <w:rFonts w:ascii="Times New Roman" w:eastAsia="Times New Roman" w:hAnsi="Times New Roman" w:cs="Times New Roman"/>
          <w:b/>
          <w:lang w:val="lt-LT" w:eastAsia="lt-LT"/>
        </w:rPr>
        <w:t xml:space="preserve"> ir kam jis vartojamas</w:t>
      </w:r>
    </w:p>
    <w:p w14:paraId="475CA5D6"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4852E606" w14:textId="77777777" w:rsidR="00E54D19" w:rsidRPr="00546205" w:rsidRDefault="00E54D19" w:rsidP="00546205">
      <w:pPr>
        <w:spacing w:after="0" w:line="240" w:lineRule="auto"/>
        <w:rPr>
          <w:rFonts w:ascii="Times New Roman" w:eastAsia="Times New Roman" w:hAnsi="Times New Roman" w:cs="Times New Roman"/>
          <w:lang w:val="lt-LT" w:eastAsia="lt-LT"/>
        </w:rPr>
      </w:pPr>
      <w:proofErr w:type="spellStart"/>
      <w:r w:rsidRPr="00546205">
        <w:rPr>
          <w:rFonts w:ascii="Times New Roman" w:eastAsia="Times New Roman" w:hAnsi="Times New Roman" w:cs="Times New Roman"/>
          <w:lang w:val="lt-LT" w:eastAsia="lt-LT"/>
        </w:rPr>
        <w:t>Salbutamolis</w:t>
      </w:r>
      <w:proofErr w:type="spellEnd"/>
      <w:r w:rsidRPr="00546205">
        <w:rPr>
          <w:rFonts w:ascii="Times New Roman" w:eastAsia="Times New Roman" w:hAnsi="Times New Roman" w:cs="Times New Roman"/>
          <w:lang w:val="lt-LT" w:eastAsia="lt-LT"/>
        </w:rPr>
        <w:t xml:space="preserve"> priklauso vadinamųjų bronchus plečiančių vaistų grupei. </w:t>
      </w:r>
      <w:proofErr w:type="spellStart"/>
      <w:r w:rsidRPr="00546205">
        <w:rPr>
          <w:rFonts w:ascii="Times New Roman" w:eastAsia="Times New Roman" w:hAnsi="Times New Roman" w:cs="Times New Roman"/>
          <w:lang w:val="lt-LT" w:eastAsia="lt-LT"/>
        </w:rPr>
        <w:t>Salbutamolis</w:t>
      </w:r>
      <w:proofErr w:type="spellEnd"/>
      <w:r w:rsidRPr="00546205">
        <w:rPr>
          <w:rFonts w:ascii="Times New Roman" w:eastAsia="Times New Roman" w:hAnsi="Times New Roman" w:cs="Times New Roman"/>
          <w:lang w:val="lt-LT" w:eastAsia="lt-LT"/>
        </w:rPr>
        <w:t xml:space="preserve"> atpalaiduoja plaučių smulkiųjų kvėpavimo takų sienelių raumenis, dėl to kvėpavimo takai atsiveria ir palengvėja spaudimas krūtinėje, švokštimas bei kosulys, todėl Jūs galite lengviau kvėpuoti.</w:t>
      </w:r>
    </w:p>
    <w:p w14:paraId="2F4F4182"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0E90DD17"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Jūsų gydytojas parinko šį vaistą, tinkamą Jums ir Jūsų būklei gydyti.</w:t>
      </w:r>
    </w:p>
    <w:p w14:paraId="667E6C0F"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1B0457D7" w14:textId="199FAB99" w:rsidR="00E54D19" w:rsidRPr="00546205" w:rsidRDefault="004041CF" w:rsidP="00546205">
      <w:pPr>
        <w:spacing w:after="0" w:line="240" w:lineRule="auto"/>
        <w:rPr>
          <w:rFonts w:ascii="Times New Roman" w:eastAsia="Times New Roman" w:hAnsi="Times New Roman" w:cs="Times New Roman"/>
          <w:bCs/>
          <w:lang w:val="lt-LT" w:eastAsia="lt-LT"/>
        </w:rPr>
      </w:pPr>
      <w:proofErr w:type="spellStart"/>
      <w:r>
        <w:rPr>
          <w:rFonts w:ascii="Times New Roman" w:eastAsia="Times New Roman" w:hAnsi="Times New Roman" w:cs="Times New Roman"/>
          <w:lang w:val="lt-LT" w:eastAsia="lt-LT"/>
        </w:rPr>
        <w:t>Ventolin</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Inhaler</w:t>
      </w:r>
      <w:proofErr w:type="spellEnd"/>
      <w:r>
        <w:rPr>
          <w:rFonts w:ascii="Times New Roman" w:eastAsia="Times New Roman" w:hAnsi="Times New Roman" w:cs="Times New Roman"/>
          <w:lang w:val="lt-LT" w:eastAsia="lt-LT"/>
        </w:rPr>
        <w:t xml:space="preserve"> CFC-</w:t>
      </w:r>
      <w:proofErr w:type="spellStart"/>
      <w:r>
        <w:rPr>
          <w:rFonts w:ascii="Times New Roman" w:eastAsia="Times New Roman" w:hAnsi="Times New Roman" w:cs="Times New Roman"/>
          <w:lang w:val="lt-LT" w:eastAsia="lt-LT"/>
        </w:rPr>
        <w:t>Free</w:t>
      </w:r>
      <w:proofErr w:type="spellEnd"/>
      <w:r w:rsidR="00E54D19" w:rsidRPr="00546205">
        <w:rPr>
          <w:rFonts w:ascii="Times New Roman" w:eastAsia="Times New Roman" w:hAnsi="Times New Roman" w:cs="Times New Roman"/>
          <w:lang w:val="lt-LT" w:eastAsia="lt-LT"/>
        </w:rPr>
        <w:t xml:space="preserve"> suslėgtoji įkvepiamoji suspensija paprastai skiriama suaugusiems ir vyresniems kaip 4 metų vaikams.</w:t>
      </w:r>
    </w:p>
    <w:p w14:paraId="10AA8529"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78C33641" w14:textId="58AEC878" w:rsidR="00E54D19" w:rsidRPr="00546205" w:rsidRDefault="004041CF" w:rsidP="00546205">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Ventolin</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Inhaler</w:t>
      </w:r>
      <w:proofErr w:type="spellEnd"/>
      <w:r>
        <w:rPr>
          <w:rFonts w:ascii="Times New Roman" w:eastAsia="Times New Roman" w:hAnsi="Times New Roman" w:cs="Times New Roman"/>
          <w:lang w:val="lt-LT" w:eastAsia="lt-LT"/>
        </w:rPr>
        <w:t xml:space="preserve"> CFC-</w:t>
      </w:r>
      <w:proofErr w:type="spellStart"/>
      <w:r>
        <w:rPr>
          <w:rFonts w:ascii="Times New Roman" w:eastAsia="Times New Roman" w:hAnsi="Times New Roman" w:cs="Times New Roman"/>
          <w:lang w:val="lt-LT" w:eastAsia="lt-LT"/>
        </w:rPr>
        <w:t>Free</w:t>
      </w:r>
      <w:proofErr w:type="spellEnd"/>
      <w:r w:rsidR="00E54D19" w:rsidRPr="00546205">
        <w:rPr>
          <w:rFonts w:ascii="Times New Roman" w:eastAsia="Times New Roman" w:hAnsi="Times New Roman" w:cs="Times New Roman"/>
          <w:lang w:val="lt-LT" w:eastAsia="lt-LT"/>
        </w:rPr>
        <w:t xml:space="preserve"> galima vartoti profilaktiškai prieš fizinį krūvį asmenims, kurie serga fizinio krūvio sukeliama astma, taip pat prieš numatomą kontaktą su alergenais, sukeliančiais bronchų spazmą. Be to, </w:t>
      </w:r>
      <w:proofErr w:type="spellStart"/>
      <w:r w:rsidR="00E54D19" w:rsidRPr="00546205">
        <w:rPr>
          <w:rFonts w:ascii="Times New Roman" w:eastAsia="Times New Roman" w:hAnsi="Times New Roman" w:cs="Times New Roman"/>
          <w:lang w:val="lt-LT" w:eastAsia="lt-LT"/>
        </w:rPr>
        <w:t>salbutamoliu</w:t>
      </w:r>
      <w:proofErr w:type="spellEnd"/>
      <w:r w:rsidR="00E54D19" w:rsidRPr="00546205">
        <w:rPr>
          <w:rFonts w:ascii="Times New Roman" w:eastAsia="Times New Roman" w:hAnsi="Times New Roman" w:cs="Times New Roman"/>
          <w:lang w:val="lt-LT" w:eastAsia="lt-LT"/>
        </w:rPr>
        <w:t xml:space="preserve"> gydomas bronchų spazmas, kurį sukelia lėtinė obstrukcinė plaučių liga (LOPL).</w:t>
      </w:r>
    </w:p>
    <w:p w14:paraId="74055CF0" w14:textId="77777777" w:rsidR="00E54D19" w:rsidRPr="00546205" w:rsidRDefault="00E54D19" w:rsidP="00546205">
      <w:pPr>
        <w:numPr>
          <w:ilvl w:val="12"/>
          <w:numId w:val="0"/>
        </w:numPr>
        <w:spacing w:after="0" w:line="240" w:lineRule="auto"/>
        <w:ind w:left="567" w:hanging="567"/>
        <w:outlineLvl w:val="0"/>
        <w:rPr>
          <w:rFonts w:ascii="Times New Roman" w:eastAsia="Times New Roman" w:hAnsi="Times New Roman" w:cs="Times New Roman"/>
          <w:bCs/>
          <w:lang w:val="lt-LT" w:eastAsia="lt-LT"/>
        </w:rPr>
      </w:pPr>
    </w:p>
    <w:p w14:paraId="0CCB50D0"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6EE7E525" w14:textId="6B142587" w:rsidR="00E54D19" w:rsidRPr="00546205" w:rsidRDefault="00E54D19" w:rsidP="00546205">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r w:rsidRPr="00546205">
        <w:rPr>
          <w:rFonts w:ascii="Times New Roman" w:eastAsia="Times New Roman" w:hAnsi="Times New Roman" w:cs="Times New Roman"/>
          <w:b/>
          <w:lang w:val="lt-LT" w:eastAsia="lt-LT"/>
        </w:rPr>
        <w:t>2.</w:t>
      </w:r>
      <w:r w:rsidRPr="00546205">
        <w:rPr>
          <w:rFonts w:ascii="Times New Roman" w:eastAsia="Times New Roman" w:hAnsi="Times New Roman" w:cs="Times New Roman"/>
          <w:b/>
          <w:lang w:val="lt-LT" w:eastAsia="lt-LT"/>
        </w:rPr>
        <w:tab/>
        <w:t xml:space="preserve">Kas žinotina prieš vartojant </w:t>
      </w:r>
      <w:proofErr w:type="spellStart"/>
      <w:r w:rsidR="004041CF">
        <w:rPr>
          <w:rFonts w:ascii="Times New Roman" w:eastAsia="Times New Roman" w:hAnsi="Times New Roman" w:cs="Times New Roman"/>
          <w:b/>
          <w:lang w:val="lt-LT" w:eastAsia="lt-LT"/>
        </w:rPr>
        <w:t>Ventolin</w:t>
      </w:r>
      <w:proofErr w:type="spellEnd"/>
      <w:r w:rsidR="004041CF">
        <w:rPr>
          <w:rFonts w:ascii="Times New Roman" w:eastAsia="Times New Roman" w:hAnsi="Times New Roman" w:cs="Times New Roman"/>
          <w:b/>
          <w:lang w:val="lt-LT" w:eastAsia="lt-LT"/>
        </w:rPr>
        <w:t xml:space="preserve"> </w:t>
      </w:r>
      <w:proofErr w:type="spellStart"/>
      <w:r w:rsidR="004041CF">
        <w:rPr>
          <w:rFonts w:ascii="Times New Roman" w:eastAsia="Times New Roman" w:hAnsi="Times New Roman" w:cs="Times New Roman"/>
          <w:b/>
          <w:lang w:val="lt-LT" w:eastAsia="lt-LT"/>
        </w:rPr>
        <w:t>Inhaler</w:t>
      </w:r>
      <w:proofErr w:type="spellEnd"/>
      <w:r w:rsidR="004041CF">
        <w:rPr>
          <w:rFonts w:ascii="Times New Roman" w:eastAsia="Times New Roman" w:hAnsi="Times New Roman" w:cs="Times New Roman"/>
          <w:b/>
          <w:lang w:val="lt-LT" w:eastAsia="lt-LT"/>
        </w:rPr>
        <w:t xml:space="preserve"> CFC-</w:t>
      </w:r>
      <w:proofErr w:type="spellStart"/>
      <w:r w:rsidR="004041CF">
        <w:rPr>
          <w:rFonts w:ascii="Times New Roman" w:eastAsia="Times New Roman" w:hAnsi="Times New Roman" w:cs="Times New Roman"/>
          <w:b/>
          <w:lang w:val="lt-LT" w:eastAsia="lt-LT"/>
        </w:rPr>
        <w:t>Free</w:t>
      </w:r>
      <w:proofErr w:type="spellEnd"/>
    </w:p>
    <w:p w14:paraId="514EB560"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5391044F" w14:textId="727FB975" w:rsidR="00E54D19" w:rsidRPr="00546205" w:rsidRDefault="004041CF" w:rsidP="00546205">
      <w:pPr>
        <w:spacing w:after="0" w:line="240" w:lineRule="auto"/>
        <w:ind w:left="567" w:hanging="567"/>
        <w:rPr>
          <w:rFonts w:ascii="Times New Roman" w:eastAsia="Times New Roman" w:hAnsi="Times New Roman" w:cs="Times New Roman"/>
          <w:b/>
          <w:caps/>
          <w:lang w:val="lt-LT" w:eastAsia="lt-LT"/>
        </w:rPr>
      </w:pPr>
      <w:proofErr w:type="spellStart"/>
      <w:r>
        <w:rPr>
          <w:rFonts w:ascii="Times New Roman" w:eastAsia="Times New Roman" w:hAnsi="Times New Roman" w:cs="Times New Roman"/>
          <w:b/>
          <w:lang w:val="lt-LT" w:eastAsia="lt-LT"/>
        </w:rPr>
        <w:t>Ventolin</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Inhaler</w:t>
      </w:r>
      <w:proofErr w:type="spellEnd"/>
      <w:r>
        <w:rPr>
          <w:rFonts w:ascii="Times New Roman" w:eastAsia="Times New Roman" w:hAnsi="Times New Roman" w:cs="Times New Roman"/>
          <w:b/>
          <w:lang w:val="lt-LT" w:eastAsia="lt-LT"/>
        </w:rPr>
        <w:t xml:space="preserve"> CFC-</w:t>
      </w:r>
      <w:proofErr w:type="spellStart"/>
      <w:r>
        <w:rPr>
          <w:rFonts w:ascii="Times New Roman" w:eastAsia="Times New Roman" w:hAnsi="Times New Roman" w:cs="Times New Roman"/>
          <w:b/>
          <w:lang w:val="lt-LT" w:eastAsia="lt-LT"/>
        </w:rPr>
        <w:t>Free</w:t>
      </w:r>
      <w:proofErr w:type="spellEnd"/>
      <w:r w:rsidR="00E54D19" w:rsidRPr="00546205">
        <w:rPr>
          <w:rFonts w:ascii="Times New Roman" w:eastAsia="Times New Roman" w:hAnsi="Times New Roman" w:cs="Times New Roman"/>
          <w:b/>
          <w:lang w:val="lt-LT" w:eastAsia="lt-LT"/>
        </w:rPr>
        <w:t xml:space="preserve"> suslėgtosios įkvepiamosios</w:t>
      </w:r>
      <w:r w:rsidR="00E54D19" w:rsidRPr="00546205">
        <w:rPr>
          <w:rFonts w:ascii="Times New Roman" w:eastAsia="Times New Roman" w:hAnsi="Times New Roman" w:cs="Times New Roman"/>
          <w:lang w:val="lt-LT" w:eastAsia="lt-LT"/>
        </w:rPr>
        <w:t xml:space="preserve"> </w:t>
      </w:r>
      <w:r w:rsidR="00E54D19" w:rsidRPr="00546205">
        <w:rPr>
          <w:rFonts w:ascii="Times New Roman" w:eastAsia="Times New Roman" w:hAnsi="Times New Roman" w:cs="Times New Roman"/>
          <w:b/>
          <w:lang w:val="lt-LT" w:eastAsia="lt-LT"/>
        </w:rPr>
        <w:t>suspensijos vartoti draudžiama:</w:t>
      </w:r>
    </w:p>
    <w:p w14:paraId="7D5F1BC5" w14:textId="77777777" w:rsidR="00E54D19" w:rsidRPr="00546205" w:rsidRDefault="00E54D19" w:rsidP="00546205">
      <w:pPr>
        <w:numPr>
          <w:ilvl w:val="0"/>
          <w:numId w:val="35"/>
        </w:numPr>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jeigu yra alergija veikliajai medžiagai </w:t>
      </w:r>
      <w:proofErr w:type="spellStart"/>
      <w:r w:rsidRPr="00546205">
        <w:rPr>
          <w:rFonts w:ascii="Times New Roman" w:eastAsia="Times New Roman" w:hAnsi="Times New Roman" w:cs="Times New Roman"/>
          <w:lang w:val="lt-LT" w:eastAsia="lt-LT"/>
        </w:rPr>
        <w:t>salbutamolio</w:t>
      </w:r>
      <w:proofErr w:type="spellEnd"/>
      <w:r w:rsidRPr="00546205">
        <w:rPr>
          <w:rFonts w:ascii="Times New Roman" w:eastAsia="Times New Roman" w:hAnsi="Times New Roman" w:cs="Times New Roman"/>
          <w:lang w:val="lt-LT" w:eastAsia="lt-LT"/>
        </w:rPr>
        <w:t xml:space="preserve"> sulfatui arba bet kuriai pagalbinei šio vaisto medžiagai;</w:t>
      </w:r>
    </w:p>
    <w:p w14:paraId="44B942F0" w14:textId="6DFB17BA" w:rsidR="00E54D19" w:rsidRPr="00546205" w:rsidRDefault="00E54D19" w:rsidP="00546205">
      <w:pPr>
        <w:numPr>
          <w:ilvl w:val="0"/>
          <w:numId w:val="35"/>
        </w:numPr>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priešlaikinio nekomplikuoto gimdymo ar gresiančio persileidimo stabdymui.</w:t>
      </w:r>
    </w:p>
    <w:p w14:paraId="1249BA19"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3174FA72" w14:textId="37EF2F6C" w:rsidR="00E54D19" w:rsidRPr="00546205" w:rsidRDefault="00E54D19" w:rsidP="00546205">
      <w:pPr>
        <w:keepNext/>
        <w:spacing w:after="0" w:line="240" w:lineRule="auto"/>
        <w:outlineLvl w:val="3"/>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Įspėjimai ir atsargumo priemonės</w:t>
      </w:r>
    </w:p>
    <w:p w14:paraId="6FB8A514" w14:textId="3594A2C7" w:rsidR="00E54D19" w:rsidRPr="00546205" w:rsidRDefault="00E54D19" w:rsidP="00546205">
      <w:pPr>
        <w:keepNext/>
        <w:spacing w:after="0" w:line="240" w:lineRule="auto"/>
        <w:outlineLvl w:val="3"/>
        <w:rPr>
          <w:rFonts w:ascii="Times New Roman" w:eastAsia="Times New Roman" w:hAnsi="Times New Roman" w:cs="Times New Roman"/>
          <w:bCs/>
          <w:lang w:val="lt-LT" w:eastAsia="lt-LT"/>
        </w:rPr>
      </w:pPr>
      <w:r w:rsidRPr="00546205">
        <w:rPr>
          <w:rFonts w:ascii="Times New Roman" w:eastAsia="Times New Roman" w:hAnsi="Times New Roman" w:cs="Times New Roman"/>
          <w:bCs/>
          <w:lang w:val="lt-LT" w:eastAsia="lt-LT"/>
        </w:rPr>
        <w:t xml:space="preserve">Pasitarkite su gydytoju arba vaistininku, prieš pradėdami vartoti </w:t>
      </w:r>
      <w:proofErr w:type="spellStart"/>
      <w:r w:rsidR="004041CF">
        <w:rPr>
          <w:rFonts w:ascii="Times New Roman" w:eastAsia="Times New Roman" w:hAnsi="Times New Roman" w:cs="Times New Roman"/>
          <w:bCs/>
          <w:lang w:val="lt-LT" w:eastAsia="lt-LT"/>
        </w:rPr>
        <w:t>Ventolin</w:t>
      </w:r>
      <w:proofErr w:type="spellEnd"/>
      <w:r w:rsidR="004041CF">
        <w:rPr>
          <w:rFonts w:ascii="Times New Roman" w:eastAsia="Times New Roman" w:hAnsi="Times New Roman" w:cs="Times New Roman"/>
          <w:bCs/>
          <w:lang w:val="lt-LT" w:eastAsia="lt-LT"/>
        </w:rPr>
        <w:t xml:space="preserve"> </w:t>
      </w:r>
      <w:proofErr w:type="spellStart"/>
      <w:r w:rsidR="004041CF">
        <w:rPr>
          <w:rFonts w:ascii="Times New Roman" w:eastAsia="Times New Roman" w:hAnsi="Times New Roman" w:cs="Times New Roman"/>
          <w:bCs/>
          <w:lang w:val="lt-LT" w:eastAsia="lt-LT"/>
        </w:rPr>
        <w:t>Inhaler</w:t>
      </w:r>
      <w:proofErr w:type="spellEnd"/>
      <w:r w:rsidR="004041CF">
        <w:rPr>
          <w:rFonts w:ascii="Times New Roman" w:eastAsia="Times New Roman" w:hAnsi="Times New Roman" w:cs="Times New Roman"/>
          <w:bCs/>
          <w:lang w:val="lt-LT" w:eastAsia="lt-LT"/>
        </w:rPr>
        <w:t xml:space="preserve"> CFC-</w:t>
      </w:r>
      <w:proofErr w:type="spellStart"/>
      <w:r w:rsidR="004041CF">
        <w:rPr>
          <w:rFonts w:ascii="Times New Roman" w:eastAsia="Times New Roman" w:hAnsi="Times New Roman" w:cs="Times New Roman"/>
          <w:bCs/>
          <w:lang w:val="lt-LT" w:eastAsia="lt-LT"/>
        </w:rPr>
        <w:t>Free</w:t>
      </w:r>
      <w:proofErr w:type="spellEnd"/>
      <w:r w:rsidRPr="00546205">
        <w:rPr>
          <w:rFonts w:ascii="Times New Roman" w:eastAsia="Times New Roman" w:hAnsi="Times New Roman" w:cs="Times New Roman"/>
          <w:bCs/>
          <w:lang w:val="lt-LT" w:eastAsia="lt-LT"/>
        </w:rPr>
        <w:t>:</w:t>
      </w:r>
    </w:p>
    <w:p w14:paraId="19A1DCEA" w14:textId="77777777" w:rsidR="00E54D19" w:rsidRPr="00546205" w:rsidRDefault="00E54D19" w:rsidP="00546205">
      <w:pPr>
        <w:numPr>
          <w:ilvl w:val="0"/>
          <w:numId w:val="35"/>
        </w:numPr>
        <w:tabs>
          <w:tab w:val="num" w:pos="567"/>
        </w:tabs>
        <w:spacing w:after="0" w:line="240" w:lineRule="auto"/>
        <w:ind w:hanging="93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jeigu esate nėščia arba ketinate pastoti;</w:t>
      </w:r>
    </w:p>
    <w:p w14:paraId="71A4BF2B" w14:textId="77777777" w:rsidR="00E54D19" w:rsidRPr="00546205" w:rsidRDefault="00E54D19" w:rsidP="00546205">
      <w:pPr>
        <w:numPr>
          <w:ilvl w:val="0"/>
          <w:numId w:val="35"/>
        </w:numPr>
        <w:tabs>
          <w:tab w:val="num" w:pos="567"/>
        </w:tabs>
        <w:spacing w:after="0" w:line="240" w:lineRule="auto"/>
        <w:ind w:hanging="93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jeigu žindote kūdikį;</w:t>
      </w:r>
    </w:p>
    <w:p w14:paraId="5846BD5F" w14:textId="77777777" w:rsidR="00E54D19" w:rsidRPr="00546205" w:rsidRDefault="00E54D19" w:rsidP="00546205">
      <w:pPr>
        <w:numPr>
          <w:ilvl w:val="0"/>
          <w:numId w:val="35"/>
        </w:numPr>
        <w:tabs>
          <w:tab w:val="num" w:pos="567"/>
        </w:tabs>
        <w:spacing w:after="0" w:line="240" w:lineRule="auto"/>
        <w:ind w:hanging="93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jeigu vartojate vaistus nuo skydliaukės ligos;</w:t>
      </w:r>
    </w:p>
    <w:p w14:paraId="2CDBBCF4" w14:textId="77777777" w:rsidR="00E54D19" w:rsidRPr="00546205" w:rsidRDefault="00E54D19" w:rsidP="00546205">
      <w:pPr>
        <w:numPr>
          <w:ilvl w:val="0"/>
          <w:numId w:val="35"/>
        </w:numPr>
        <w:tabs>
          <w:tab w:val="num" w:pos="567"/>
        </w:tabs>
        <w:spacing w:after="0" w:line="240" w:lineRule="auto"/>
        <w:ind w:hanging="93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jeigu vartojate vaistus nuo padidėjusio kraujospūdžio arba širdies ligos;</w:t>
      </w:r>
    </w:p>
    <w:p w14:paraId="04ECB582" w14:textId="77777777" w:rsidR="00E54D19" w:rsidRPr="00546205" w:rsidRDefault="00E54D19" w:rsidP="00546205">
      <w:pPr>
        <w:numPr>
          <w:ilvl w:val="0"/>
          <w:numId w:val="35"/>
        </w:numPr>
        <w:tabs>
          <w:tab w:val="num" w:pos="567"/>
        </w:tabs>
        <w:spacing w:after="0" w:line="240" w:lineRule="auto"/>
        <w:ind w:hanging="93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jeigu sergate cukriniu diabetu;</w:t>
      </w:r>
    </w:p>
    <w:p w14:paraId="07FC000A" w14:textId="54CA1E13"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lastRenderedPageBreak/>
        <w:t>-</w:t>
      </w:r>
      <w:r w:rsidRPr="00546205">
        <w:rPr>
          <w:rFonts w:ascii="Times New Roman" w:eastAsia="Times New Roman" w:hAnsi="Times New Roman" w:cs="Times New Roman"/>
          <w:lang w:val="lt-LT" w:eastAsia="lt-LT"/>
        </w:rPr>
        <w:tab/>
        <w:t>jeigu sirgote širdies liga, krūtinės angina arba buvo sutrikęs širdies ritmas.</w:t>
      </w:r>
    </w:p>
    <w:p w14:paraId="699A41DE"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5DDDD15D" w14:textId="43E49EEE"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Jeigu pavartojus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r w:rsidRPr="00546205">
        <w:rPr>
          <w:rFonts w:ascii="Times New Roman" w:eastAsia="Times New Roman" w:hAnsi="Times New Roman" w:cs="Times New Roman"/>
          <w:lang w:val="lt-LT" w:eastAsia="lt-LT"/>
        </w:rPr>
        <w:t xml:space="preserve"> iš karto pasireiškia dusulys arba švokštimas (paradoksinis bronchų spazmas), nutraukite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r w:rsidRPr="00546205">
        <w:rPr>
          <w:rFonts w:ascii="Times New Roman" w:eastAsia="Times New Roman" w:hAnsi="Times New Roman" w:cs="Times New Roman"/>
          <w:lang w:val="lt-LT" w:eastAsia="lt-LT"/>
        </w:rPr>
        <w:t xml:space="preserve"> vartojimą ir nedelsiant kreipkitės į savo gydytoją.</w:t>
      </w:r>
    </w:p>
    <w:p w14:paraId="21B5D652"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57EBD317" w14:textId="77777777" w:rsidR="00E54D19" w:rsidRPr="00546205" w:rsidRDefault="00E54D19" w:rsidP="00546205">
      <w:pPr>
        <w:spacing w:after="0" w:line="240" w:lineRule="auto"/>
        <w:rPr>
          <w:rFonts w:ascii="Times New Roman" w:eastAsia="Calibri" w:hAnsi="Times New Roman" w:cs="Times New Roman"/>
          <w:lang w:val="lt-LT" w:eastAsia="lt-LT"/>
        </w:rPr>
      </w:pPr>
      <w:r w:rsidRPr="00546205">
        <w:rPr>
          <w:rFonts w:ascii="Times New Roman" w:eastAsia="Times New Roman" w:hAnsi="Times New Roman" w:cs="Times New Roman"/>
          <w:lang w:val="lt-LT" w:eastAsia="lt-LT"/>
        </w:rPr>
        <w:t xml:space="preserve">Jūsų </w:t>
      </w:r>
      <w:proofErr w:type="spellStart"/>
      <w:r w:rsidRPr="00546205">
        <w:rPr>
          <w:rFonts w:ascii="Times New Roman" w:eastAsia="Times New Roman" w:hAnsi="Times New Roman" w:cs="Times New Roman"/>
          <w:lang w:val="lt-LT" w:eastAsia="lt-LT"/>
        </w:rPr>
        <w:t>inhaliatoriuje</w:t>
      </w:r>
      <w:proofErr w:type="spellEnd"/>
      <w:r w:rsidRPr="00546205">
        <w:rPr>
          <w:rFonts w:ascii="Times New Roman" w:eastAsia="Times New Roman" w:hAnsi="Times New Roman" w:cs="Times New Roman"/>
          <w:lang w:val="lt-LT" w:eastAsia="lt-LT"/>
        </w:rPr>
        <w:t xml:space="preserve"> yra vaisto kiekis, kurio užtenka tik 200 išpurškimų (įkvėptų ir [arba] išpurkštų į orą bandymui) ir jame yra </w:t>
      </w:r>
      <w:proofErr w:type="spellStart"/>
      <w:r w:rsidRPr="00546205">
        <w:rPr>
          <w:rFonts w:ascii="Times New Roman" w:eastAsia="Times New Roman" w:hAnsi="Times New Roman" w:cs="Times New Roman"/>
          <w:lang w:val="lt-LT" w:eastAsia="lt-LT"/>
        </w:rPr>
        <w:t>propelento</w:t>
      </w:r>
      <w:proofErr w:type="spellEnd"/>
      <w:r w:rsidRPr="00546205">
        <w:rPr>
          <w:rFonts w:ascii="Times New Roman" w:eastAsia="Times New Roman" w:hAnsi="Times New Roman" w:cs="Times New Roman"/>
          <w:lang w:val="lt-LT" w:eastAsia="lt-LT"/>
        </w:rPr>
        <w:t xml:space="preserve"> dujų, skirtų vaistui tiekti. Visgi, išpurškus 200 dozių, </w:t>
      </w:r>
      <w:proofErr w:type="spellStart"/>
      <w:r w:rsidRPr="00546205">
        <w:rPr>
          <w:rFonts w:ascii="Times New Roman" w:eastAsia="Times New Roman" w:hAnsi="Times New Roman" w:cs="Times New Roman"/>
          <w:lang w:val="lt-LT" w:eastAsia="lt-LT"/>
        </w:rPr>
        <w:t>inhaliatoriumi</w:t>
      </w:r>
      <w:proofErr w:type="spellEnd"/>
      <w:r w:rsidRPr="00546205">
        <w:rPr>
          <w:rFonts w:ascii="Times New Roman" w:eastAsia="Times New Roman" w:hAnsi="Times New Roman" w:cs="Times New Roman"/>
          <w:lang w:val="lt-LT" w:eastAsia="lt-LT"/>
        </w:rPr>
        <w:t xml:space="preserve"> ir toliau galima išpurkšti dujas, bet be reikiamos </w:t>
      </w:r>
      <w:proofErr w:type="spellStart"/>
      <w:r w:rsidRPr="00546205">
        <w:rPr>
          <w:rFonts w:ascii="Times New Roman" w:eastAsia="Times New Roman" w:hAnsi="Times New Roman" w:cs="Times New Roman"/>
          <w:lang w:val="lt-LT" w:eastAsia="lt-LT"/>
        </w:rPr>
        <w:t>salbutamolio</w:t>
      </w:r>
      <w:proofErr w:type="spellEnd"/>
      <w:r w:rsidRPr="00546205">
        <w:rPr>
          <w:rFonts w:ascii="Times New Roman" w:eastAsia="Times New Roman" w:hAnsi="Times New Roman" w:cs="Times New Roman"/>
          <w:lang w:val="lt-LT" w:eastAsia="lt-LT"/>
        </w:rPr>
        <w:t xml:space="preserve"> dozės, todėl negalite būti tikri, kad po 200 išpurškimų gausite reikiamą vaisto dozę. </w:t>
      </w:r>
      <w:proofErr w:type="spellStart"/>
      <w:r w:rsidRPr="00546205">
        <w:rPr>
          <w:rFonts w:ascii="Times New Roman" w:eastAsia="Times New Roman" w:hAnsi="Times New Roman" w:cs="Times New Roman"/>
          <w:lang w:val="lt-LT" w:eastAsia="lt-LT"/>
        </w:rPr>
        <w:t>Inhaliatorius</w:t>
      </w:r>
      <w:proofErr w:type="spellEnd"/>
      <w:r w:rsidRPr="00546205">
        <w:rPr>
          <w:rFonts w:ascii="Times New Roman" w:eastAsia="Times New Roman" w:hAnsi="Times New Roman" w:cs="Times New Roman"/>
          <w:lang w:val="lt-LT" w:eastAsia="lt-LT"/>
        </w:rPr>
        <w:t xml:space="preserve"> neturi dozių skaitiklio. Tokie metodai, kaip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kratymas, svėrimas ar panardinimas į vandenį nėra patikimi nustatyti, ar </w:t>
      </w:r>
      <w:proofErr w:type="spellStart"/>
      <w:r w:rsidRPr="00546205">
        <w:rPr>
          <w:rFonts w:ascii="Times New Roman" w:eastAsia="Times New Roman" w:hAnsi="Times New Roman" w:cs="Times New Roman"/>
          <w:lang w:val="lt-LT" w:eastAsia="lt-LT"/>
        </w:rPr>
        <w:t>inhaliatorius</w:t>
      </w:r>
      <w:proofErr w:type="spellEnd"/>
      <w:r w:rsidRPr="00546205">
        <w:rPr>
          <w:rFonts w:ascii="Times New Roman" w:eastAsia="Times New Roman" w:hAnsi="Times New Roman" w:cs="Times New Roman"/>
          <w:lang w:val="lt-LT" w:eastAsia="lt-LT"/>
        </w:rPr>
        <w:t xml:space="preserve"> yra tuščias ir nėra rekomenduojami. Gauta pranešimų apie astmos simptomų pasunkėjimo atvejus po atsitiktinio tuščio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panaudojimo. Apsvarstykite galimybę užsirašyti išpurkštų dozių skaičių. Rekomenduojama turėti atsarginį </w:t>
      </w:r>
      <w:proofErr w:type="spellStart"/>
      <w:r w:rsidRPr="00546205">
        <w:rPr>
          <w:rFonts w:ascii="Times New Roman" w:eastAsia="Times New Roman" w:hAnsi="Times New Roman" w:cs="Times New Roman"/>
          <w:lang w:val="lt-LT" w:eastAsia="lt-LT"/>
        </w:rPr>
        <w:t>inhaliatorių</w:t>
      </w:r>
      <w:proofErr w:type="spellEnd"/>
      <w:r w:rsidRPr="00546205">
        <w:rPr>
          <w:rFonts w:ascii="Times New Roman" w:eastAsia="Times New Roman" w:hAnsi="Times New Roman" w:cs="Times New Roman"/>
          <w:lang w:val="lt-LT" w:eastAsia="lt-LT"/>
        </w:rPr>
        <w:t xml:space="preserve">. Jeigu turite daugiau nei vieną </w:t>
      </w:r>
      <w:proofErr w:type="spellStart"/>
      <w:r w:rsidRPr="00546205">
        <w:rPr>
          <w:rFonts w:ascii="Times New Roman" w:eastAsia="Times New Roman" w:hAnsi="Times New Roman" w:cs="Times New Roman"/>
          <w:lang w:val="lt-LT" w:eastAsia="lt-LT"/>
        </w:rPr>
        <w:t>inhaliatorių</w:t>
      </w:r>
      <w:proofErr w:type="spellEnd"/>
      <w:r w:rsidRPr="00546205">
        <w:rPr>
          <w:rFonts w:ascii="Times New Roman" w:eastAsia="Times New Roman" w:hAnsi="Times New Roman" w:cs="Times New Roman"/>
          <w:lang w:val="lt-LT" w:eastAsia="lt-LT"/>
        </w:rPr>
        <w:t xml:space="preserve">, rekomenduojama išpurškimų iš kiekvieno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skaičių registruoti atskirai.</w:t>
      </w:r>
    </w:p>
    <w:p w14:paraId="0D0E0841"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6E5F527E" w14:textId="25B61D55" w:rsidR="00E54D19" w:rsidRPr="00546205" w:rsidRDefault="00E54D19" w:rsidP="00546205">
      <w:pPr>
        <w:keepNext/>
        <w:spacing w:after="0" w:line="240" w:lineRule="auto"/>
        <w:outlineLvl w:val="2"/>
        <w:rPr>
          <w:rFonts w:ascii="Times New Roman" w:eastAsia="Times New Roman" w:hAnsi="Times New Roman" w:cs="Times New Roman"/>
          <w:b/>
          <w:bCs/>
          <w:lang w:val="lt-LT" w:eastAsia="lt-LT"/>
        </w:rPr>
      </w:pPr>
      <w:r w:rsidRPr="00546205">
        <w:rPr>
          <w:rFonts w:ascii="Times New Roman" w:eastAsia="Times New Roman" w:hAnsi="Times New Roman" w:cs="Times New Roman"/>
          <w:b/>
          <w:bCs/>
          <w:lang w:val="lt-LT" w:eastAsia="lt-LT"/>
        </w:rPr>
        <w:t xml:space="preserve">Kiti vaistai ir </w:t>
      </w:r>
      <w:proofErr w:type="spellStart"/>
      <w:r w:rsidR="004041CF">
        <w:rPr>
          <w:rFonts w:ascii="Times New Roman" w:eastAsia="Times New Roman" w:hAnsi="Times New Roman" w:cs="Times New Roman"/>
          <w:b/>
          <w:bCs/>
          <w:lang w:val="lt-LT" w:eastAsia="lt-LT"/>
        </w:rPr>
        <w:t>Ventolin</w:t>
      </w:r>
      <w:proofErr w:type="spellEnd"/>
      <w:r w:rsidR="004041CF">
        <w:rPr>
          <w:rFonts w:ascii="Times New Roman" w:eastAsia="Times New Roman" w:hAnsi="Times New Roman" w:cs="Times New Roman"/>
          <w:b/>
          <w:bCs/>
          <w:lang w:val="lt-LT" w:eastAsia="lt-LT"/>
        </w:rPr>
        <w:t xml:space="preserve"> </w:t>
      </w:r>
      <w:proofErr w:type="spellStart"/>
      <w:r w:rsidR="004041CF">
        <w:rPr>
          <w:rFonts w:ascii="Times New Roman" w:eastAsia="Times New Roman" w:hAnsi="Times New Roman" w:cs="Times New Roman"/>
          <w:b/>
          <w:bCs/>
          <w:lang w:val="lt-LT" w:eastAsia="lt-LT"/>
        </w:rPr>
        <w:t>Inhaler</w:t>
      </w:r>
      <w:proofErr w:type="spellEnd"/>
      <w:r w:rsidR="004041CF">
        <w:rPr>
          <w:rFonts w:ascii="Times New Roman" w:eastAsia="Times New Roman" w:hAnsi="Times New Roman" w:cs="Times New Roman"/>
          <w:b/>
          <w:bCs/>
          <w:lang w:val="lt-LT" w:eastAsia="lt-LT"/>
        </w:rPr>
        <w:t xml:space="preserve"> CFC-</w:t>
      </w:r>
      <w:proofErr w:type="spellStart"/>
      <w:r w:rsidR="004041CF">
        <w:rPr>
          <w:rFonts w:ascii="Times New Roman" w:eastAsia="Times New Roman" w:hAnsi="Times New Roman" w:cs="Times New Roman"/>
          <w:b/>
          <w:bCs/>
          <w:lang w:val="lt-LT" w:eastAsia="lt-LT"/>
        </w:rPr>
        <w:t>Free</w:t>
      </w:r>
      <w:proofErr w:type="spellEnd"/>
    </w:p>
    <w:p w14:paraId="59ECA468"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666C14B4"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Jeigu vartojate ar neseniai vartojote kitų vaistų, įskaitant įsigytus be recepto, apie tai pasakykite gydytojui arba vaistininkui.</w:t>
      </w:r>
    </w:p>
    <w:p w14:paraId="5B631EF2"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04A716CA" w14:textId="6E21356C"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Negalima vartoti kartu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r w:rsidRPr="00546205">
        <w:rPr>
          <w:rFonts w:ascii="Times New Roman" w:eastAsia="Times New Roman" w:hAnsi="Times New Roman" w:cs="Times New Roman"/>
          <w:lang w:val="lt-LT" w:eastAsia="lt-LT"/>
        </w:rPr>
        <w:t xml:space="preserve"> ir neselektyvių beta blokuojančių vaistų, lėtinančių širdies ritmą, pvz., </w:t>
      </w:r>
      <w:proofErr w:type="spellStart"/>
      <w:r w:rsidRPr="00546205">
        <w:rPr>
          <w:rFonts w:ascii="Times New Roman" w:eastAsia="Times New Roman" w:hAnsi="Times New Roman" w:cs="Times New Roman"/>
          <w:lang w:val="lt-LT" w:eastAsia="lt-LT"/>
        </w:rPr>
        <w:t>propranololio</w:t>
      </w:r>
      <w:proofErr w:type="spellEnd"/>
      <w:r w:rsidRPr="00546205">
        <w:rPr>
          <w:rFonts w:ascii="Times New Roman" w:eastAsia="Times New Roman" w:hAnsi="Times New Roman" w:cs="Times New Roman"/>
          <w:lang w:val="lt-LT" w:eastAsia="lt-LT"/>
        </w:rPr>
        <w:t>.</w:t>
      </w:r>
    </w:p>
    <w:p w14:paraId="1921F3F0"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46980CA3" w14:textId="77777777" w:rsidR="00E54D19" w:rsidRPr="00546205" w:rsidRDefault="00E54D19" w:rsidP="00546205">
      <w:pPr>
        <w:spacing w:after="0" w:line="240" w:lineRule="auto"/>
        <w:rPr>
          <w:rFonts w:ascii="Times New Roman" w:eastAsia="Times New Roman" w:hAnsi="Times New Roman" w:cs="Times New Roman"/>
          <w:b/>
          <w:bCs/>
          <w:lang w:val="lt-LT" w:eastAsia="lt-LT"/>
        </w:rPr>
      </w:pPr>
      <w:r w:rsidRPr="00546205">
        <w:rPr>
          <w:rFonts w:ascii="Times New Roman" w:eastAsia="Times New Roman" w:hAnsi="Times New Roman" w:cs="Times New Roman"/>
          <w:b/>
          <w:bCs/>
          <w:lang w:val="lt-LT" w:eastAsia="lt-LT"/>
        </w:rPr>
        <w:t>Nėštumas ir žindymo laikotarpis</w:t>
      </w:r>
    </w:p>
    <w:p w14:paraId="5229A9DF"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2366B5FE"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Prieš vartojant bet kokį vaistą, būtina pasitarti su gydytoju arba vaistininku.</w:t>
      </w:r>
    </w:p>
    <w:p w14:paraId="36608CEB" w14:textId="77777777" w:rsidR="00E54D19" w:rsidRPr="00546205" w:rsidRDefault="00E54D19" w:rsidP="00546205">
      <w:pPr>
        <w:autoSpaceDE w:val="0"/>
        <w:autoSpaceDN w:val="0"/>
        <w:adjustRightInd w:val="0"/>
        <w:spacing w:after="0" w:line="240" w:lineRule="auto"/>
        <w:rPr>
          <w:rFonts w:ascii="Times New Roman" w:eastAsia="Times New Roman" w:hAnsi="Times New Roman" w:cs="Times New Roman"/>
          <w:lang w:val="lt-LT" w:eastAsia="lt-LT"/>
        </w:rPr>
      </w:pPr>
      <w:proofErr w:type="spellStart"/>
      <w:r w:rsidRPr="00546205">
        <w:rPr>
          <w:rFonts w:ascii="Times New Roman" w:eastAsia="Times New Roman" w:hAnsi="Times New Roman" w:cs="Times New Roman"/>
          <w:lang w:val="lt-LT" w:eastAsia="lt-LT"/>
        </w:rPr>
        <w:t>Salbutamolis</w:t>
      </w:r>
      <w:proofErr w:type="spellEnd"/>
      <w:r w:rsidRPr="00546205">
        <w:rPr>
          <w:rFonts w:ascii="Times New Roman" w:eastAsia="Times New Roman" w:hAnsi="Times New Roman" w:cs="Times New Roman"/>
          <w:lang w:val="lt-LT" w:eastAsia="lt-LT"/>
        </w:rPr>
        <w:t xml:space="preserve"> nėštumo metu turi būti skiriamas tik tada, jei laukiama nauda motinai yra didesnė už bet kokią galimą riziką vaisiui.</w:t>
      </w:r>
    </w:p>
    <w:p w14:paraId="310ADD54" w14:textId="77777777" w:rsidR="00E54D19" w:rsidRPr="00546205" w:rsidRDefault="00E54D19" w:rsidP="00546205">
      <w:pPr>
        <w:autoSpaceDE w:val="0"/>
        <w:autoSpaceDN w:val="0"/>
        <w:adjustRightInd w:val="0"/>
        <w:spacing w:after="0" w:line="240" w:lineRule="auto"/>
        <w:rPr>
          <w:rFonts w:ascii="Times New Roman" w:eastAsia="Times New Roman" w:hAnsi="Times New Roman" w:cs="Times New Roman"/>
          <w:lang w:val="lt-LT" w:eastAsia="lt-LT"/>
        </w:rPr>
      </w:pPr>
    </w:p>
    <w:p w14:paraId="08D99DB6" w14:textId="77777777" w:rsidR="00E54D19" w:rsidRPr="00546205" w:rsidRDefault="00E54D19" w:rsidP="00546205">
      <w:pPr>
        <w:spacing w:after="0" w:line="240" w:lineRule="auto"/>
        <w:rPr>
          <w:rFonts w:ascii="Times New Roman" w:eastAsia="Times New Roman" w:hAnsi="Times New Roman" w:cs="Times New Roman"/>
          <w:bCs/>
          <w:lang w:val="lt-LT" w:eastAsia="lt-LT"/>
        </w:rPr>
      </w:pPr>
      <w:r w:rsidRPr="00546205">
        <w:rPr>
          <w:rFonts w:ascii="Times New Roman" w:eastAsia="Times New Roman" w:hAnsi="Times New Roman" w:cs="Times New Roman"/>
          <w:lang w:val="lt-LT" w:eastAsia="lt-LT"/>
        </w:rPr>
        <w:t xml:space="preserve">Kadangi </w:t>
      </w:r>
      <w:proofErr w:type="spellStart"/>
      <w:r w:rsidRPr="00546205">
        <w:rPr>
          <w:rFonts w:ascii="Times New Roman" w:eastAsia="Times New Roman" w:hAnsi="Times New Roman" w:cs="Times New Roman"/>
          <w:lang w:val="lt-LT" w:eastAsia="lt-LT"/>
        </w:rPr>
        <w:t>salbutamolio</w:t>
      </w:r>
      <w:proofErr w:type="spellEnd"/>
      <w:r w:rsidRPr="00546205">
        <w:rPr>
          <w:rFonts w:ascii="Times New Roman" w:eastAsia="Times New Roman" w:hAnsi="Times New Roman" w:cs="Times New Roman"/>
          <w:lang w:val="lt-LT" w:eastAsia="lt-LT"/>
        </w:rPr>
        <w:t xml:space="preserve"> tikriausiai patenka į moters pieną, jo vartoti žindyvėms nerekomenduojama, nebent laukiama nauda yra didesnė už bet kokią galimą riziką. Ar su pienu išsiskyręs </w:t>
      </w:r>
      <w:proofErr w:type="spellStart"/>
      <w:r w:rsidRPr="00546205">
        <w:rPr>
          <w:rFonts w:ascii="Times New Roman" w:eastAsia="Times New Roman" w:hAnsi="Times New Roman" w:cs="Times New Roman"/>
          <w:lang w:val="lt-LT" w:eastAsia="lt-LT"/>
        </w:rPr>
        <w:t>salbutamolis</w:t>
      </w:r>
      <w:proofErr w:type="spellEnd"/>
      <w:r w:rsidRPr="00546205">
        <w:rPr>
          <w:rFonts w:ascii="Times New Roman" w:eastAsia="Times New Roman" w:hAnsi="Times New Roman" w:cs="Times New Roman"/>
          <w:lang w:val="lt-LT" w:eastAsia="lt-LT"/>
        </w:rPr>
        <w:t xml:space="preserve"> kenkia naujagimiui, nežinoma.</w:t>
      </w:r>
    </w:p>
    <w:p w14:paraId="1F83F974"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2505A2AC"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643E578E" w14:textId="519A625C" w:rsidR="00E54D19" w:rsidRPr="00546205" w:rsidRDefault="00E54D19" w:rsidP="00546205">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r w:rsidRPr="00546205">
        <w:rPr>
          <w:rFonts w:ascii="Times New Roman" w:eastAsia="Times New Roman" w:hAnsi="Times New Roman" w:cs="Times New Roman"/>
          <w:b/>
          <w:lang w:val="lt-LT" w:eastAsia="lt-LT"/>
        </w:rPr>
        <w:t>3.</w:t>
      </w:r>
      <w:r w:rsidRPr="00546205">
        <w:rPr>
          <w:rFonts w:ascii="Times New Roman" w:eastAsia="Times New Roman" w:hAnsi="Times New Roman" w:cs="Times New Roman"/>
          <w:b/>
          <w:lang w:val="lt-LT" w:eastAsia="lt-LT"/>
        </w:rPr>
        <w:tab/>
        <w:t xml:space="preserve">Kaip vartoti </w:t>
      </w:r>
      <w:proofErr w:type="spellStart"/>
      <w:r w:rsidR="004041CF">
        <w:rPr>
          <w:rFonts w:ascii="Times New Roman" w:eastAsia="Times New Roman" w:hAnsi="Times New Roman" w:cs="Times New Roman"/>
          <w:b/>
          <w:lang w:val="lt-LT" w:eastAsia="lt-LT"/>
        </w:rPr>
        <w:t>Ventolin</w:t>
      </w:r>
      <w:proofErr w:type="spellEnd"/>
      <w:r w:rsidR="004041CF">
        <w:rPr>
          <w:rFonts w:ascii="Times New Roman" w:eastAsia="Times New Roman" w:hAnsi="Times New Roman" w:cs="Times New Roman"/>
          <w:b/>
          <w:lang w:val="lt-LT" w:eastAsia="lt-LT"/>
        </w:rPr>
        <w:t xml:space="preserve"> </w:t>
      </w:r>
      <w:proofErr w:type="spellStart"/>
      <w:r w:rsidR="004041CF">
        <w:rPr>
          <w:rFonts w:ascii="Times New Roman" w:eastAsia="Times New Roman" w:hAnsi="Times New Roman" w:cs="Times New Roman"/>
          <w:b/>
          <w:lang w:val="lt-LT" w:eastAsia="lt-LT"/>
        </w:rPr>
        <w:t>Inhaler</w:t>
      </w:r>
      <w:proofErr w:type="spellEnd"/>
      <w:r w:rsidR="004041CF">
        <w:rPr>
          <w:rFonts w:ascii="Times New Roman" w:eastAsia="Times New Roman" w:hAnsi="Times New Roman" w:cs="Times New Roman"/>
          <w:b/>
          <w:lang w:val="lt-LT" w:eastAsia="lt-LT"/>
        </w:rPr>
        <w:t xml:space="preserve"> CFC-</w:t>
      </w:r>
      <w:proofErr w:type="spellStart"/>
      <w:r w:rsidR="004041CF">
        <w:rPr>
          <w:rFonts w:ascii="Times New Roman" w:eastAsia="Times New Roman" w:hAnsi="Times New Roman" w:cs="Times New Roman"/>
          <w:b/>
          <w:lang w:val="lt-LT" w:eastAsia="lt-LT"/>
        </w:rPr>
        <w:t>Free</w:t>
      </w:r>
      <w:proofErr w:type="spellEnd"/>
    </w:p>
    <w:p w14:paraId="46B1CFD5"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2E7EF1C7" w14:textId="77777777" w:rsidR="00E54D19" w:rsidRPr="00546205" w:rsidRDefault="00E54D19" w:rsidP="00546205">
      <w:pPr>
        <w:spacing w:after="0" w:line="240" w:lineRule="auto"/>
        <w:rPr>
          <w:rFonts w:ascii="Times New Roman" w:eastAsia="Times New Roman" w:hAnsi="Times New Roman" w:cs="Times New Roman"/>
          <w:bCs/>
          <w:lang w:val="lt-LT" w:eastAsia="lt-LT"/>
        </w:rPr>
      </w:pPr>
      <w:r w:rsidRPr="00546205">
        <w:rPr>
          <w:rFonts w:ascii="Times New Roman" w:eastAsia="Times New Roman" w:hAnsi="Times New Roman" w:cs="Times New Roman"/>
          <w:lang w:val="lt-LT" w:eastAsia="lt-LT"/>
        </w:rPr>
        <w:t>Visada vartokite šį vaistą tiksliai, kaip nurodė gydytojas. Jeigu abejojate, kreipkitės į gydytoją arba vaistininką.</w:t>
      </w:r>
    </w:p>
    <w:p w14:paraId="570E1923"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52E7363F" w14:textId="15E27E59" w:rsidR="00E54D19" w:rsidRPr="00546205" w:rsidRDefault="004041CF" w:rsidP="00546205">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Ventolin</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Inhaler</w:t>
      </w:r>
      <w:proofErr w:type="spellEnd"/>
      <w:r>
        <w:rPr>
          <w:rFonts w:ascii="Times New Roman" w:eastAsia="Times New Roman" w:hAnsi="Times New Roman" w:cs="Times New Roman"/>
          <w:lang w:val="lt-LT" w:eastAsia="lt-LT"/>
        </w:rPr>
        <w:t xml:space="preserve"> CFC-</w:t>
      </w:r>
      <w:proofErr w:type="spellStart"/>
      <w:r>
        <w:rPr>
          <w:rFonts w:ascii="Times New Roman" w:eastAsia="Times New Roman" w:hAnsi="Times New Roman" w:cs="Times New Roman"/>
          <w:lang w:val="lt-LT" w:eastAsia="lt-LT"/>
        </w:rPr>
        <w:t>Free</w:t>
      </w:r>
      <w:proofErr w:type="spellEnd"/>
      <w:r w:rsidR="00E54D19" w:rsidRPr="00546205">
        <w:rPr>
          <w:rFonts w:ascii="Times New Roman" w:eastAsia="Times New Roman" w:hAnsi="Times New Roman" w:cs="Times New Roman"/>
          <w:lang w:val="lt-LT" w:eastAsia="lt-LT"/>
        </w:rPr>
        <w:t xml:space="preserve"> reikia vartoti pagal poreikį, o ne reguliariai.</w:t>
      </w:r>
    </w:p>
    <w:p w14:paraId="0B18E342"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54D322AF" w14:textId="38117289" w:rsidR="00E54D19" w:rsidRPr="00546205" w:rsidRDefault="004041CF" w:rsidP="00546205">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Ventolin</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Inhaler</w:t>
      </w:r>
      <w:proofErr w:type="spellEnd"/>
      <w:r>
        <w:rPr>
          <w:rFonts w:ascii="Times New Roman" w:eastAsia="Times New Roman" w:hAnsi="Times New Roman" w:cs="Times New Roman"/>
          <w:lang w:val="lt-LT" w:eastAsia="lt-LT"/>
        </w:rPr>
        <w:t xml:space="preserve"> CFC-</w:t>
      </w:r>
      <w:proofErr w:type="spellStart"/>
      <w:r>
        <w:rPr>
          <w:rFonts w:ascii="Times New Roman" w:eastAsia="Times New Roman" w:hAnsi="Times New Roman" w:cs="Times New Roman"/>
          <w:lang w:val="lt-LT" w:eastAsia="lt-LT"/>
        </w:rPr>
        <w:t>Free</w:t>
      </w:r>
      <w:proofErr w:type="spellEnd"/>
      <w:r w:rsidR="00E54D19" w:rsidRPr="00546205">
        <w:rPr>
          <w:rFonts w:ascii="Times New Roman" w:eastAsia="Times New Roman" w:hAnsi="Times New Roman" w:cs="Times New Roman"/>
          <w:lang w:val="lt-LT" w:eastAsia="lt-LT"/>
        </w:rPr>
        <w:t xml:space="preserve"> </w:t>
      </w:r>
      <w:proofErr w:type="spellStart"/>
      <w:r w:rsidR="00E54D19" w:rsidRPr="00546205">
        <w:rPr>
          <w:rFonts w:ascii="Times New Roman" w:eastAsia="Times New Roman" w:hAnsi="Times New Roman" w:cs="Times New Roman"/>
          <w:lang w:val="lt-LT" w:eastAsia="lt-LT"/>
        </w:rPr>
        <w:t>inhaliatorius</w:t>
      </w:r>
      <w:proofErr w:type="spellEnd"/>
      <w:r w:rsidR="00E54D19" w:rsidRPr="00546205">
        <w:rPr>
          <w:rFonts w:ascii="Times New Roman" w:eastAsia="Times New Roman" w:hAnsi="Times New Roman" w:cs="Times New Roman"/>
          <w:lang w:val="lt-LT" w:eastAsia="lt-LT"/>
        </w:rPr>
        <w:t xml:space="preserve"> išpurškia smulkią dulksną, kurią Jūs turite įkvėpti į plaučius.</w:t>
      </w:r>
    </w:p>
    <w:p w14:paraId="42E666E5"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Vartojimo instrukcija pateikta šio skyriaus pabaigoje. Jei Jums iškiltų kokių nors sunkumų, pasitarkite su savo gydytoju, slaugytoju ar vaistininku.</w:t>
      </w:r>
    </w:p>
    <w:p w14:paraId="1C06386F"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35AFBA9D" w14:textId="6098050E" w:rsidR="00E54D19" w:rsidRPr="00546205" w:rsidRDefault="004041CF" w:rsidP="00546205">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Ventolin</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Inhaler</w:t>
      </w:r>
      <w:proofErr w:type="spellEnd"/>
      <w:r>
        <w:rPr>
          <w:rFonts w:ascii="Times New Roman" w:eastAsia="Times New Roman" w:hAnsi="Times New Roman" w:cs="Times New Roman"/>
          <w:lang w:val="lt-LT" w:eastAsia="lt-LT"/>
        </w:rPr>
        <w:t xml:space="preserve"> CFC-</w:t>
      </w:r>
      <w:proofErr w:type="spellStart"/>
      <w:r>
        <w:rPr>
          <w:rFonts w:ascii="Times New Roman" w:eastAsia="Times New Roman" w:hAnsi="Times New Roman" w:cs="Times New Roman"/>
          <w:lang w:val="lt-LT" w:eastAsia="lt-LT"/>
        </w:rPr>
        <w:t>Free</w:t>
      </w:r>
      <w:proofErr w:type="spellEnd"/>
      <w:r w:rsidR="00E54D19" w:rsidRPr="00546205">
        <w:rPr>
          <w:rFonts w:ascii="Times New Roman" w:eastAsia="Times New Roman" w:hAnsi="Times New Roman" w:cs="Times New Roman"/>
          <w:lang w:val="lt-LT" w:eastAsia="lt-LT"/>
        </w:rPr>
        <w:t xml:space="preserve"> suslėgtąją įkvepiamąją suspensiją reikia įkvėpti per burną.</w:t>
      </w:r>
    </w:p>
    <w:p w14:paraId="3196ED08"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06101723" w14:textId="77777777" w:rsidR="00E54D19" w:rsidRPr="00546205" w:rsidRDefault="00E54D19" w:rsidP="00546205">
      <w:pPr>
        <w:spacing w:after="0" w:line="240" w:lineRule="auto"/>
        <w:rPr>
          <w:rFonts w:ascii="Times New Roman" w:eastAsia="Times New Roman" w:hAnsi="Times New Roman" w:cs="Times New Roman"/>
          <w:i/>
          <w:lang w:val="lt-LT" w:eastAsia="lt-LT"/>
        </w:rPr>
      </w:pPr>
      <w:r w:rsidRPr="00546205">
        <w:rPr>
          <w:rFonts w:ascii="Times New Roman" w:eastAsia="Times New Roman" w:hAnsi="Times New Roman" w:cs="Times New Roman"/>
          <w:i/>
          <w:caps/>
          <w:lang w:val="lt-LT" w:eastAsia="lt-LT"/>
        </w:rPr>
        <w:t>S</w:t>
      </w:r>
      <w:r w:rsidRPr="00546205">
        <w:rPr>
          <w:rFonts w:ascii="Times New Roman" w:eastAsia="Times New Roman" w:hAnsi="Times New Roman" w:cs="Times New Roman"/>
          <w:i/>
          <w:lang w:val="lt-LT" w:eastAsia="lt-LT"/>
        </w:rPr>
        <w:t>uaugusiems žmonėms</w:t>
      </w:r>
    </w:p>
    <w:p w14:paraId="32545B47" w14:textId="7A17D8E8"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Siekiant nutraukti bronchų spazmo simptomus ar priepuolį, reikia vieno arba dviejų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r w:rsidRPr="00546205">
        <w:rPr>
          <w:rFonts w:ascii="Times New Roman" w:eastAsia="Times New Roman" w:hAnsi="Times New Roman" w:cs="Times New Roman"/>
          <w:lang w:val="lt-LT" w:eastAsia="lt-LT"/>
        </w:rPr>
        <w:t xml:space="preserve"> įpurškimų (100–200 </w:t>
      </w:r>
      <w:proofErr w:type="spellStart"/>
      <w:r w:rsidRPr="00546205">
        <w:rPr>
          <w:rFonts w:ascii="Times New Roman" w:eastAsia="Times New Roman" w:hAnsi="Times New Roman" w:cs="Times New Roman"/>
          <w:lang w:val="lt-LT" w:eastAsia="lt-LT"/>
        </w:rPr>
        <w:t>mikrogramų</w:t>
      </w:r>
      <w:proofErr w:type="spellEnd"/>
      <w:r w:rsidRPr="00546205">
        <w:rPr>
          <w:rFonts w:ascii="Times New Roman" w:eastAsia="Times New Roman" w:hAnsi="Times New Roman" w:cs="Times New Roman"/>
          <w:lang w:val="lt-LT" w:eastAsia="lt-LT"/>
        </w:rPr>
        <w:t xml:space="preserve"> vieną kartą per parą).</w:t>
      </w:r>
    </w:p>
    <w:p w14:paraId="693E8A28"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Alergeno ar fizinio krūvio sukeliamo bronchų spazmo profilaktikai – du įpurškimai (du kartus po 100 </w:t>
      </w:r>
      <w:proofErr w:type="spellStart"/>
      <w:r w:rsidRPr="00546205">
        <w:rPr>
          <w:rFonts w:ascii="Times New Roman" w:eastAsia="Times New Roman" w:hAnsi="Times New Roman" w:cs="Times New Roman"/>
          <w:lang w:val="lt-LT" w:eastAsia="lt-LT"/>
        </w:rPr>
        <w:t>mikrogramų</w:t>
      </w:r>
      <w:proofErr w:type="spellEnd"/>
      <w:r w:rsidRPr="00546205">
        <w:rPr>
          <w:rFonts w:ascii="Times New Roman" w:eastAsia="Times New Roman" w:hAnsi="Times New Roman" w:cs="Times New Roman"/>
          <w:lang w:val="lt-LT" w:eastAsia="lt-LT"/>
        </w:rPr>
        <w:t>) likus 10–15 min. iki fizinio krūvio arba numatomo kontakto su alergenais.</w:t>
      </w:r>
    </w:p>
    <w:p w14:paraId="1F4718CB"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Ilgalaikiam vartojimui (kartu su įprastais priešuždegiminiais vaistais astmai gydyti – įkvepiamaisiais kortikosteroidais): įprastinė pradinė dozė yra vienas arba du įpurškimai (100–200 </w:t>
      </w:r>
      <w:proofErr w:type="spellStart"/>
      <w:r w:rsidRPr="00546205">
        <w:rPr>
          <w:rFonts w:ascii="Times New Roman" w:eastAsia="Times New Roman" w:hAnsi="Times New Roman" w:cs="Times New Roman"/>
          <w:lang w:val="lt-LT" w:eastAsia="lt-LT"/>
        </w:rPr>
        <w:t>mikrogramų</w:t>
      </w:r>
      <w:proofErr w:type="spellEnd"/>
      <w:r w:rsidRPr="00546205">
        <w:rPr>
          <w:rFonts w:ascii="Times New Roman" w:eastAsia="Times New Roman" w:hAnsi="Times New Roman" w:cs="Times New Roman"/>
          <w:lang w:val="lt-LT" w:eastAsia="lt-LT"/>
        </w:rPr>
        <w:t xml:space="preserve"> vieną kartą per parą).</w:t>
      </w:r>
    </w:p>
    <w:p w14:paraId="058EEBAE" w14:textId="77777777" w:rsidR="00E54D19" w:rsidRPr="00546205" w:rsidRDefault="00E54D19" w:rsidP="00546205">
      <w:pPr>
        <w:spacing w:after="0" w:line="240" w:lineRule="auto"/>
        <w:rPr>
          <w:rFonts w:ascii="Times New Roman" w:eastAsia="Times New Roman" w:hAnsi="Times New Roman" w:cs="Times New Roman"/>
          <w:lang w:val="en-GB" w:eastAsia="lt-LT"/>
        </w:rPr>
      </w:pPr>
    </w:p>
    <w:p w14:paraId="56F43412" w14:textId="77777777" w:rsidR="00E54D19" w:rsidRPr="00546205" w:rsidRDefault="00E54D19" w:rsidP="00546205">
      <w:pPr>
        <w:numPr>
          <w:ilvl w:val="0"/>
          <w:numId w:val="43"/>
        </w:num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lastRenderedPageBreak/>
        <w:t>Didžiausia dozė – 800 </w:t>
      </w:r>
      <w:proofErr w:type="spellStart"/>
      <w:r w:rsidRPr="00546205">
        <w:rPr>
          <w:rFonts w:ascii="Times New Roman" w:eastAsia="Times New Roman" w:hAnsi="Times New Roman" w:cs="Times New Roman"/>
          <w:lang w:val="lt-LT" w:eastAsia="lt-LT"/>
        </w:rPr>
        <w:t>mikrogramų</w:t>
      </w:r>
      <w:proofErr w:type="spellEnd"/>
      <w:r w:rsidRPr="00546205">
        <w:rPr>
          <w:rFonts w:ascii="Times New Roman" w:eastAsia="Times New Roman" w:hAnsi="Times New Roman" w:cs="Times New Roman"/>
          <w:lang w:val="lt-LT" w:eastAsia="lt-LT"/>
        </w:rPr>
        <w:t xml:space="preserve"> (po du įpurškimus ne daugiau kaip keturis kartus per 24 valandų laikotarpį).</w:t>
      </w:r>
    </w:p>
    <w:p w14:paraId="717E89C7"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1E787F12" w14:textId="77777777" w:rsidR="00E54D19" w:rsidRPr="00546205" w:rsidRDefault="00E54D19" w:rsidP="00546205">
      <w:pPr>
        <w:spacing w:after="0" w:line="240" w:lineRule="auto"/>
        <w:rPr>
          <w:rFonts w:ascii="Times New Roman" w:eastAsia="Times New Roman" w:hAnsi="Times New Roman" w:cs="Times New Roman"/>
          <w:i/>
          <w:lang w:val="lt-LT" w:eastAsia="lt-LT"/>
        </w:rPr>
      </w:pPr>
      <w:r w:rsidRPr="00546205">
        <w:rPr>
          <w:rFonts w:ascii="Times New Roman" w:eastAsia="Times New Roman" w:hAnsi="Times New Roman" w:cs="Times New Roman"/>
          <w:i/>
          <w:lang w:val="lt-LT" w:eastAsia="lt-LT"/>
        </w:rPr>
        <w:t>Vaikams</w:t>
      </w:r>
    </w:p>
    <w:p w14:paraId="0FAF9F0C" w14:textId="1831BE19"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i/>
          <w:lang w:val="lt-LT" w:eastAsia="lt-LT"/>
        </w:rPr>
        <w:t xml:space="preserve">4-11 metų vaikams. </w:t>
      </w:r>
      <w:r w:rsidRPr="00546205">
        <w:rPr>
          <w:rFonts w:ascii="Times New Roman" w:eastAsia="Times New Roman" w:hAnsi="Times New Roman" w:cs="Times New Roman"/>
          <w:lang w:val="lt-LT" w:eastAsia="lt-LT"/>
        </w:rPr>
        <w:t>Tiek bronchų spazmo simptomų ar priepuolio atveju, tiek alergeno ar fizinio krūvio sukeliamo bronchų spazmo profilaktikai vartojama po vieną įpurškimą (100 </w:t>
      </w:r>
      <w:proofErr w:type="spellStart"/>
      <w:r w:rsidRPr="00546205">
        <w:rPr>
          <w:rFonts w:ascii="Times New Roman" w:eastAsia="Times New Roman" w:hAnsi="Times New Roman" w:cs="Times New Roman"/>
          <w:lang w:val="lt-LT" w:eastAsia="lt-LT"/>
        </w:rPr>
        <w:t>mikrogramų</w:t>
      </w:r>
      <w:proofErr w:type="spellEnd"/>
      <w:r w:rsidRPr="00546205">
        <w:rPr>
          <w:rFonts w:ascii="Times New Roman" w:eastAsia="Times New Roman" w:hAnsi="Times New Roman" w:cs="Times New Roman"/>
          <w:lang w:val="lt-LT" w:eastAsia="lt-LT"/>
        </w:rPr>
        <w:t xml:space="preserve"> </w:t>
      </w:r>
      <w:proofErr w:type="spellStart"/>
      <w:r w:rsidRPr="00546205">
        <w:rPr>
          <w:rFonts w:ascii="Times New Roman" w:eastAsia="Times New Roman" w:hAnsi="Times New Roman" w:cs="Times New Roman"/>
          <w:lang w:val="lt-LT" w:eastAsia="lt-LT"/>
        </w:rPr>
        <w:t>salbutamolio</w:t>
      </w:r>
      <w:proofErr w:type="spellEnd"/>
      <w:r w:rsidRPr="00546205">
        <w:rPr>
          <w:rFonts w:ascii="Times New Roman" w:eastAsia="Times New Roman" w:hAnsi="Times New Roman" w:cs="Times New Roman"/>
          <w:lang w:val="lt-LT" w:eastAsia="lt-LT"/>
        </w:rPr>
        <w:t xml:space="preserve"> dozė). Jei reikia, dozę galima didinti iki dviejų įpurškimų (200 </w:t>
      </w:r>
      <w:proofErr w:type="spellStart"/>
      <w:r w:rsidRPr="00546205">
        <w:rPr>
          <w:rFonts w:ascii="Times New Roman" w:eastAsia="Times New Roman" w:hAnsi="Times New Roman" w:cs="Times New Roman"/>
          <w:lang w:val="lt-LT" w:eastAsia="lt-LT"/>
        </w:rPr>
        <w:t>mikrogramų</w:t>
      </w:r>
      <w:proofErr w:type="spellEnd"/>
      <w:r w:rsidRPr="00546205">
        <w:rPr>
          <w:rFonts w:ascii="Times New Roman" w:eastAsia="Times New Roman" w:hAnsi="Times New Roman" w:cs="Times New Roman"/>
          <w:lang w:val="lt-LT" w:eastAsia="lt-LT"/>
        </w:rPr>
        <w:t xml:space="preserve"> arba du kartus po 100 </w:t>
      </w:r>
      <w:proofErr w:type="spellStart"/>
      <w:r w:rsidRPr="00546205">
        <w:rPr>
          <w:rFonts w:ascii="Times New Roman" w:eastAsia="Times New Roman" w:hAnsi="Times New Roman" w:cs="Times New Roman"/>
          <w:lang w:val="lt-LT" w:eastAsia="lt-LT"/>
        </w:rPr>
        <w:t>mikrogramų</w:t>
      </w:r>
      <w:proofErr w:type="spellEnd"/>
      <w:r w:rsidRPr="00546205">
        <w:rPr>
          <w:rFonts w:ascii="Times New Roman" w:eastAsia="Times New Roman" w:hAnsi="Times New Roman" w:cs="Times New Roman"/>
          <w:lang w:val="lt-LT" w:eastAsia="lt-LT"/>
        </w:rPr>
        <w:t>). Papildomos dozės vartojimo poreikis arba staigus dozės didinimo poreikis rodo astmos sunkėjimą.</w:t>
      </w:r>
    </w:p>
    <w:p w14:paraId="5F754A1A"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Ilgalaikiam vartojimui 4-11 metų vaikams (kartu su įprastais priešuždegiminiais vaistais astmai gydyti – įkvepiamaisiais kortikosteroidais): įprastinė pradinė dozė yra vienas arba du įpurškimai (100–200 </w:t>
      </w:r>
      <w:proofErr w:type="spellStart"/>
      <w:r w:rsidRPr="00546205">
        <w:rPr>
          <w:rFonts w:ascii="Times New Roman" w:eastAsia="Times New Roman" w:hAnsi="Times New Roman" w:cs="Times New Roman"/>
          <w:lang w:val="lt-LT" w:eastAsia="lt-LT"/>
        </w:rPr>
        <w:t>mikrogramų</w:t>
      </w:r>
      <w:proofErr w:type="spellEnd"/>
      <w:r w:rsidRPr="00546205">
        <w:rPr>
          <w:rFonts w:ascii="Times New Roman" w:eastAsia="Times New Roman" w:hAnsi="Times New Roman" w:cs="Times New Roman"/>
          <w:lang w:val="lt-LT" w:eastAsia="lt-LT"/>
        </w:rPr>
        <w:t xml:space="preserve"> vieną kartą per parą).</w:t>
      </w:r>
    </w:p>
    <w:p w14:paraId="31A8B0DF" w14:textId="77777777" w:rsidR="00E54D19" w:rsidRPr="00546205" w:rsidRDefault="00E54D19" w:rsidP="00546205">
      <w:pPr>
        <w:spacing w:after="0" w:line="240" w:lineRule="auto"/>
        <w:rPr>
          <w:rFonts w:ascii="Times New Roman" w:eastAsia="Times New Roman" w:hAnsi="Times New Roman" w:cs="Times New Roman"/>
          <w:lang w:val="en-GB" w:eastAsia="lt-LT"/>
        </w:rPr>
      </w:pPr>
    </w:p>
    <w:p w14:paraId="2F96244B" w14:textId="77777777" w:rsidR="00E54D19" w:rsidRPr="00546205" w:rsidRDefault="00E54D19" w:rsidP="00546205">
      <w:pPr>
        <w:numPr>
          <w:ilvl w:val="0"/>
          <w:numId w:val="43"/>
        </w:num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Didžiausia dozė – 800 </w:t>
      </w:r>
      <w:proofErr w:type="spellStart"/>
      <w:r w:rsidRPr="00546205">
        <w:rPr>
          <w:rFonts w:ascii="Times New Roman" w:eastAsia="Times New Roman" w:hAnsi="Times New Roman" w:cs="Times New Roman"/>
          <w:lang w:val="lt-LT" w:eastAsia="lt-LT"/>
        </w:rPr>
        <w:t>mikrogramų</w:t>
      </w:r>
      <w:proofErr w:type="spellEnd"/>
      <w:r w:rsidRPr="00546205">
        <w:rPr>
          <w:rFonts w:ascii="Times New Roman" w:eastAsia="Times New Roman" w:hAnsi="Times New Roman" w:cs="Times New Roman"/>
          <w:lang w:val="lt-LT" w:eastAsia="lt-LT"/>
        </w:rPr>
        <w:t xml:space="preserve"> (po du įpurškimus ne daugiau kaip keturis kartus per 24 valandų laikotarpį).</w:t>
      </w:r>
    </w:p>
    <w:p w14:paraId="2DFB1D73"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15A59434"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i/>
          <w:lang w:val="lt-LT" w:eastAsia="lt-LT"/>
        </w:rPr>
        <w:t>12 metų ir vyresniems vaikams.</w:t>
      </w:r>
      <w:r w:rsidRPr="00546205">
        <w:rPr>
          <w:rFonts w:ascii="Times New Roman" w:eastAsia="Times New Roman" w:hAnsi="Times New Roman" w:cs="Times New Roman"/>
          <w:lang w:val="lt-LT" w:eastAsia="lt-LT"/>
        </w:rPr>
        <w:t xml:space="preserve"> Dozuojama taip pat, kaip suaugusiems žmonėms.</w:t>
      </w:r>
    </w:p>
    <w:p w14:paraId="0C33570D"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289F3E21" w14:textId="3140D8B1" w:rsidR="00E54D19" w:rsidRPr="00546205" w:rsidRDefault="004041CF" w:rsidP="00546205">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Ventolin</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Inhaler</w:t>
      </w:r>
      <w:proofErr w:type="spellEnd"/>
      <w:r>
        <w:rPr>
          <w:rFonts w:ascii="Times New Roman" w:eastAsia="Times New Roman" w:hAnsi="Times New Roman" w:cs="Times New Roman"/>
          <w:lang w:val="lt-LT" w:eastAsia="lt-LT"/>
        </w:rPr>
        <w:t xml:space="preserve"> CFC-</w:t>
      </w:r>
      <w:proofErr w:type="spellStart"/>
      <w:r>
        <w:rPr>
          <w:rFonts w:ascii="Times New Roman" w:eastAsia="Times New Roman" w:hAnsi="Times New Roman" w:cs="Times New Roman"/>
          <w:lang w:val="lt-LT" w:eastAsia="lt-LT"/>
        </w:rPr>
        <w:t>Free</w:t>
      </w:r>
      <w:proofErr w:type="spellEnd"/>
      <w:r w:rsidR="00E54D19" w:rsidRPr="00546205">
        <w:rPr>
          <w:rFonts w:ascii="Times New Roman" w:eastAsia="Times New Roman" w:hAnsi="Times New Roman" w:cs="Times New Roman"/>
          <w:lang w:val="lt-LT" w:eastAsia="lt-LT"/>
        </w:rPr>
        <w:t xml:space="preserve"> </w:t>
      </w:r>
      <w:proofErr w:type="spellStart"/>
      <w:r w:rsidR="00E54D19" w:rsidRPr="00546205">
        <w:rPr>
          <w:rFonts w:ascii="Times New Roman" w:eastAsia="Times New Roman" w:hAnsi="Times New Roman" w:cs="Times New Roman"/>
          <w:lang w:val="lt-LT" w:eastAsia="lt-LT"/>
        </w:rPr>
        <w:t>inhaliatorių</w:t>
      </w:r>
      <w:proofErr w:type="spellEnd"/>
      <w:r w:rsidR="00E54D19" w:rsidRPr="00546205">
        <w:rPr>
          <w:rFonts w:ascii="Times New Roman" w:eastAsia="Times New Roman" w:hAnsi="Times New Roman" w:cs="Times New Roman"/>
          <w:lang w:val="lt-LT" w:eastAsia="lt-LT"/>
        </w:rPr>
        <w:t xml:space="preserve"> naudojantį vaiką turi prižiūrėti suaugęs žmogus.</w:t>
      </w:r>
    </w:p>
    <w:p w14:paraId="001F3881"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48C76F66"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Negalima įkvėpti daugiau įpurškimų arba </w:t>
      </w:r>
      <w:proofErr w:type="spellStart"/>
      <w:r w:rsidRPr="00546205">
        <w:rPr>
          <w:rFonts w:ascii="Times New Roman" w:eastAsia="Times New Roman" w:hAnsi="Times New Roman" w:cs="Times New Roman"/>
          <w:lang w:val="lt-LT" w:eastAsia="lt-LT"/>
        </w:rPr>
        <w:t>inhaliatoriumi</w:t>
      </w:r>
      <w:proofErr w:type="spellEnd"/>
      <w:r w:rsidRPr="00546205">
        <w:rPr>
          <w:rFonts w:ascii="Times New Roman" w:eastAsia="Times New Roman" w:hAnsi="Times New Roman" w:cs="Times New Roman"/>
          <w:lang w:val="lt-LT" w:eastAsia="lt-LT"/>
        </w:rPr>
        <w:t xml:space="preserve"> naudotis dažniau, nei nurodė gydytojas.</w:t>
      </w:r>
    </w:p>
    <w:p w14:paraId="26098149"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55B19E97"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Kai švokščiate ar labai sunkiai kvėpuojate, skubiam gydymui gydytojas gali liepti purkšti daugiau vaisto, nei parašyta pakuotės lapelyje. Labai svarbu laikytis gydytojo nurodymų, kiek įpurškimų įkvėpti ir kaip dažnai vartoti suslėgtąją įkvepiamąją suspensiją.</w:t>
      </w:r>
    </w:p>
    <w:p w14:paraId="1A1DF53A"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0A557AE7" w14:textId="126D4DA8"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Jei Jūsų astma yra aktyvi (pvz., dažnai pasireiškia tokie simptomai ar paūmėjimai, kaip dusulys, dėl kurio sunku kalbėti, valgyti ar miegoti, kosulys, švokštimas, spaudimas krūtinėje arba yra ribotas fizinis pajėgumas)</w:t>
      </w:r>
      <w:r w:rsidR="00902087">
        <w:rPr>
          <w:rFonts w:ascii="Times New Roman" w:eastAsia="Times New Roman" w:hAnsi="Times New Roman" w:cs="Times New Roman"/>
          <w:lang w:val="lt-LT" w:eastAsia="lt-LT"/>
        </w:rPr>
        <w:t>,</w:t>
      </w:r>
      <w:r w:rsidRPr="00546205">
        <w:rPr>
          <w:rFonts w:ascii="Times New Roman" w:eastAsia="Times New Roman" w:hAnsi="Times New Roman" w:cs="Times New Roman"/>
          <w:lang w:val="lt-LT" w:eastAsia="lt-LT"/>
        </w:rPr>
        <w:t xml:space="preserve"> apie tai tuoj pat praneškite gydytojui, kuris gali paskirti vaistų astmai valdyti (pvz., įkvepiamojo kortikosteroido) arba padidinti jų dozę.</w:t>
      </w:r>
    </w:p>
    <w:p w14:paraId="0C58B8AD"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42B186A3" w14:textId="7F55E48C"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Jei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r w:rsidRPr="00546205">
        <w:rPr>
          <w:rFonts w:ascii="Times New Roman" w:eastAsia="Times New Roman" w:hAnsi="Times New Roman" w:cs="Times New Roman"/>
          <w:lang w:val="lt-LT" w:eastAsia="lt-LT"/>
        </w:rPr>
        <w:t xml:space="preserve"> vartojate astmos simptomams gydyti dažniau nei du kartus per savaitę, neįskaitant vartojimo profilaktiškai prieš fizinį krūvį, tai rodo, kad astma yra blogai valdoma ir gali padidėti sunkių astmos priepuolių (astmos pasunkėjimo), dėl kurių gali kilti pavojingų komplikacijų ir pavojus gyvybei ar net ištikti mirtis, rizika. Turite kuo greičiau </w:t>
      </w:r>
      <w:r w:rsidRPr="00546205">
        <w:rPr>
          <w:rFonts w:ascii="Times New Roman" w:eastAsia="Times New Roman" w:hAnsi="Times New Roman" w:cs="Times New Roman"/>
          <w:lang w:val="lt-LT"/>
        </w:rPr>
        <w:t>kreiptis į gydytoją</w:t>
      </w:r>
      <w:r w:rsidRPr="00546205">
        <w:rPr>
          <w:rFonts w:ascii="Times New Roman" w:eastAsia="Times New Roman" w:hAnsi="Times New Roman" w:cs="Times New Roman"/>
          <w:lang w:val="lt-LT" w:eastAsia="lt-LT"/>
        </w:rPr>
        <w:t>, kad jis peržiūrėtų Jūsų astmos gydymą.</w:t>
      </w:r>
    </w:p>
    <w:p w14:paraId="2F86E120"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64774E28"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Jei kasdien vartojate vaistų plaučių uždegimui gydyti (pvz., įkvepiamąjį kortikosteroidą), svarbu ir toliau reguliariai jį vartoti, net jei jaučiatės geriau.</w:t>
      </w:r>
    </w:p>
    <w:p w14:paraId="4FFE43F3"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68819EF0"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Kai kuriems žmonėms sunku papurkšti vaisto ir tuo pat metu jo įkvėpti. Tokiu atveju padės </w:t>
      </w:r>
      <w:proofErr w:type="spellStart"/>
      <w:r w:rsidRPr="00546205">
        <w:rPr>
          <w:rFonts w:ascii="Times New Roman" w:eastAsia="Times New Roman" w:hAnsi="Times New Roman" w:cs="Times New Roman"/>
          <w:i/>
          <w:lang w:val="lt-LT" w:eastAsia="lt-LT"/>
        </w:rPr>
        <w:t>Volumati</w:t>
      </w:r>
      <w:r w:rsidRPr="00546205">
        <w:rPr>
          <w:rFonts w:ascii="Times New Roman" w:eastAsia="Times New Roman" w:hAnsi="Times New Roman" w:cs="Times New Roman"/>
          <w:lang w:val="lt-LT" w:eastAsia="lt-LT"/>
        </w:rPr>
        <w:t>c</w:t>
      </w:r>
      <w:proofErr w:type="spellEnd"/>
      <w:r w:rsidRPr="00546205">
        <w:rPr>
          <w:rFonts w:ascii="Times New Roman" w:eastAsia="Times New Roman" w:hAnsi="Times New Roman" w:cs="Times New Roman"/>
          <w:lang w:val="lt-LT" w:eastAsia="lt-LT"/>
        </w:rPr>
        <w:t xml:space="preserve"> tarpinė. Jums patars Jūsų gydytojas, slaugytojas arba vaistininkas.</w:t>
      </w:r>
    </w:p>
    <w:p w14:paraId="4FBB38F9"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5C8595DA"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Mažiems vaikams gaminamos </w:t>
      </w:r>
      <w:proofErr w:type="spellStart"/>
      <w:r w:rsidRPr="00546205">
        <w:rPr>
          <w:rFonts w:ascii="Times New Roman" w:eastAsia="Times New Roman" w:hAnsi="Times New Roman" w:cs="Times New Roman"/>
          <w:i/>
          <w:lang w:val="lt-LT" w:eastAsia="lt-LT"/>
        </w:rPr>
        <w:t>Babyhaler</w:t>
      </w:r>
      <w:proofErr w:type="spellEnd"/>
      <w:r w:rsidRPr="00546205">
        <w:rPr>
          <w:rFonts w:ascii="Times New Roman" w:eastAsia="Times New Roman" w:hAnsi="Times New Roman" w:cs="Times New Roman"/>
          <w:lang w:val="lt-LT" w:eastAsia="lt-LT"/>
        </w:rPr>
        <w:t xml:space="preserve"> tarpinės, kurios padeda įkvėpti maksimalų vaisto kiekį. Jums patars Jūsų gydytojas, slaugytojas arba vaistininkas.</w:t>
      </w:r>
    </w:p>
    <w:p w14:paraId="0BD2AD88"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2C57EC03" w14:textId="7F904006" w:rsidR="00E54D19" w:rsidRPr="00546205" w:rsidRDefault="004041CF" w:rsidP="00546205">
      <w:pPr>
        <w:spacing w:after="0" w:line="240" w:lineRule="auto"/>
        <w:ind w:left="567" w:hanging="567"/>
        <w:rPr>
          <w:rFonts w:ascii="Times New Roman" w:eastAsia="Times New Roman" w:hAnsi="Times New Roman" w:cs="Times New Roman"/>
          <w:b/>
          <w:u w:val="single"/>
          <w:lang w:val="lt-LT" w:eastAsia="lt-LT"/>
        </w:rPr>
      </w:pPr>
      <w:proofErr w:type="spellStart"/>
      <w:r>
        <w:rPr>
          <w:rFonts w:ascii="Times New Roman" w:eastAsia="Times New Roman" w:hAnsi="Times New Roman" w:cs="Times New Roman"/>
          <w:b/>
          <w:u w:val="single"/>
          <w:lang w:val="lt-LT" w:eastAsia="lt-LT"/>
        </w:rPr>
        <w:t>Ventolin</w:t>
      </w:r>
      <w:proofErr w:type="spellEnd"/>
      <w:r>
        <w:rPr>
          <w:rFonts w:ascii="Times New Roman" w:eastAsia="Times New Roman" w:hAnsi="Times New Roman" w:cs="Times New Roman"/>
          <w:b/>
          <w:u w:val="single"/>
          <w:lang w:val="lt-LT" w:eastAsia="lt-LT"/>
        </w:rPr>
        <w:t xml:space="preserve"> </w:t>
      </w:r>
      <w:proofErr w:type="spellStart"/>
      <w:r>
        <w:rPr>
          <w:rFonts w:ascii="Times New Roman" w:eastAsia="Times New Roman" w:hAnsi="Times New Roman" w:cs="Times New Roman"/>
          <w:b/>
          <w:u w:val="single"/>
          <w:lang w:val="lt-LT" w:eastAsia="lt-LT"/>
        </w:rPr>
        <w:t>Inhaler</w:t>
      </w:r>
      <w:proofErr w:type="spellEnd"/>
      <w:r>
        <w:rPr>
          <w:rFonts w:ascii="Times New Roman" w:eastAsia="Times New Roman" w:hAnsi="Times New Roman" w:cs="Times New Roman"/>
          <w:b/>
          <w:u w:val="single"/>
          <w:lang w:val="lt-LT" w:eastAsia="lt-LT"/>
        </w:rPr>
        <w:t xml:space="preserve"> CFC-</w:t>
      </w:r>
      <w:proofErr w:type="spellStart"/>
      <w:r>
        <w:rPr>
          <w:rFonts w:ascii="Times New Roman" w:eastAsia="Times New Roman" w:hAnsi="Times New Roman" w:cs="Times New Roman"/>
          <w:b/>
          <w:u w:val="single"/>
          <w:lang w:val="lt-LT" w:eastAsia="lt-LT"/>
        </w:rPr>
        <w:t>Free</w:t>
      </w:r>
      <w:proofErr w:type="spellEnd"/>
      <w:r w:rsidR="00E54D19" w:rsidRPr="00546205">
        <w:rPr>
          <w:rFonts w:ascii="Times New Roman" w:eastAsia="Times New Roman" w:hAnsi="Times New Roman" w:cs="Times New Roman"/>
          <w:b/>
          <w:u w:val="single"/>
          <w:lang w:val="lt-LT" w:eastAsia="lt-LT"/>
        </w:rPr>
        <w:t xml:space="preserve"> </w:t>
      </w:r>
      <w:proofErr w:type="spellStart"/>
      <w:r w:rsidR="00E54D19" w:rsidRPr="00546205">
        <w:rPr>
          <w:rFonts w:ascii="Times New Roman" w:eastAsia="Times New Roman" w:hAnsi="Times New Roman" w:cs="Times New Roman"/>
          <w:b/>
          <w:u w:val="single"/>
          <w:lang w:val="lt-LT" w:eastAsia="lt-LT"/>
        </w:rPr>
        <w:t>inhaliatoriaus</w:t>
      </w:r>
      <w:proofErr w:type="spellEnd"/>
      <w:r w:rsidR="00E54D19" w:rsidRPr="00546205">
        <w:rPr>
          <w:rFonts w:ascii="Times New Roman" w:eastAsia="Times New Roman" w:hAnsi="Times New Roman" w:cs="Times New Roman"/>
          <w:b/>
          <w:u w:val="single"/>
          <w:lang w:val="lt-LT" w:eastAsia="lt-LT"/>
        </w:rPr>
        <w:t xml:space="preserve"> naudojimo instrukcija</w:t>
      </w:r>
    </w:p>
    <w:p w14:paraId="4405EC02" w14:textId="77777777" w:rsidR="00E54D19" w:rsidRPr="00546205" w:rsidRDefault="00E54D19" w:rsidP="00546205">
      <w:pPr>
        <w:spacing w:after="0" w:line="240" w:lineRule="auto"/>
        <w:ind w:left="567" w:hanging="567"/>
        <w:rPr>
          <w:rFonts w:ascii="Times New Roman" w:eastAsia="Times New Roman" w:hAnsi="Times New Roman" w:cs="Times New Roman"/>
          <w:i/>
          <w:lang w:val="lt-LT" w:eastAsia="lt-LT"/>
        </w:rPr>
      </w:pPr>
    </w:p>
    <w:p w14:paraId="323BD60E"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Jei </w:t>
      </w:r>
      <w:proofErr w:type="spellStart"/>
      <w:r w:rsidRPr="00546205">
        <w:rPr>
          <w:rFonts w:ascii="Times New Roman" w:eastAsia="Times New Roman" w:hAnsi="Times New Roman" w:cs="Times New Roman"/>
          <w:lang w:val="lt-LT" w:eastAsia="lt-LT"/>
        </w:rPr>
        <w:t>inhaliatorius</w:t>
      </w:r>
      <w:proofErr w:type="spellEnd"/>
      <w:r w:rsidRPr="00546205">
        <w:rPr>
          <w:rFonts w:ascii="Times New Roman" w:eastAsia="Times New Roman" w:hAnsi="Times New Roman" w:cs="Times New Roman"/>
          <w:lang w:val="lt-LT" w:eastAsia="lt-LT"/>
        </w:rPr>
        <w:t xml:space="preserve"> yra labai šaltas, išimkite metalinę </w:t>
      </w:r>
      <w:proofErr w:type="spellStart"/>
      <w:r w:rsidRPr="00546205">
        <w:rPr>
          <w:rFonts w:ascii="Times New Roman" w:eastAsia="Times New Roman" w:hAnsi="Times New Roman" w:cs="Times New Roman"/>
          <w:lang w:val="lt-LT" w:eastAsia="lt-LT"/>
        </w:rPr>
        <w:t>talpyklę</w:t>
      </w:r>
      <w:proofErr w:type="spellEnd"/>
      <w:r w:rsidRPr="00546205">
        <w:rPr>
          <w:rFonts w:ascii="Times New Roman" w:eastAsia="Times New Roman" w:hAnsi="Times New Roman" w:cs="Times New Roman"/>
          <w:lang w:val="lt-LT" w:eastAsia="lt-LT"/>
        </w:rPr>
        <w:t xml:space="preserve"> iš plastikinio dėklo ir prieš vartodami kelias minutes pašildykite savo rankose. Niekada nevartokite papildomų priemonių </w:t>
      </w:r>
      <w:proofErr w:type="spellStart"/>
      <w:r w:rsidRPr="00546205">
        <w:rPr>
          <w:rFonts w:ascii="Times New Roman" w:eastAsia="Times New Roman" w:hAnsi="Times New Roman" w:cs="Times New Roman"/>
          <w:lang w:val="lt-LT" w:eastAsia="lt-LT"/>
        </w:rPr>
        <w:t>talpyklei</w:t>
      </w:r>
      <w:proofErr w:type="spellEnd"/>
      <w:r w:rsidRPr="00546205">
        <w:rPr>
          <w:rFonts w:ascii="Times New Roman" w:eastAsia="Times New Roman" w:hAnsi="Times New Roman" w:cs="Times New Roman"/>
          <w:lang w:val="lt-LT" w:eastAsia="lt-LT"/>
        </w:rPr>
        <w:t xml:space="preserve"> šildyti.</w:t>
      </w:r>
    </w:p>
    <w:p w14:paraId="3C8F9BF2"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6C5E69FA" w14:textId="77777777" w:rsidR="00E54D19" w:rsidRPr="00546205" w:rsidRDefault="00E54D19" w:rsidP="00546205">
      <w:pPr>
        <w:spacing w:after="0" w:line="240" w:lineRule="auto"/>
        <w:rPr>
          <w:rFonts w:ascii="Times New Roman" w:eastAsia="Times New Roman" w:hAnsi="Times New Roman" w:cs="Times New Roman"/>
          <w:lang w:val="lt-LT" w:eastAsia="lt-LT"/>
        </w:rPr>
      </w:pPr>
      <w:proofErr w:type="spellStart"/>
      <w:r w:rsidRPr="00546205">
        <w:rPr>
          <w:rFonts w:ascii="Times New Roman" w:eastAsia="Times New Roman" w:hAnsi="Times New Roman" w:cs="Times New Roman"/>
          <w:lang w:val="lt-LT" w:eastAsia="lt-LT"/>
        </w:rPr>
        <w:t>Inhaliatorius</w:t>
      </w:r>
      <w:proofErr w:type="spellEnd"/>
      <w:r w:rsidRPr="00546205">
        <w:rPr>
          <w:rFonts w:ascii="Times New Roman" w:eastAsia="Times New Roman" w:hAnsi="Times New Roman" w:cs="Times New Roman"/>
          <w:lang w:val="lt-LT" w:eastAsia="lt-LT"/>
        </w:rPr>
        <w:t xml:space="preserve"> neturi dozių skaitiklio, todėl galite apsvarstyti galimybę užsirašyti, kiek dozių išpurškėte. Jei naudojate daugiau nei vieną </w:t>
      </w:r>
      <w:proofErr w:type="spellStart"/>
      <w:r w:rsidRPr="00546205">
        <w:rPr>
          <w:rFonts w:ascii="Times New Roman" w:eastAsia="Times New Roman" w:hAnsi="Times New Roman" w:cs="Times New Roman"/>
          <w:lang w:val="lt-LT" w:eastAsia="lt-LT"/>
        </w:rPr>
        <w:t>inhaliatorių</w:t>
      </w:r>
      <w:proofErr w:type="spellEnd"/>
      <w:r w:rsidRPr="00546205">
        <w:rPr>
          <w:rFonts w:ascii="Times New Roman" w:eastAsia="Times New Roman" w:hAnsi="Times New Roman" w:cs="Times New Roman"/>
          <w:lang w:val="lt-LT" w:eastAsia="lt-LT"/>
        </w:rPr>
        <w:t xml:space="preserve">, rekomenduojama atskirai registruoti iš kiekvieno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išpurkštų dozių skaičių.</w:t>
      </w:r>
    </w:p>
    <w:p w14:paraId="7D149E91"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1B141F88" w14:textId="77777777" w:rsidR="00E54D19" w:rsidRPr="00546205" w:rsidRDefault="00E54D19" w:rsidP="00546205">
      <w:pPr>
        <w:spacing w:after="0" w:line="240" w:lineRule="auto"/>
        <w:ind w:left="567" w:hanging="567"/>
        <w:rPr>
          <w:rFonts w:ascii="Times New Roman" w:eastAsia="Times New Roman" w:hAnsi="Times New Roman" w:cs="Times New Roman"/>
          <w:i/>
          <w:lang w:val="lt-LT" w:eastAsia="lt-LT"/>
        </w:rPr>
      </w:pPr>
      <w:r w:rsidRPr="00546205">
        <w:rPr>
          <w:rFonts w:ascii="Times New Roman" w:eastAsia="Times New Roman" w:hAnsi="Times New Roman" w:cs="Times New Roman"/>
          <w:i/>
          <w:lang w:val="lt-LT" w:eastAsia="lt-LT"/>
        </w:rPr>
        <w:t xml:space="preserve">Kaip patikrinti Jūsų </w:t>
      </w:r>
      <w:proofErr w:type="spellStart"/>
      <w:r w:rsidRPr="00546205">
        <w:rPr>
          <w:rFonts w:ascii="Times New Roman" w:eastAsia="Times New Roman" w:hAnsi="Times New Roman" w:cs="Times New Roman"/>
          <w:i/>
          <w:lang w:val="lt-LT" w:eastAsia="lt-LT"/>
        </w:rPr>
        <w:t>inhaliatorių</w:t>
      </w:r>
      <w:proofErr w:type="spellEnd"/>
    </w:p>
    <w:p w14:paraId="6E0A6BCF"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lastRenderedPageBreak/>
        <w:t xml:space="preserve">Prieš pirmą kartą naudodamiesi, nuimkite kandiklio dangtelį švelniai spausdami dangtelio šonus, gerai pakratykite </w:t>
      </w:r>
      <w:proofErr w:type="spellStart"/>
      <w:r w:rsidRPr="00546205">
        <w:rPr>
          <w:rFonts w:ascii="Times New Roman" w:eastAsia="Times New Roman" w:hAnsi="Times New Roman" w:cs="Times New Roman"/>
          <w:lang w:val="lt-LT" w:eastAsia="lt-LT"/>
        </w:rPr>
        <w:t>inhaliatorių</w:t>
      </w:r>
      <w:proofErr w:type="spellEnd"/>
      <w:r w:rsidRPr="00546205">
        <w:rPr>
          <w:rFonts w:ascii="Times New Roman" w:eastAsia="Times New Roman" w:hAnsi="Times New Roman" w:cs="Times New Roman"/>
          <w:lang w:val="lt-LT" w:eastAsia="lt-LT"/>
        </w:rPr>
        <w:t xml:space="preserve"> ir išpurkškite du </w:t>
      </w:r>
      <w:proofErr w:type="spellStart"/>
      <w:r w:rsidRPr="00546205">
        <w:rPr>
          <w:rFonts w:ascii="Times New Roman" w:eastAsia="Times New Roman" w:hAnsi="Times New Roman" w:cs="Times New Roman"/>
          <w:lang w:val="lt-LT" w:eastAsia="lt-LT"/>
        </w:rPr>
        <w:t>purškimus</w:t>
      </w:r>
      <w:proofErr w:type="spellEnd"/>
      <w:r w:rsidRPr="00546205">
        <w:rPr>
          <w:rFonts w:ascii="Times New Roman" w:eastAsia="Times New Roman" w:hAnsi="Times New Roman" w:cs="Times New Roman"/>
          <w:lang w:val="lt-LT" w:eastAsia="lt-LT"/>
        </w:rPr>
        <w:t xml:space="preserve"> į orą, kad įsitikintumėte, jog </w:t>
      </w:r>
      <w:proofErr w:type="spellStart"/>
      <w:r w:rsidRPr="00546205">
        <w:rPr>
          <w:rFonts w:ascii="Times New Roman" w:eastAsia="Times New Roman" w:hAnsi="Times New Roman" w:cs="Times New Roman"/>
          <w:lang w:val="lt-LT" w:eastAsia="lt-LT"/>
        </w:rPr>
        <w:t>inhaliatorius</w:t>
      </w:r>
      <w:proofErr w:type="spellEnd"/>
      <w:r w:rsidRPr="00546205">
        <w:rPr>
          <w:rFonts w:ascii="Times New Roman" w:eastAsia="Times New Roman" w:hAnsi="Times New Roman" w:cs="Times New Roman"/>
          <w:lang w:val="lt-LT" w:eastAsia="lt-LT"/>
        </w:rPr>
        <w:t xml:space="preserve"> veikia. Jei nenaudojote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kelias dienas, pakratykite jį ir išpurkškite vieną purškimą į orą, kad įsitikintumėte, jog </w:t>
      </w:r>
      <w:proofErr w:type="spellStart"/>
      <w:r w:rsidRPr="00546205">
        <w:rPr>
          <w:rFonts w:ascii="Times New Roman" w:eastAsia="Times New Roman" w:hAnsi="Times New Roman" w:cs="Times New Roman"/>
          <w:lang w:val="lt-LT" w:eastAsia="lt-LT"/>
        </w:rPr>
        <w:t>inhaliatorius</w:t>
      </w:r>
      <w:proofErr w:type="spellEnd"/>
      <w:r w:rsidRPr="00546205">
        <w:rPr>
          <w:rFonts w:ascii="Times New Roman" w:eastAsia="Times New Roman" w:hAnsi="Times New Roman" w:cs="Times New Roman"/>
          <w:lang w:val="lt-LT" w:eastAsia="lt-LT"/>
        </w:rPr>
        <w:t xml:space="preserve"> veikia.</w:t>
      </w:r>
    </w:p>
    <w:p w14:paraId="20D6E860"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p>
    <w:p w14:paraId="6F9D6E3C" w14:textId="77777777" w:rsidR="00E54D19" w:rsidRPr="00546205" w:rsidRDefault="00E54D19" w:rsidP="00546205">
      <w:pPr>
        <w:spacing w:after="0" w:line="240" w:lineRule="auto"/>
        <w:ind w:left="567" w:hanging="567"/>
        <w:rPr>
          <w:rFonts w:ascii="Times New Roman" w:eastAsia="Times New Roman" w:hAnsi="Times New Roman" w:cs="Times New Roman"/>
          <w:i/>
          <w:lang w:val="lt-LT" w:eastAsia="lt-LT"/>
        </w:rPr>
      </w:pPr>
      <w:r w:rsidRPr="00546205">
        <w:rPr>
          <w:rFonts w:ascii="Times New Roman" w:eastAsia="Times New Roman" w:hAnsi="Times New Roman" w:cs="Times New Roman"/>
          <w:i/>
          <w:lang w:val="lt-LT" w:eastAsia="lt-LT"/>
        </w:rPr>
        <w:t xml:space="preserve">Kaip naudotis </w:t>
      </w:r>
      <w:proofErr w:type="spellStart"/>
      <w:r w:rsidRPr="00546205">
        <w:rPr>
          <w:rFonts w:ascii="Times New Roman" w:eastAsia="Times New Roman" w:hAnsi="Times New Roman" w:cs="Times New Roman"/>
          <w:i/>
          <w:lang w:val="lt-LT" w:eastAsia="lt-LT"/>
        </w:rPr>
        <w:t>inhaliatoriumi</w:t>
      </w:r>
      <w:proofErr w:type="spellEnd"/>
    </w:p>
    <w:p w14:paraId="059AD8F4" w14:textId="77777777" w:rsidR="00E54D19" w:rsidRPr="00546205" w:rsidRDefault="00E54D19" w:rsidP="00546205">
      <w:pPr>
        <w:numPr>
          <w:ilvl w:val="1"/>
          <w:numId w:val="34"/>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Nuimkite kandiklio dangtelį švelniai spausdami dangtelio šonus.</w:t>
      </w:r>
    </w:p>
    <w:p w14:paraId="2081C483" w14:textId="77777777" w:rsidR="00E54D19" w:rsidRPr="00546205" w:rsidRDefault="00E54D19" w:rsidP="00546205">
      <w:pPr>
        <w:numPr>
          <w:ilvl w:val="1"/>
          <w:numId w:val="34"/>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Patikrinkite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vidų ir išorę, o taip pat kandiklį, ar nėra atitrūkusių detalių.</w:t>
      </w:r>
    </w:p>
    <w:p w14:paraId="2D5C8E16" w14:textId="77777777" w:rsidR="00E54D19" w:rsidRPr="00546205" w:rsidRDefault="00E54D19" w:rsidP="00546205">
      <w:pPr>
        <w:numPr>
          <w:ilvl w:val="1"/>
          <w:numId w:val="34"/>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Gerai pakratykite </w:t>
      </w:r>
      <w:proofErr w:type="spellStart"/>
      <w:r w:rsidRPr="00546205">
        <w:rPr>
          <w:rFonts w:ascii="Times New Roman" w:eastAsia="Times New Roman" w:hAnsi="Times New Roman" w:cs="Times New Roman"/>
          <w:lang w:val="lt-LT" w:eastAsia="lt-LT"/>
        </w:rPr>
        <w:t>inhaliatorių</w:t>
      </w:r>
      <w:proofErr w:type="spellEnd"/>
      <w:r w:rsidRPr="00546205">
        <w:rPr>
          <w:rFonts w:ascii="Times New Roman" w:eastAsia="Times New Roman" w:hAnsi="Times New Roman" w:cs="Times New Roman"/>
          <w:lang w:val="lt-LT" w:eastAsia="lt-LT"/>
        </w:rPr>
        <w:t xml:space="preserve">, kad įsitikintumėte, jog jame nėra kokių nors atitrūkusių detalių, ir kad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turinys gerai susimaišytų.</w:t>
      </w:r>
    </w:p>
    <w:p w14:paraId="52C3BA2F" w14:textId="77777777" w:rsidR="00E54D19" w:rsidRPr="00546205" w:rsidRDefault="00E54D19" w:rsidP="00546205">
      <w:pPr>
        <w:numPr>
          <w:ilvl w:val="1"/>
          <w:numId w:val="34"/>
        </w:numPr>
        <w:tabs>
          <w:tab w:val="num" w:pos="540"/>
        </w:tabs>
        <w:spacing w:after="0" w:line="240" w:lineRule="auto"/>
        <w:ind w:left="540" w:hanging="540"/>
        <w:rPr>
          <w:rFonts w:ascii="Times New Roman" w:eastAsia="Times New Roman" w:hAnsi="Times New Roman" w:cs="Times New Roman"/>
          <w:lang w:val="lt-LT" w:eastAsia="lt-LT"/>
        </w:rPr>
      </w:pPr>
      <w:proofErr w:type="spellStart"/>
      <w:r w:rsidRPr="00546205">
        <w:rPr>
          <w:rFonts w:ascii="Times New Roman" w:eastAsia="Times New Roman" w:hAnsi="Times New Roman" w:cs="Times New Roman"/>
          <w:lang w:val="lt-LT" w:eastAsia="lt-LT"/>
        </w:rPr>
        <w:t>Inhaliatorių</w:t>
      </w:r>
      <w:proofErr w:type="spellEnd"/>
      <w:r w:rsidRPr="00546205">
        <w:rPr>
          <w:rFonts w:ascii="Times New Roman" w:eastAsia="Times New Roman" w:hAnsi="Times New Roman" w:cs="Times New Roman"/>
          <w:lang w:val="lt-LT" w:eastAsia="lt-LT"/>
        </w:rPr>
        <w:t xml:space="preserve"> laikykite stačiai tarp pirštų ir nykščio, pagrindą prilaikydami nykščiu žemiau kandiklio.</w:t>
      </w:r>
    </w:p>
    <w:p w14:paraId="39CA6EE6" w14:textId="77777777" w:rsidR="00E54D19" w:rsidRPr="00546205" w:rsidRDefault="00E54D19" w:rsidP="00546205">
      <w:pPr>
        <w:numPr>
          <w:ilvl w:val="1"/>
          <w:numId w:val="34"/>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Iškvėpkite, kiek galite, kandiklį įdėkite į burną tarp dantų ir sučiaupkite aplink jį lūpas, bet nekąskite jo.</w:t>
      </w:r>
    </w:p>
    <w:p w14:paraId="260D2E85" w14:textId="77777777" w:rsidR="00E54D19" w:rsidRPr="00546205" w:rsidRDefault="00E54D19" w:rsidP="00546205">
      <w:pPr>
        <w:numPr>
          <w:ilvl w:val="1"/>
          <w:numId w:val="34"/>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Tik pradėdami įkvėpti per burną, paspauskite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viršų ir purkškite </w:t>
      </w:r>
      <w:proofErr w:type="spellStart"/>
      <w:r w:rsidRPr="00546205">
        <w:rPr>
          <w:rFonts w:ascii="Times New Roman" w:eastAsia="Times New Roman" w:hAnsi="Times New Roman" w:cs="Times New Roman"/>
          <w:lang w:val="lt-LT" w:eastAsia="lt-LT"/>
        </w:rPr>
        <w:t>salbutamolį</w:t>
      </w:r>
      <w:proofErr w:type="spellEnd"/>
      <w:r w:rsidRPr="00546205">
        <w:rPr>
          <w:rFonts w:ascii="Times New Roman" w:eastAsia="Times New Roman" w:hAnsi="Times New Roman" w:cs="Times New Roman"/>
          <w:lang w:val="lt-LT" w:eastAsia="lt-LT"/>
        </w:rPr>
        <w:t>, palaipsniui ir giliai įkvėpdami.</w:t>
      </w:r>
    </w:p>
    <w:p w14:paraId="62BE6A4C" w14:textId="77777777" w:rsidR="00E54D19" w:rsidRPr="00546205" w:rsidRDefault="00E54D19" w:rsidP="00546205">
      <w:pPr>
        <w:numPr>
          <w:ilvl w:val="1"/>
          <w:numId w:val="34"/>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Sulaikę kvėpavimą, ištraukite </w:t>
      </w:r>
      <w:proofErr w:type="spellStart"/>
      <w:r w:rsidRPr="00546205">
        <w:rPr>
          <w:rFonts w:ascii="Times New Roman" w:eastAsia="Times New Roman" w:hAnsi="Times New Roman" w:cs="Times New Roman"/>
          <w:lang w:val="lt-LT" w:eastAsia="lt-LT"/>
        </w:rPr>
        <w:t>inhaliatorių</w:t>
      </w:r>
      <w:proofErr w:type="spellEnd"/>
      <w:r w:rsidRPr="00546205">
        <w:rPr>
          <w:rFonts w:ascii="Times New Roman" w:eastAsia="Times New Roman" w:hAnsi="Times New Roman" w:cs="Times New Roman"/>
          <w:lang w:val="lt-LT" w:eastAsia="lt-LT"/>
        </w:rPr>
        <w:t xml:space="preserve"> iš burnos ir nuimkite pirštus nuo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viršaus. Sulaikykite kvėpavimą, kiek </w:t>
      </w:r>
      <w:r w:rsidRPr="00D06AEC">
        <w:rPr>
          <w:rFonts w:ascii="Times New Roman" w:eastAsia="Times New Roman" w:hAnsi="Times New Roman" w:cs="Times New Roman"/>
          <w:lang w:val="lt-LT" w:eastAsia="lt-LT"/>
        </w:rPr>
        <w:t>galite,</w:t>
      </w:r>
      <w:r w:rsidRPr="00546205">
        <w:rPr>
          <w:rFonts w:ascii="Times New Roman" w:eastAsia="Times New Roman" w:hAnsi="Times New Roman" w:cs="Times New Roman"/>
          <w:lang w:val="lt-LT" w:eastAsia="lt-LT"/>
        </w:rPr>
        <w:t xml:space="preserve"> ilgiau.</w:t>
      </w:r>
    </w:p>
    <w:p w14:paraId="3E00D87A" w14:textId="77777777" w:rsidR="00E54D19" w:rsidRPr="00546205" w:rsidRDefault="00E54D19" w:rsidP="00546205">
      <w:pPr>
        <w:numPr>
          <w:ilvl w:val="1"/>
          <w:numId w:val="34"/>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Jei Jums reikia kelių įpurškimų, laikykite </w:t>
      </w:r>
      <w:proofErr w:type="spellStart"/>
      <w:r w:rsidRPr="00546205">
        <w:rPr>
          <w:rFonts w:ascii="Times New Roman" w:eastAsia="Times New Roman" w:hAnsi="Times New Roman" w:cs="Times New Roman"/>
          <w:lang w:val="lt-LT" w:eastAsia="lt-LT"/>
        </w:rPr>
        <w:t>inhaliatorių</w:t>
      </w:r>
      <w:proofErr w:type="spellEnd"/>
      <w:r w:rsidRPr="00546205">
        <w:rPr>
          <w:rFonts w:ascii="Times New Roman" w:eastAsia="Times New Roman" w:hAnsi="Times New Roman" w:cs="Times New Roman"/>
          <w:lang w:val="lt-LT" w:eastAsia="lt-LT"/>
        </w:rPr>
        <w:t xml:space="preserve"> stačiai ir palaukite apie pusę minutės prieš pakartodami 3–7 punktus.</w:t>
      </w:r>
    </w:p>
    <w:p w14:paraId="417D8541" w14:textId="77777777" w:rsidR="00E54D19" w:rsidRPr="00546205" w:rsidRDefault="00E54D19" w:rsidP="00546205">
      <w:pPr>
        <w:numPr>
          <w:ilvl w:val="1"/>
          <w:numId w:val="34"/>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Uždenkite kandiklio dangtelį stipriai spausdami, kol pasigirs spragtelėjimas.</w:t>
      </w:r>
    </w:p>
    <w:p w14:paraId="076DECA7"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p>
    <w:p w14:paraId="1F1C7493" w14:textId="77777777" w:rsidR="00E54D19" w:rsidRPr="00546205" w:rsidRDefault="00E54D19" w:rsidP="00546205">
      <w:pPr>
        <w:spacing w:after="0" w:line="240" w:lineRule="auto"/>
        <w:ind w:left="567" w:hanging="567"/>
        <w:rPr>
          <w:rFonts w:ascii="Times New Roman" w:eastAsia="Times New Roman" w:hAnsi="Times New Roman" w:cs="Times New Roman"/>
          <w:u w:val="single"/>
          <w:lang w:val="lt-LT" w:eastAsia="lt-LT"/>
        </w:rPr>
      </w:pPr>
      <w:r w:rsidRPr="00546205">
        <w:rPr>
          <w:rFonts w:ascii="Times New Roman" w:eastAsia="Times New Roman" w:hAnsi="Times New Roman" w:cs="Times New Roman"/>
          <w:noProof/>
          <w:u w:val="single"/>
          <w:lang w:val="lt-LT" w:eastAsia="lt-LT"/>
        </w:rPr>
        <w:drawing>
          <wp:inline distT="0" distB="0" distL="0" distR="0" wp14:anchorId="5AB4A836" wp14:editId="49364695">
            <wp:extent cx="1499235" cy="1546582"/>
            <wp:effectExtent l="19050" t="19050" r="24765" b="15875"/>
            <wp:docPr id="7" name="Picture 3" descr="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025" cy="1558745"/>
                    </a:xfrm>
                    <a:prstGeom prst="rect">
                      <a:avLst/>
                    </a:prstGeom>
                    <a:noFill/>
                    <a:ln w="6350" cmpd="sng">
                      <a:solidFill>
                        <a:srgbClr val="000000"/>
                      </a:solidFill>
                      <a:miter lim="800000"/>
                      <a:headEnd/>
                      <a:tailEnd/>
                    </a:ln>
                    <a:effectLst/>
                  </pic:spPr>
                </pic:pic>
              </a:graphicData>
            </a:graphic>
          </wp:inline>
        </w:drawing>
      </w:r>
      <w:r w:rsidRPr="00546205">
        <w:rPr>
          <w:rFonts w:ascii="Times New Roman" w:eastAsia="Times New Roman" w:hAnsi="Times New Roman" w:cs="Times New Roman"/>
          <w:noProof/>
          <w:u w:val="single"/>
          <w:lang w:val="lt-LT" w:eastAsia="lt-LT"/>
        </w:rPr>
        <w:drawing>
          <wp:inline distT="0" distB="0" distL="0" distR="0" wp14:anchorId="01989E8E" wp14:editId="74C90D46">
            <wp:extent cx="1485915" cy="1551747"/>
            <wp:effectExtent l="19050" t="19050" r="19050" b="10795"/>
            <wp:docPr id="8" name="Picture 2" descr="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0881" cy="1556933"/>
                    </a:xfrm>
                    <a:prstGeom prst="rect">
                      <a:avLst/>
                    </a:prstGeom>
                    <a:noFill/>
                    <a:ln w="6350" cmpd="sng">
                      <a:solidFill>
                        <a:srgbClr val="000000"/>
                      </a:solidFill>
                      <a:miter lim="800000"/>
                      <a:headEnd/>
                      <a:tailEnd/>
                    </a:ln>
                    <a:effectLst/>
                  </pic:spPr>
                </pic:pic>
              </a:graphicData>
            </a:graphic>
          </wp:inline>
        </w:drawing>
      </w:r>
      <w:r w:rsidRPr="00546205">
        <w:rPr>
          <w:rFonts w:ascii="Times New Roman" w:eastAsia="Times New Roman" w:hAnsi="Times New Roman" w:cs="Times New Roman"/>
          <w:noProof/>
          <w:u w:val="single"/>
          <w:lang w:val="lt-LT" w:eastAsia="lt-LT"/>
        </w:rPr>
        <w:drawing>
          <wp:inline distT="0" distB="0" distL="0" distR="0" wp14:anchorId="4ED34F20" wp14:editId="755F96E3">
            <wp:extent cx="1575037" cy="1546225"/>
            <wp:effectExtent l="19050" t="19050" r="25400" b="15875"/>
            <wp:docPr id="9" name="Picture 1" descr="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5511" cy="1546690"/>
                    </a:xfrm>
                    <a:prstGeom prst="rect">
                      <a:avLst/>
                    </a:prstGeom>
                    <a:noFill/>
                    <a:ln w="6350" cmpd="sng">
                      <a:solidFill>
                        <a:srgbClr val="000000"/>
                      </a:solidFill>
                      <a:miter lim="800000"/>
                      <a:headEnd/>
                      <a:tailEnd/>
                    </a:ln>
                    <a:effectLst/>
                  </pic:spPr>
                </pic:pic>
              </a:graphicData>
            </a:graphic>
          </wp:inline>
        </w:drawing>
      </w:r>
    </w:p>
    <w:p w14:paraId="21B0DDD5"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p>
    <w:p w14:paraId="193AF139" w14:textId="77777777" w:rsidR="00E54D19" w:rsidRPr="00546205" w:rsidRDefault="00E54D19" w:rsidP="00546205">
      <w:pPr>
        <w:spacing w:after="0" w:line="240" w:lineRule="auto"/>
        <w:ind w:left="567" w:hanging="567"/>
        <w:rPr>
          <w:rFonts w:ascii="Times New Roman" w:eastAsia="Times New Roman" w:hAnsi="Times New Roman" w:cs="Times New Roman"/>
          <w:u w:val="single"/>
          <w:lang w:val="lt-LT" w:eastAsia="lt-LT"/>
        </w:rPr>
      </w:pPr>
      <w:r w:rsidRPr="00546205">
        <w:rPr>
          <w:rFonts w:ascii="Times New Roman" w:eastAsia="Times New Roman" w:hAnsi="Times New Roman" w:cs="Times New Roman"/>
          <w:u w:val="single"/>
          <w:lang w:val="lt-LT" w:eastAsia="lt-LT"/>
        </w:rPr>
        <w:t>Svarbu</w:t>
      </w:r>
    </w:p>
    <w:p w14:paraId="0544DE12"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Neskubėkite atlikdami 5, 6 ir 7 punktus. Svarbu, kad prieš </w:t>
      </w:r>
      <w:r w:rsidRPr="00291F82">
        <w:rPr>
          <w:rFonts w:ascii="Times New Roman" w:eastAsia="Times New Roman" w:hAnsi="Times New Roman" w:cs="Times New Roman"/>
          <w:lang w:val="lt-LT" w:eastAsia="lt-LT"/>
        </w:rPr>
        <w:t xml:space="preserve">naudodamiesi </w:t>
      </w:r>
      <w:proofErr w:type="spellStart"/>
      <w:r w:rsidRPr="00291F82">
        <w:rPr>
          <w:rFonts w:ascii="Times New Roman" w:eastAsia="Times New Roman" w:hAnsi="Times New Roman" w:cs="Times New Roman"/>
          <w:lang w:val="lt-LT" w:eastAsia="lt-LT"/>
        </w:rPr>
        <w:t>inhaliatoriumi</w:t>
      </w:r>
      <w:proofErr w:type="spellEnd"/>
      <w:r w:rsidRPr="00291F82">
        <w:rPr>
          <w:rFonts w:ascii="Times New Roman" w:eastAsia="Times New Roman" w:hAnsi="Times New Roman" w:cs="Times New Roman"/>
          <w:lang w:val="lt-LT" w:eastAsia="lt-LT"/>
        </w:rPr>
        <w:t xml:space="preserve"> pradėtumėte</w:t>
      </w:r>
      <w:r w:rsidRPr="00546205">
        <w:rPr>
          <w:rFonts w:ascii="Times New Roman" w:eastAsia="Times New Roman" w:hAnsi="Times New Roman" w:cs="Times New Roman"/>
          <w:lang w:val="lt-LT" w:eastAsia="lt-LT"/>
        </w:rPr>
        <w:t xml:space="preserve"> kuo lėčiau kvėpuoti.</w:t>
      </w:r>
    </w:p>
    <w:p w14:paraId="3E07FB28"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p>
    <w:p w14:paraId="533B0439"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Kelis pirmuosius kartus pasitreniruokite prieš veidrodį. Jei matote dulksną, kylančią iš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viršaus ar iš burnos šonų, turite vėl pradėti nuo 2 punkto.</w:t>
      </w:r>
    </w:p>
    <w:p w14:paraId="1A1DDE9E"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Jei Jūsų gydytojas nurodė </w:t>
      </w:r>
      <w:proofErr w:type="spellStart"/>
      <w:r w:rsidRPr="00546205">
        <w:rPr>
          <w:rFonts w:ascii="Times New Roman" w:eastAsia="Times New Roman" w:hAnsi="Times New Roman" w:cs="Times New Roman"/>
          <w:lang w:val="lt-LT" w:eastAsia="lt-LT"/>
        </w:rPr>
        <w:t>inhaliatoriumi</w:t>
      </w:r>
      <w:proofErr w:type="spellEnd"/>
      <w:r w:rsidRPr="00546205">
        <w:rPr>
          <w:rFonts w:ascii="Times New Roman" w:eastAsia="Times New Roman" w:hAnsi="Times New Roman" w:cs="Times New Roman"/>
          <w:lang w:val="lt-LT" w:eastAsia="lt-LT"/>
        </w:rPr>
        <w:t xml:space="preserve"> naudotis kitaip, laikykitės jo nurodymų. Jei Jums kyla sunkumų, pasakykite gydytojui.</w:t>
      </w:r>
    </w:p>
    <w:p w14:paraId="06F21A0F"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p>
    <w:p w14:paraId="10DE6FF1" w14:textId="77777777" w:rsidR="00E54D19" w:rsidRPr="00546205" w:rsidRDefault="00E54D19" w:rsidP="00546205">
      <w:pPr>
        <w:spacing w:after="0" w:line="240" w:lineRule="auto"/>
        <w:ind w:left="567" w:hanging="567"/>
        <w:rPr>
          <w:rFonts w:ascii="Times New Roman" w:eastAsia="Times New Roman" w:hAnsi="Times New Roman" w:cs="Times New Roman"/>
          <w:i/>
          <w:lang w:val="lt-LT" w:eastAsia="lt-LT"/>
        </w:rPr>
      </w:pPr>
      <w:r w:rsidRPr="00546205">
        <w:rPr>
          <w:rFonts w:ascii="Times New Roman" w:eastAsia="Times New Roman" w:hAnsi="Times New Roman" w:cs="Times New Roman"/>
          <w:i/>
          <w:lang w:val="lt-LT" w:eastAsia="lt-LT"/>
        </w:rPr>
        <w:t>Valymas</w:t>
      </w:r>
    </w:p>
    <w:p w14:paraId="407936C2"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proofErr w:type="spellStart"/>
      <w:r w:rsidRPr="00546205">
        <w:rPr>
          <w:rFonts w:ascii="Times New Roman" w:eastAsia="Times New Roman" w:hAnsi="Times New Roman" w:cs="Times New Roman"/>
          <w:lang w:val="lt-LT" w:eastAsia="lt-LT"/>
        </w:rPr>
        <w:t>Inhaliatorių</w:t>
      </w:r>
      <w:proofErr w:type="spellEnd"/>
      <w:r w:rsidRPr="00546205">
        <w:rPr>
          <w:rFonts w:ascii="Times New Roman" w:eastAsia="Times New Roman" w:hAnsi="Times New Roman" w:cs="Times New Roman"/>
          <w:lang w:val="lt-LT" w:eastAsia="lt-LT"/>
        </w:rPr>
        <w:t xml:space="preserve"> reikia valyti mažiausiai vieną kartą per savaitę.</w:t>
      </w:r>
    </w:p>
    <w:p w14:paraId="053691E3"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p>
    <w:p w14:paraId="19876A0A" w14:textId="77777777" w:rsidR="00E54D19" w:rsidRPr="00546205" w:rsidRDefault="00E54D19" w:rsidP="00546205">
      <w:pPr>
        <w:numPr>
          <w:ilvl w:val="0"/>
          <w:numId w:val="36"/>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Išimkite metalinę </w:t>
      </w:r>
      <w:proofErr w:type="spellStart"/>
      <w:r w:rsidRPr="00546205">
        <w:rPr>
          <w:rFonts w:ascii="Times New Roman" w:eastAsia="Times New Roman" w:hAnsi="Times New Roman" w:cs="Times New Roman"/>
          <w:lang w:val="lt-LT" w:eastAsia="lt-LT"/>
        </w:rPr>
        <w:t>talpyklę</w:t>
      </w:r>
      <w:proofErr w:type="spellEnd"/>
      <w:r w:rsidRPr="00546205">
        <w:rPr>
          <w:rFonts w:ascii="Times New Roman" w:eastAsia="Times New Roman" w:hAnsi="Times New Roman" w:cs="Times New Roman"/>
          <w:lang w:val="lt-LT" w:eastAsia="lt-LT"/>
        </w:rPr>
        <w:t xml:space="preserve"> iš plastiko, dengiančio </w:t>
      </w:r>
      <w:proofErr w:type="spellStart"/>
      <w:r w:rsidRPr="00546205">
        <w:rPr>
          <w:rFonts w:ascii="Times New Roman" w:eastAsia="Times New Roman" w:hAnsi="Times New Roman" w:cs="Times New Roman"/>
          <w:lang w:val="lt-LT" w:eastAsia="lt-LT"/>
        </w:rPr>
        <w:t>inhaliatorių</w:t>
      </w:r>
      <w:proofErr w:type="spellEnd"/>
      <w:r w:rsidRPr="00546205">
        <w:rPr>
          <w:rFonts w:ascii="Times New Roman" w:eastAsia="Times New Roman" w:hAnsi="Times New Roman" w:cs="Times New Roman"/>
          <w:lang w:val="lt-LT" w:eastAsia="lt-LT"/>
        </w:rPr>
        <w:t>, ir nuimkite kandiklio dangtelį.</w:t>
      </w:r>
    </w:p>
    <w:p w14:paraId="7AFBBA6D" w14:textId="77777777" w:rsidR="00E54D19" w:rsidRPr="00546205" w:rsidRDefault="00E54D19" w:rsidP="00546205">
      <w:pPr>
        <w:numPr>
          <w:ilvl w:val="0"/>
          <w:numId w:val="36"/>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Purkštuvą kruopščiai praskalaukite tekančiu šiltu vandeniu.</w:t>
      </w:r>
    </w:p>
    <w:p w14:paraId="262BDBAA" w14:textId="77777777" w:rsidR="00E54D19" w:rsidRPr="00546205" w:rsidRDefault="00E54D19" w:rsidP="00546205">
      <w:pPr>
        <w:numPr>
          <w:ilvl w:val="0"/>
          <w:numId w:val="36"/>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GERAI išdžiovinkite purkštuvo vidų ir išorę.</w:t>
      </w:r>
    </w:p>
    <w:p w14:paraId="7B96CA2B" w14:textId="77777777" w:rsidR="00E54D19" w:rsidRPr="00546205" w:rsidRDefault="00E54D19" w:rsidP="00546205">
      <w:pPr>
        <w:numPr>
          <w:ilvl w:val="0"/>
          <w:numId w:val="36"/>
        </w:numPr>
        <w:tabs>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Grąžinkite į vietą metalinę </w:t>
      </w:r>
      <w:proofErr w:type="spellStart"/>
      <w:r w:rsidRPr="00546205">
        <w:rPr>
          <w:rFonts w:ascii="Times New Roman" w:eastAsia="Times New Roman" w:hAnsi="Times New Roman" w:cs="Times New Roman"/>
          <w:lang w:val="lt-LT" w:eastAsia="lt-LT"/>
        </w:rPr>
        <w:t>talpyklę</w:t>
      </w:r>
      <w:proofErr w:type="spellEnd"/>
      <w:r w:rsidRPr="00546205">
        <w:rPr>
          <w:rFonts w:ascii="Times New Roman" w:eastAsia="Times New Roman" w:hAnsi="Times New Roman" w:cs="Times New Roman"/>
          <w:lang w:val="lt-LT" w:eastAsia="lt-LT"/>
        </w:rPr>
        <w:t xml:space="preserve"> ir kandiklio dangtelį.</w:t>
      </w:r>
    </w:p>
    <w:p w14:paraId="62D6C36A"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641393A5"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NEDĖKITE METALINĖS TALPYKLĖS Į VANDENĮ.</w:t>
      </w:r>
    </w:p>
    <w:p w14:paraId="5E140E7C"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427C9A51" w14:textId="66D12F24" w:rsidR="00E54D19" w:rsidRPr="00546205" w:rsidRDefault="00E54D19" w:rsidP="00546205">
      <w:pPr>
        <w:spacing w:after="0" w:line="240" w:lineRule="auto"/>
        <w:ind w:left="567" w:hanging="567"/>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 xml:space="preserve">Ką daryti pavartojus per didelę </w:t>
      </w:r>
      <w:proofErr w:type="spellStart"/>
      <w:r w:rsidR="004041CF">
        <w:rPr>
          <w:rFonts w:ascii="Times New Roman" w:eastAsia="Times New Roman" w:hAnsi="Times New Roman" w:cs="Times New Roman"/>
          <w:b/>
          <w:lang w:val="lt-LT" w:eastAsia="lt-LT"/>
        </w:rPr>
        <w:t>Ventolin</w:t>
      </w:r>
      <w:proofErr w:type="spellEnd"/>
      <w:r w:rsidR="004041CF">
        <w:rPr>
          <w:rFonts w:ascii="Times New Roman" w:eastAsia="Times New Roman" w:hAnsi="Times New Roman" w:cs="Times New Roman"/>
          <w:b/>
          <w:lang w:val="lt-LT" w:eastAsia="lt-LT"/>
        </w:rPr>
        <w:t xml:space="preserve"> </w:t>
      </w:r>
      <w:proofErr w:type="spellStart"/>
      <w:r w:rsidR="004041CF">
        <w:rPr>
          <w:rFonts w:ascii="Times New Roman" w:eastAsia="Times New Roman" w:hAnsi="Times New Roman" w:cs="Times New Roman"/>
          <w:b/>
          <w:lang w:val="lt-LT" w:eastAsia="lt-LT"/>
        </w:rPr>
        <w:t>Inhaler</w:t>
      </w:r>
      <w:proofErr w:type="spellEnd"/>
      <w:r w:rsidR="004041CF">
        <w:rPr>
          <w:rFonts w:ascii="Times New Roman" w:eastAsia="Times New Roman" w:hAnsi="Times New Roman" w:cs="Times New Roman"/>
          <w:b/>
          <w:lang w:val="lt-LT" w:eastAsia="lt-LT"/>
        </w:rPr>
        <w:t xml:space="preserve"> CFC-</w:t>
      </w:r>
      <w:proofErr w:type="spellStart"/>
      <w:r w:rsidR="004041CF">
        <w:rPr>
          <w:rFonts w:ascii="Times New Roman" w:eastAsia="Times New Roman" w:hAnsi="Times New Roman" w:cs="Times New Roman"/>
          <w:b/>
          <w:lang w:val="lt-LT" w:eastAsia="lt-LT"/>
        </w:rPr>
        <w:t>Free</w:t>
      </w:r>
      <w:proofErr w:type="spellEnd"/>
      <w:r w:rsidRPr="00546205">
        <w:rPr>
          <w:rFonts w:ascii="Times New Roman" w:eastAsia="Times New Roman" w:hAnsi="Times New Roman" w:cs="Times New Roman"/>
          <w:b/>
          <w:lang w:val="lt-LT" w:eastAsia="lt-LT"/>
        </w:rPr>
        <w:t xml:space="preserve"> dozę</w:t>
      </w:r>
    </w:p>
    <w:p w14:paraId="4138E526"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Jei netyčia įkvėpėte daugiau vaisto nei rekomenduojama, galite pajusti pagreitėjusį širdies plakimą, drebulį, nerimą, gali pradėti skaudėti galvą (žr. 4 skyrių). Kuo greičiau pasakykite apie tai savo gydytojui, jei Jūsų suvartota dozė viršija rekomenduotąją. Jus gali krėsti drebulys, todėl nevairuokite.</w:t>
      </w:r>
    </w:p>
    <w:p w14:paraId="3EBBC6D6"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44C7C606" w14:textId="4882CFA4"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lastRenderedPageBreak/>
        <w:t xml:space="preserve">Vartojant dideles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r w:rsidRPr="00546205">
        <w:rPr>
          <w:rFonts w:ascii="Times New Roman" w:eastAsia="Times New Roman" w:hAnsi="Times New Roman" w:cs="Times New Roman"/>
          <w:lang w:val="lt-LT" w:eastAsia="lt-LT"/>
        </w:rPr>
        <w:t xml:space="preserve"> dozes arba netyčia perdozavus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r w:rsidRPr="00546205">
        <w:rPr>
          <w:rFonts w:ascii="Times New Roman" w:eastAsia="Times New Roman" w:hAnsi="Times New Roman" w:cs="Times New Roman"/>
          <w:lang w:val="lt-LT" w:eastAsia="lt-LT"/>
        </w:rPr>
        <w:t xml:space="preserve">, gali pasireikšti pieno rūgšties </w:t>
      </w:r>
      <w:proofErr w:type="spellStart"/>
      <w:r w:rsidRPr="00546205">
        <w:rPr>
          <w:rFonts w:ascii="Times New Roman" w:eastAsia="Times New Roman" w:hAnsi="Times New Roman" w:cs="Times New Roman"/>
          <w:lang w:val="lt-LT" w:eastAsia="lt-LT"/>
        </w:rPr>
        <w:t>acidozė</w:t>
      </w:r>
      <w:proofErr w:type="spellEnd"/>
      <w:r w:rsidRPr="00546205">
        <w:rPr>
          <w:rFonts w:ascii="Times New Roman" w:eastAsia="Times New Roman" w:hAnsi="Times New Roman" w:cs="Times New Roman"/>
          <w:lang w:val="lt-LT" w:eastAsia="lt-LT"/>
        </w:rPr>
        <w:t xml:space="preserve"> (padidėjęs pieno rūgšties kiekis kraujyje, galintis sukelti dusulį ir kompensacinę hiperventiliaciją). Tokiu atveju, nedelsiant kreipkitės į gydytoją.</w:t>
      </w:r>
    </w:p>
    <w:p w14:paraId="3F04BC8E"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33C26E66"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Su savimi pasiimkite šį pakuotės lapelį arba savo vaistą, kad ligoninėje žinotų, ko Jūs vartojote.</w:t>
      </w:r>
    </w:p>
    <w:p w14:paraId="45121E97"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632C5108" w14:textId="78653ACC" w:rsidR="00E54D19" w:rsidRPr="00546205" w:rsidRDefault="00E54D19" w:rsidP="00546205">
      <w:pPr>
        <w:spacing w:after="0" w:line="240" w:lineRule="auto"/>
        <w:ind w:left="567" w:hanging="567"/>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 xml:space="preserve">Pamiršus pavartoti </w:t>
      </w:r>
      <w:proofErr w:type="spellStart"/>
      <w:r w:rsidR="004041CF">
        <w:rPr>
          <w:rFonts w:ascii="Times New Roman" w:eastAsia="Times New Roman" w:hAnsi="Times New Roman" w:cs="Times New Roman"/>
          <w:b/>
          <w:lang w:val="lt-LT" w:eastAsia="lt-LT"/>
        </w:rPr>
        <w:t>Ventolin</w:t>
      </w:r>
      <w:proofErr w:type="spellEnd"/>
      <w:r w:rsidR="004041CF">
        <w:rPr>
          <w:rFonts w:ascii="Times New Roman" w:eastAsia="Times New Roman" w:hAnsi="Times New Roman" w:cs="Times New Roman"/>
          <w:b/>
          <w:lang w:val="lt-LT" w:eastAsia="lt-LT"/>
        </w:rPr>
        <w:t xml:space="preserve"> </w:t>
      </w:r>
      <w:proofErr w:type="spellStart"/>
      <w:r w:rsidR="004041CF">
        <w:rPr>
          <w:rFonts w:ascii="Times New Roman" w:eastAsia="Times New Roman" w:hAnsi="Times New Roman" w:cs="Times New Roman"/>
          <w:b/>
          <w:lang w:val="lt-LT" w:eastAsia="lt-LT"/>
        </w:rPr>
        <w:t>Inhaler</w:t>
      </w:r>
      <w:proofErr w:type="spellEnd"/>
      <w:r w:rsidR="004041CF">
        <w:rPr>
          <w:rFonts w:ascii="Times New Roman" w:eastAsia="Times New Roman" w:hAnsi="Times New Roman" w:cs="Times New Roman"/>
          <w:b/>
          <w:lang w:val="lt-LT" w:eastAsia="lt-LT"/>
        </w:rPr>
        <w:t xml:space="preserve"> CFC-</w:t>
      </w:r>
      <w:proofErr w:type="spellStart"/>
      <w:r w:rsidR="004041CF">
        <w:rPr>
          <w:rFonts w:ascii="Times New Roman" w:eastAsia="Times New Roman" w:hAnsi="Times New Roman" w:cs="Times New Roman"/>
          <w:b/>
          <w:lang w:val="lt-LT" w:eastAsia="lt-LT"/>
        </w:rPr>
        <w:t>Free</w:t>
      </w:r>
      <w:proofErr w:type="spellEnd"/>
    </w:p>
    <w:p w14:paraId="362D995E" w14:textId="77777777" w:rsidR="00E54D19" w:rsidRPr="00546205" w:rsidRDefault="00E54D19" w:rsidP="00546205">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Jei pamiršote </w:t>
      </w:r>
      <w:proofErr w:type="spellStart"/>
      <w:r w:rsidRPr="00546205">
        <w:rPr>
          <w:rFonts w:ascii="Times New Roman" w:eastAsia="Times New Roman" w:hAnsi="Times New Roman" w:cs="Times New Roman"/>
          <w:lang w:val="lt-LT" w:eastAsia="lt-LT"/>
        </w:rPr>
        <w:t>inhaliuoti</w:t>
      </w:r>
      <w:proofErr w:type="spellEnd"/>
      <w:r w:rsidRPr="00546205">
        <w:rPr>
          <w:rFonts w:ascii="Times New Roman" w:eastAsia="Times New Roman" w:hAnsi="Times New Roman" w:cs="Times New Roman"/>
          <w:lang w:val="lt-LT" w:eastAsia="lt-LT"/>
        </w:rPr>
        <w:t xml:space="preserve"> dozę, nesijaudinkite, tiesiog suvartokite kitą dozę, kai ateis laikas arba anksčiau, jei pradėsite švokšti.</w:t>
      </w:r>
    </w:p>
    <w:p w14:paraId="0E616F7D" w14:textId="77777777" w:rsidR="00E54D19" w:rsidRPr="00546205" w:rsidRDefault="00E54D19" w:rsidP="00546205">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lang w:val="lt-LT" w:eastAsia="lt-LT"/>
        </w:rPr>
      </w:pPr>
    </w:p>
    <w:p w14:paraId="4AFEB4B3" w14:textId="77777777" w:rsidR="00E54D19" w:rsidRPr="00546205" w:rsidRDefault="00E54D19" w:rsidP="00546205">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Gydytojas Jums gali liepti suslėgtąją įkvepiamąją suspensiją vartoti reguliariai kasdien arba tik tuomet, kai švokščiate ar dūstate.</w:t>
      </w:r>
    </w:p>
    <w:p w14:paraId="286709E6"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13F3925A"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Negalima vartoti dvigubos dozės norint kompensuoti praleistą dozę.</w:t>
      </w:r>
    </w:p>
    <w:p w14:paraId="0242395A"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419EDD14" w14:textId="77777777" w:rsidR="00E54D19" w:rsidRPr="00546205" w:rsidRDefault="00E54D19" w:rsidP="00546205">
      <w:pPr>
        <w:spacing w:after="0" w:line="240" w:lineRule="auto"/>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Po suslėgtosios įkvepiamosios suspensijos pavartojimo</w:t>
      </w:r>
    </w:p>
    <w:p w14:paraId="069428A1" w14:textId="77777777" w:rsidR="00E54D19" w:rsidRPr="00546205" w:rsidRDefault="00E54D19" w:rsidP="00546205">
      <w:pPr>
        <w:numPr>
          <w:ilvl w:val="0"/>
          <w:numId w:val="37"/>
        </w:numPr>
        <w:tabs>
          <w:tab w:val="clear" w:pos="720"/>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Jei Jūsų kvėpavimas ar švokštimas pasunkėja iškart po inhaliacijos, tuoj pat nutraukite vaisto vartojimą ir kuo greičiau kreipkitės į gydytoją.</w:t>
      </w:r>
    </w:p>
    <w:p w14:paraId="7CE7633B" w14:textId="77777777" w:rsidR="00E54D19" w:rsidRPr="00546205" w:rsidRDefault="00E54D19" w:rsidP="00546205">
      <w:pPr>
        <w:numPr>
          <w:ilvl w:val="0"/>
          <w:numId w:val="37"/>
        </w:numPr>
        <w:tabs>
          <w:tab w:val="clear" w:pos="720"/>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Jei Jums reikia naudotis </w:t>
      </w:r>
      <w:proofErr w:type="spellStart"/>
      <w:r w:rsidRPr="00546205">
        <w:rPr>
          <w:rFonts w:ascii="Times New Roman" w:eastAsia="Times New Roman" w:hAnsi="Times New Roman" w:cs="Times New Roman"/>
          <w:lang w:val="lt-LT" w:eastAsia="lt-LT"/>
        </w:rPr>
        <w:t>inhaliatoriumi</w:t>
      </w:r>
      <w:proofErr w:type="spellEnd"/>
      <w:r w:rsidRPr="00546205">
        <w:rPr>
          <w:rFonts w:ascii="Times New Roman" w:eastAsia="Times New Roman" w:hAnsi="Times New Roman" w:cs="Times New Roman"/>
          <w:lang w:val="lt-LT" w:eastAsia="lt-LT"/>
        </w:rPr>
        <w:t xml:space="preserve"> daug dažniau nei įprastai, kuo greičiau kreipkitės į gydytoją.</w:t>
      </w:r>
    </w:p>
    <w:p w14:paraId="53D6B7DB" w14:textId="77777777" w:rsidR="00E54D19" w:rsidRPr="00546205" w:rsidRDefault="00E54D19" w:rsidP="00546205">
      <w:pPr>
        <w:numPr>
          <w:ilvl w:val="0"/>
          <w:numId w:val="37"/>
        </w:numPr>
        <w:tabs>
          <w:tab w:val="clear" w:pos="720"/>
          <w:tab w:val="num" w:pos="540"/>
        </w:tabs>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Nedelsdami pasakykite savo gydytojui, jei atrodo, kad vaistas neveikia taip gerai, kaip įprastai (pvz., Jums reikia didesnių dozių kvėpavimo sutrikimams palengvinti arba </w:t>
      </w:r>
      <w:proofErr w:type="spellStart"/>
      <w:r w:rsidRPr="00546205">
        <w:rPr>
          <w:rFonts w:ascii="Times New Roman" w:eastAsia="Times New Roman" w:hAnsi="Times New Roman" w:cs="Times New Roman"/>
          <w:lang w:val="lt-LT" w:eastAsia="lt-LT"/>
        </w:rPr>
        <w:t>inhaliatorius</w:t>
      </w:r>
      <w:proofErr w:type="spellEnd"/>
      <w:r w:rsidRPr="00546205">
        <w:rPr>
          <w:rFonts w:ascii="Times New Roman" w:eastAsia="Times New Roman" w:hAnsi="Times New Roman" w:cs="Times New Roman"/>
          <w:lang w:val="lt-LT" w:eastAsia="lt-LT"/>
        </w:rPr>
        <w:t xml:space="preserve"> neužtikrina greito kvėpavimo palengvėjimo bent 3 valandas po </w:t>
      </w:r>
      <w:proofErr w:type="spellStart"/>
      <w:r w:rsidRPr="00546205">
        <w:rPr>
          <w:rFonts w:ascii="Times New Roman" w:eastAsia="Times New Roman" w:hAnsi="Times New Roman" w:cs="Times New Roman"/>
          <w:lang w:val="lt-LT" w:eastAsia="lt-LT"/>
        </w:rPr>
        <w:t>inhaliatoriaus</w:t>
      </w:r>
      <w:proofErr w:type="spellEnd"/>
      <w:r w:rsidRPr="00546205">
        <w:rPr>
          <w:rFonts w:ascii="Times New Roman" w:eastAsia="Times New Roman" w:hAnsi="Times New Roman" w:cs="Times New Roman"/>
          <w:lang w:val="lt-LT" w:eastAsia="lt-LT"/>
        </w:rPr>
        <w:t xml:space="preserve"> panaudojimo), nes Jūsų astma gali sunkėti ir Jums gali prireikti kitokio vaisto.</w:t>
      </w:r>
    </w:p>
    <w:p w14:paraId="6F583C46"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270D42F7"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42CEC92F" w14:textId="77777777" w:rsidR="00E54D19" w:rsidRPr="00546205" w:rsidRDefault="00E54D19" w:rsidP="00546205">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r w:rsidRPr="00546205">
        <w:rPr>
          <w:rFonts w:ascii="Times New Roman" w:eastAsia="Times New Roman" w:hAnsi="Times New Roman" w:cs="Times New Roman"/>
          <w:b/>
          <w:lang w:val="lt-LT" w:eastAsia="lt-LT"/>
        </w:rPr>
        <w:t>4.</w:t>
      </w:r>
      <w:r w:rsidRPr="00546205">
        <w:rPr>
          <w:rFonts w:ascii="Times New Roman" w:eastAsia="Times New Roman" w:hAnsi="Times New Roman" w:cs="Times New Roman"/>
          <w:b/>
          <w:lang w:val="lt-LT" w:eastAsia="lt-LT"/>
        </w:rPr>
        <w:tab/>
        <w:t>Galimas šalutinis poveikis</w:t>
      </w:r>
      <w:r w:rsidRPr="00546205">
        <w:rPr>
          <w:rFonts w:ascii="Times New Roman" w:eastAsia="Times New Roman" w:hAnsi="Times New Roman" w:cs="Times New Roman"/>
          <w:b/>
          <w:lang w:val="lt-LT" w:eastAsia="lt-LT"/>
        </w:rPr>
        <w:fldChar w:fldCharType="begin"/>
      </w:r>
      <w:r w:rsidRPr="00546205">
        <w:rPr>
          <w:rFonts w:ascii="Times New Roman" w:eastAsia="Times New Roman" w:hAnsi="Times New Roman" w:cs="Times New Roman"/>
          <w:b/>
          <w:lang w:val="lt-LT" w:eastAsia="lt-LT"/>
        </w:rPr>
        <w:instrText xml:space="preserve"> DOCVARIABLE vault_nd_f686c2d4-4752-4e53-871c-b0c5ab876f8e \* MERGEFORMAT </w:instrText>
      </w:r>
      <w:r w:rsidRPr="00546205">
        <w:rPr>
          <w:rFonts w:ascii="Times New Roman" w:eastAsia="Times New Roman" w:hAnsi="Times New Roman" w:cs="Times New Roman"/>
          <w:b/>
          <w:lang w:val="lt-LT" w:eastAsia="lt-LT"/>
        </w:rPr>
        <w:fldChar w:fldCharType="separate"/>
      </w:r>
      <w:r w:rsidRPr="00546205">
        <w:rPr>
          <w:rFonts w:ascii="Times New Roman" w:eastAsia="Times New Roman" w:hAnsi="Times New Roman" w:cs="Times New Roman"/>
          <w:b/>
          <w:lang w:val="lt-LT" w:eastAsia="lt-LT"/>
        </w:rPr>
        <w:t xml:space="preserve"> </w:t>
      </w:r>
      <w:r w:rsidRPr="00546205">
        <w:rPr>
          <w:rFonts w:ascii="Times New Roman" w:eastAsia="Times New Roman" w:hAnsi="Times New Roman" w:cs="Times New Roman"/>
          <w:b/>
          <w:lang w:val="lt-LT" w:eastAsia="lt-LT"/>
        </w:rPr>
        <w:fldChar w:fldCharType="end"/>
      </w:r>
    </w:p>
    <w:p w14:paraId="1208E68B"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7A812D7F"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noProof/>
          <w:lang w:val="lt-LT" w:eastAsia="lt-LT"/>
        </w:rPr>
        <w:t>Šis vaistas</w:t>
      </w:r>
      <w:r w:rsidRPr="00546205">
        <w:rPr>
          <w:rFonts w:ascii="Times New Roman" w:eastAsia="Times New Roman" w:hAnsi="Times New Roman" w:cs="Times New Roman"/>
          <w:lang w:val="lt-LT" w:eastAsia="lt-LT"/>
        </w:rPr>
        <w:t>, kaip ir visi kiti, gali sukelti šalutinį poveikį, nors jis pasireiškia ne visiems žmonėms.</w:t>
      </w:r>
    </w:p>
    <w:p w14:paraId="48BB5A85"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568C840B" w14:textId="7C10555B"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Kai kurie žmonės gali būti alergiški vaistams. NUSTOKITE vartoti </w:t>
      </w:r>
      <w:proofErr w:type="spellStart"/>
      <w:r w:rsidR="004041CF">
        <w:rPr>
          <w:rFonts w:ascii="Times New Roman" w:eastAsia="Times New Roman" w:hAnsi="Times New Roman" w:cs="Times New Roman"/>
          <w:lang w:val="lt-LT" w:eastAsia="lt-LT"/>
        </w:rPr>
        <w:t>Ventolin</w:t>
      </w:r>
      <w:proofErr w:type="spellEnd"/>
      <w:r w:rsidR="004041CF">
        <w:rPr>
          <w:rFonts w:ascii="Times New Roman" w:eastAsia="Times New Roman" w:hAnsi="Times New Roman" w:cs="Times New Roman"/>
          <w:lang w:val="lt-LT" w:eastAsia="lt-LT"/>
        </w:rPr>
        <w:t xml:space="preserve"> </w:t>
      </w:r>
      <w:proofErr w:type="spellStart"/>
      <w:r w:rsidR="004041CF">
        <w:rPr>
          <w:rFonts w:ascii="Times New Roman" w:eastAsia="Times New Roman" w:hAnsi="Times New Roman" w:cs="Times New Roman"/>
          <w:lang w:val="lt-LT" w:eastAsia="lt-LT"/>
        </w:rPr>
        <w:t>Inhaler</w:t>
      </w:r>
      <w:proofErr w:type="spellEnd"/>
      <w:r w:rsidR="004041CF">
        <w:rPr>
          <w:rFonts w:ascii="Times New Roman" w:eastAsia="Times New Roman" w:hAnsi="Times New Roman" w:cs="Times New Roman"/>
          <w:lang w:val="lt-LT" w:eastAsia="lt-LT"/>
        </w:rPr>
        <w:t xml:space="preserve"> CFC-</w:t>
      </w:r>
      <w:proofErr w:type="spellStart"/>
      <w:r w:rsidR="004041CF">
        <w:rPr>
          <w:rFonts w:ascii="Times New Roman" w:eastAsia="Times New Roman" w:hAnsi="Times New Roman" w:cs="Times New Roman"/>
          <w:lang w:val="lt-LT" w:eastAsia="lt-LT"/>
        </w:rPr>
        <w:t>Free</w:t>
      </w:r>
      <w:proofErr w:type="spellEnd"/>
      <w:r w:rsidRPr="00546205">
        <w:rPr>
          <w:rFonts w:ascii="Times New Roman" w:eastAsia="Times New Roman" w:hAnsi="Times New Roman" w:cs="Times New Roman"/>
          <w:lang w:val="lt-LT" w:eastAsia="lt-LT"/>
        </w:rPr>
        <w:t xml:space="preserve"> ir nedelsdami kreipkitės į gydytoją, jei pavartojus šio vaisto Jums netrukus atsirado toliau išvardytų reiškinių:</w:t>
      </w:r>
    </w:p>
    <w:p w14:paraId="67B29121" w14:textId="77777777" w:rsidR="00E54D19" w:rsidRPr="00546205" w:rsidRDefault="00E54D19" w:rsidP="00546205">
      <w:pPr>
        <w:numPr>
          <w:ilvl w:val="0"/>
          <w:numId w:val="38"/>
        </w:numPr>
        <w:tabs>
          <w:tab w:val="clear" w:pos="720"/>
          <w:tab w:val="num" w:pos="567"/>
        </w:tabs>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staigus švokštimas arba krūtinės tirpimas;</w:t>
      </w:r>
    </w:p>
    <w:p w14:paraId="487697D9" w14:textId="77777777" w:rsidR="00E54D19" w:rsidRPr="00546205" w:rsidRDefault="00E54D19" w:rsidP="00546205">
      <w:pPr>
        <w:numPr>
          <w:ilvl w:val="0"/>
          <w:numId w:val="38"/>
        </w:numPr>
        <w:tabs>
          <w:tab w:val="clear" w:pos="720"/>
          <w:tab w:val="num" w:pos="567"/>
        </w:tabs>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akių vokų, veido arba lūpų patinimas;</w:t>
      </w:r>
    </w:p>
    <w:p w14:paraId="08AC3926" w14:textId="6F2C6FC8" w:rsidR="00E54D19" w:rsidRPr="00546205" w:rsidRDefault="00E54D19" w:rsidP="00546205">
      <w:pPr>
        <w:numPr>
          <w:ilvl w:val="0"/>
          <w:numId w:val="38"/>
        </w:numPr>
        <w:tabs>
          <w:tab w:val="clear" w:pos="720"/>
          <w:tab w:val="num" w:pos="567"/>
        </w:tabs>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bet kur ant kūno atsiradęs odos bėrimas arba dilgėlinė.</w:t>
      </w:r>
    </w:p>
    <w:p w14:paraId="52192E10"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2B08EBB0" w14:textId="77777777" w:rsidR="00E54D19" w:rsidRPr="00546205" w:rsidRDefault="00E54D19" w:rsidP="00546205">
      <w:pPr>
        <w:spacing w:after="0" w:line="240" w:lineRule="auto"/>
        <w:ind w:right="-2"/>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Kitoks šalutinis poveikis aprašytas žemiau.</w:t>
      </w:r>
    </w:p>
    <w:p w14:paraId="10468A8B"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7D3DB489" w14:textId="77777777" w:rsidR="00E54D19" w:rsidRPr="00546205" w:rsidRDefault="00E54D19" w:rsidP="00546205">
      <w:pPr>
        <w:spacing w:after="0" w:line="240" w:lineRule="auto"/>
        <w:rPr>
          <w:rFonts w:ascii="Times New Roman" w:eastAsia="Times New Roman" w:hAnsi="Times New Roman" w:cs="Times New Roman"/>
          <w:color w:val="000000"/>
          <w:lang w:val="lt-LT" w:eastAsia="lt-LT"/>
        </w:rPr>
      </w:pPr>
      <w:r w:rsidRPr="00546205">
        <w:rPr>
          <w:rFonts w:ascii="Times New Roman" w:eastAsia="Times New Roman" w:hAnsi="Times New Roman" w:cs="Times New Roman"/>
          <w:b/>
          <w:bCs/>
          <w:noProof/>
          <w:lang w:val="lt-LT" w:eastAsia="lt-LT"/>
        </w:rPr>
        <w:t>Dažni šalutinio poveikio reiškiniai (gali pasireikšti rečiau kaip 1 iš 10 asmenų):</w:t>
      </w:r>
    </w:p>
    <w:p w14:paraId="4343D4E5" w14:textId="77777777" w:rsidR="00E54D19" w:rsidRPr="00546205" w:rsidRDefault="00E54D19" w:rsidP="00546205">
      <w:pPr>
        <w:numPr>
          <w:ilvl w:val="0"/>
          <w:numId w:val="40"/>
        </w:numPr>
        <w:spacing w:after="0" w:line="240" w:lineRule="auto"/>
        <w:ind w:left="567" w:hanging="567"/>
        <w:rPr>
          <w:rFonts w:ascii="Times New Roman" w:eastAsia="Times New Roman" w:hAnsi="Times New Roman" w:cs="Times New Roman"/>
          <w:u w:val="single"/>
          <w:lang w:val="lt-LT" w:eastAsia="lt-LT"/>
        </w:rPr>
      </w:pPr>
      <w:r w:rsidRPr="00546205">
        <w:rPr>
          <w:rFonts w:ascii="Times New Roman" w:eastAsia="Times New Roman" w:hAnsi="Times New Roman" w:cs="Times New Roman"/>
          <w:lang w:val="lt-LT" w:eastAsia="lt-LT"/>
        </w:rPr>
        <w:t>drebulys, galvos skausmas;</w:t>
      </w:r>
    </w:p>
    <w:p w14:paraId="1C4B290A" w14:textId="77777777" w:rsidR="00E54D19" w:rsidRPr="00546205" w:rsidRDefault="00E54D19" w:rsidP="00546205">
      <w:pPr>
        <w:numPr>
          <w:ilvl w:val="0"/>
          <w:numId w:val="40"/>
        </w:numPr>
        <w:tabs>
          <w:tab w:val="left" w:pos="567"/>
        </w:tabs>
        <w:spacing w:after="0" w:line="240" w:lineRule="auto"/>
        <w:ind w:left="567" w:hanging="567"/>
        <w:rPr>
          <w:rFonts w:ascii="Times New Roman" w:eastAsia="Times New Roman" w:hAnsi="Times New Roman" w:cs="Times New Roman"/>
          <w:lang w:val="lt-LT" w:eastAsia="lt-LT"/>
        </w:rPr>
      </w:pPr>
      <w:proofErr w:type="spellStart"/>
      <w:r w:rsidRPr="00546205">
        <w:rPr>
          <w:rFonts w:ascii="Times New Roman" w:eastAsia="Times New Roman" w:hAnsi="Times New Roman" w:cs="Times New Roman"/>
          <w:lang w:val="lt-LT" w:eastAsia="lt-LT"/>
        </w:rPr>
        <w:t>tachikardija</w:t>
      </w:r>
      <w:proofErr w:type="spellEnd"/>
      <w:r w:rsidRPr="00546205">
        <w:rPr>
          <w:rFonts w:ascii="Times New Roman" w:eastAsia="Times New Roman" w:hAnsi="Times New Roman" w:cs="Times New Roman"/>
          <w:lang w:val="lt-LT" w:eastAsia="lt-LT"/>
        </w:rPr>
        <w:t xml:space="preserve"> (greitas širdies plakimas).</w:t>
      </w:r>
    </w:p>
    <w:p w14:paraId="0A7221EE" w14:textId="77777777" w:rsidR="00E54D19" w:rsidRPr="00546205" w:rsidRDefault="00E54D19" w:rsidP="00546205">
      <w:pPr>
        <w:autoSpaceDE w:val="0"/>
        <w:autoSpaceDN w:val="0"/>
        <w:adjustRightInd w:val="0"/>
        <w:spacing w:after="0" w:line="240" w:lineRule="auto"/>
        <w:rPr>
          <w:rFonts w:ascii="Times New Roman" w:eastAsia="Times New Roman" w:hAnsi="Times New Roman" w:cs="Times New Roman"/>
          <w:lang w:val="lt-LT" w:eastAsia="lt-LT"/>
        </w:rPr>
      </w:pPr>
    </w:p>
    <w:p w14:paraId="578C4AE7" w14:textId="75A5655E" w:rsidR="00E54D19" w:rsidRPr="00546205" w:rsidRDefault="00E54D19" w:rsidP="00546205">
      <w:pPr>
        <w:spacing w:after="0" w:line="240" w:lineRule="auto"/>
        <w:ind w:left="540" w:right="-2" w:hanging="540"/>
        <w:rPr>
          <w:rFonts w:ascii="Times New Roman" w:eastAsia="Times New Roman" w:hAnsi="Times New Roman" w:cs="Times New Roman"/>
          <w:color w:val="000000"/>
          <w:lang w:val="lt-LT" w:eastAsia="lt-LT"/>
        </w:rPr>
      </w:pPr>
      <w:r w:rsidRPr="00546205">
        <w:rPr>
          <w:rFonts w:ascii="Times New Roman" w:eastAsia="Times New Roman" w:hAnsi="Times New Roman" w:cs="Times New Roman"/>
          <w:b/>
          <w:bCs/>
          <w:noProof/>
          <w:lang w:val="lt-LT" w:eastAsia="lt-LT"/>
        </w:rPr>
        <w:t>Nedažni šalutinio poveikio reiškiniai (gali pasireikšti rečiau kaip 1 iš 100 asmenų):</w:t>
      </w:r>
    </w:p>
    <w:p w14:paraId="3C225689" w14:textId="77777777" w:rsidR="00E54D19" w:rsidRPr="00546205" w:rsidRDefault="00E54D19" w:rsidP="00546205">
      <w:pPr>
        <w:numPr>
          <w:ilvl w:val="0"/>
          <w:numId w:val="39"/>
        </w:numPr>
        <w:spacing w:after="0" w:line="240" w:lineRule="auto"/>
        <w:ind w:left="567" w:hanging="567"/>
        <w:rPr>
          <w:rFonts w:ascii="Times New Roman" w:eastAsia="Times New Roman" w:hAnsi="Times New Roman" w:cs="Times New Roman"/>
          <w:lang w:val="lt-LT" w:eastAsia="lt-LT"/>
        </w:rPr>
      </w:pPr>
      <w:proofErr w:type="spellStart"/>
      <w:r w:rsidRPr="00546205">
        <w:rPr>
          <w:rFonts w:ascii="Times New Roman" w:eastAsia="Times New Roman" w:hAnsi="Times New Roman" w:cs="Times New Roman"/>
          <w:lang w:val="lt-LT" w:eastAsia="lt-LT"/>
        </w:rPr>
        <w:t>palpitacija</w:t>
      </w:r>
      <w:proofErr w:type="spellEnd"/>
      <w:r w:rsidRPr="00546205">
        <w:rPr>
          <w:rFonts w:ascii="Times New Roman" w:eastAsia="Times New Roman" w:hAnsi="Times New Roman" w:cs="Times New Roman"/>
          <w:lang w:val="lt-LT" w:eastAsia="lt-LT"/>
        </w:rPr>
        <w:t xml:space="preserve"> (juntamas širdies plakimas);</w:t>
      </w:r>
    </w:p>
    <w:p w14:paraId="0C5E9EB7" w14:textId="77777777" w:rsidR="00E54D19" w:rsidRPr="00546205" w:rsidRDefault="00E54D19" w:rsidP="00546205">
      <w:pPr>
        <w:numPr>
          <w:ilvl w:val="0"/>
          <w:numId w:val="39"/>
        </w:numPr>
        <w:autoSpaceDE w:val="0"/>
        <w:autoSpaceDN w:val="0"/>
        <w:adjustRightInd w:val="0"/>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burnos ir gerklės sudirginimas;</w:t>
      </w:r>
    </w:p>
    <w:p w14:paraId="24FB76E6" w14:textId="77777777" w:rsidR="00E54D19" w:rsidRPr="00546205" w:rsidRDefault="00E54D19" w:rsidP="00546205">
      <w:pPr>
        <w:numPr>
          <w:ilvl w:val="0"/>
          <w:numId w:val="39"/>
        </w:num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raumenų mėšlungis.</w:t>
      </w:r>
    </w:p>
    <w:p w14:paraId="5E0D13AB"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36B87737" w14:textId="77777777" w:rsidR="00E54D19" w:rsidRPr="00546205" w:rsidRDefault="00E54D19" w:rsidP="00546205">
      <w:pPr>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b/>
          <w:bCs/>
          <w:lang w:val="lt-LT" w:eastAsia="lt-LT"/>
        </w:rPr>
        <w:t>Reti šalutinio poveikio reiškiniai (gali pasireikšti rečiau kaip 1 iš 1 000 asmenų):</w:t>
      </w:r>
    </w:p>
    <w:p w14:paraId="5DC248A1" w14:textId="77777777" w:rsidR="00E54D19" w:rsidRPr="00B75754" w:rsidRDefault="00E54D19" w:rsidP="00B75754">
      <w:pPr>
        <w:pStyle w:val="ListParagraph"/>
        <w:numPr>
          <w:ilvl w:val="0"/>
          <w:numId w:val="44"/>
        </w:numPr>
        <w:autoSpaceDE w:val="0"/>
        <w:autoSpaceDN w:val="0"/>
        <w:adjustRightInd w:val="0"/>
        <w:spacing w:after="0" w:line="240" w:lineRule="auto"/>
        <w:ind w:left="567" w:hanging="567"/>
        <w:rPr>
          <w:rFonts w:ascii="Times New Roman" w:eastAsia="Times New Roman" w:hAnsi="Times New Roman" w:cs="Times New Roman"/>
          <w:lang w:val="lt-LT" w:eastAsia="lt-LT"/>
        </w:rPr>
      </w:pPr>
      <w:proofErr w:type="spellStart"/>
      <w:r w:rsidRPr="00B75754">
        <w:rPr>
          <w:rFonts w:ascii="Times New Roman" w:eastAsia="Times New Roman" w:hAnsi="Times New Roman" w:cs="Times New Roman"/>
          <w:lang w:val="lt-LT" w:eastAsia="lt-LT"/>
        </w:rPr>
        <w:t>hipokalemija</w:t>
      </w:r>
      <w:proofErr w:type="spellEnd"/>
      <w:r w:rsidRPr="00B75754">
        <w:rPr>
          <w:rFonts w:ascii="Times New Roman" w:eastAsia="Times New Roman" w:hAnsi="Times New Roman" w:cs="Times New Roman"/>
          <w:lang w:val="lt-LT" w:eastAsia="lt-LT"/>
        </w:rPr>
        <w:t xml:space="preserve"> (kalio kiekio sumažėjimas kraujyje);</w:t>
      </w:r>
    </w:p>
    <w:p w14:paraId="0169258E" w14:textId="77777777" w:rsidR="00E54D19" w:rsidRPr="00B75754" w:rsidRDefault="00E54D19" w:rsidP="00B75754">
      <w:pPr>
        <w:pStyle w:val="ListParagraph"/>
        <w:numPr>
          <w:ilvl w:val="0"/>
          <w:numId w:val="44"/>
        </w:numPr>
        <w:spacing w:after="0" w:line="240" w:lineRule="auto"/>
        <w:ind w:left="567" w:hanging="567"/>
        <w:rPr>
          <w:rFonts w:ascii="Times New Roman" w:eastAsia="Times New Roman" w:hAnsi="Times New Roman" w:cs="Times New Roman"/>
          <w:lang w:val="lt-LT" w:eastAsia="lt-LT"/>
        </w:rPr>
      </w:pPr>
      <w:r w:rsidRPr="00B75754">
        <w:rPr>
          <w:rFonts w:ascii="Times New Roman" w:eastAsia="Times New Roman" w:hAnsi="Times New Roman" w:cs="Times New Roman"/>
          <w:lang w:val="lt-LT" w:eastAsia="lt-LT"/>
        </w:rPr>
        <w:t xml:space="preserve">periferinė </w:t>
      </w:r>
      <w:proofErr w:type="spellStart"/>
      <w:r w:rsidRPr="00B75754">
        <w:rPr>
          <w:rFonts w:ascii="Times New Roman" w:eastAsia="Times New Roman" w:hAnsi="Times New Roman" w:cs="Times New Roman"/>
          <w:lang w:val="lt-LT" w:eastAsia="lt-LT"/>
        </w:rPr>
        <w:t>vazodilatacija</w:t>
      </w:r>
      <w:proofErr w:type="spellEnd"/>
      <w:r w:rsidRPr="00B75754">
        <w:rPr>
          <w:rFonts w:ascii="Times New Roman" w:eastAsia="Times New Roman" w:hAnsi="Times New Roman" w:cs="Times New Roman"/>
          <w:lang w:val="lt-LT" w:eastAsia="lt-LT"/>
        </w:rPr>
        <w:t xml:space="preserve"> (kraujagyslių išsiplėtimas).</w:t>
      </w:r>
    </w:p>
    <w:p w14:paraId="39D25CA1" w14:textId="77777777" w:rsidR="00E54D19" w:rsidRPr="00546205" w:rsidRDefault="00E54D19" w:rsidP="00B75754">
      <w:pPr>
        <w:autoSpaceDE w:val="0"/>
        <w:autoSpaceDN w:val="0"/>
        <w:adjustRightInd w:val="0"/>
        <w:spacing w:after="0" w:line="240" w:lineRule="auto"/>
        <w:ind w:left="567" w:hanging="567"/>
        <w:rPr>
          <w:rFonts w:ascii="Times New Roman" w:eastAsia="Times New Roman" w:hAnsi="Times New Roman" w:cs="Times New Roman"/>
          <w:lang w:val="lt-LT" w:eastAsia="lt-LT"/>
        </w:rPr>
      </w:pPr>
    </w:p>
    <w:p w14:paraId="56384E20" w14:textId="77777777" w:rsidR="00E54D19" w:rsidRPr="00546205" w:rsidRDefault="00E54D19" w:rsidP="00546205">
      <w:pPr>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b/>
          <w:bCs/>
          <w:lang w:val="lt-LT" w:eastAsia="lt-LT"/>
        </w:rPr>
        <w:t>Labai reti šalutinio poveikio reiškiniai (gali pasireikšti rečiau kaip 1 iš 10 000 asmenų):</w:t>
      </w:r>
    </w:p>
    <w:p w14:paraId="491A0B6C" w14:textId="77777777" w:rsidR="00E54D19" w:rsidRPr="00546205" w:rsidRDefault="00E54D19" w:rsidP="00546205">
      <w:pPr>
        <w:numPr>
          <w:ilvl w:val="0"/>
          <w:numId w:val="41"/>
        </w:num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padidėjusio jautrumo reakcijos, įskaitant </w:t>
      </w:r>
      <w:proofErr w:type="spellStart"/>
      <w:r w:rsidRPr="00546205">
        <w:rPr>
          <w:rFonts w:ascii="Times New Roman" w:eastAsia="Times New Roman" w:hAnsi="Times New Roman" w:cs="Times New Roman"/>
          <w:lang w:val="lt-LT" w:eastAsia="lt-LT"/>
        </w:rPr>
        <w:t>angioedemą</w:t>
      </w:r>
      <w:proofErr w:type="spellEnd"/>
      <w:r w:rsidRPr="00546205">
        <w:rPr>
          <w:rFonts w:ascii="Times New Roman" w:eastAsia="Times New Roman" w:hAnsi="Times New Roman" w:cs="Times New Roman"/>
          <w:lang w:val="lt-LT" w:eastAsia="lt-LT"/>
        </w:rPr>
        <w:t xml:space="preserve">, dilgėlinę, bronchų spazmą, </w:t>
      </w:r>
      <w:proofErr w:type="spellStart"/>
      <w:r w:rsidRPr="00546205">
        <w:rPr>
          <w:rFonts w:ascii="Times New Roman" w:eastAsia="Times New Roman" w:hAnsi="Times New Roman" w:cs="Times New Roman"/>
          <w:lang w:val="lt-LT" w:eastAsia="lt-LT"/>
        </w:rPr>
        <w:t>hipotenziją</w:t>
      </w:r>
      <w:proofErr w:type="spellEnd"/>
      <w:r w:rsidRPr="00546205">
        <w:rPr>
          <w:rFonts w:ascii="Times New Roman" w:eastAsia="Times New Roman" w:hAnsi="Times New Roman" w:cs="Times New Roman"/>
          <w:lang w:val="lt-LT" w:eastAsia="lt-LT"/>
        </w:rPr>
        <w:t xml:space="preserve"> ir </w:t>
      </w:r>
      <w:proofErr w:type="spellStart"/>
      <w:r w:rsidRPr="00546205">
        <w:rPr>
          <w:rFonts w:ascii="Times New Roman" w:eastAsia="Times New Roman" w:hAnsi="Times New Roman" w:cs="Times New Roman"/>
          <w:lang w:val="lt-LT" w:eastAsia="lt-LT"/>
        </w:rPr>
        <w:t>kolapsą</w:t>
      </w:r>
      <w:proofErr w:type="spellEnd"/>
      <w:r w:rsidRPr="00546205">
        <w:rPr>
          <w:rFonts w:ascii="Times New Roman" w:eastAsia="Times New Roman" w:hAnsi="Times New Roman" w:cs="Times New Roman"/>
          <w:lang w:val="lt-LT" w:eastAsia="lt-LT"/>
        </w:rPr>
        <w:t>;</w:t>
      </w:r>
    </w:p>
    <w:p w14:paraId="07351A5C" w14:textId="77777777" w:rsidR="00E54D19" w:rsidRPr="00546205" w:rsidRDefault="00E54D19" w:rsidP="00546205">
      <w:pPr>
        <w:numPr>
          <w:ilvl w:val="0"/>
          <w:numId w:val="41"/>
        </w:num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padidėjęs aktyvumas;</w:t>
      </w:r>
    </w:p>
    <w:p w14:paraId="1B40F305" w14:textId="77777777" w:rsidR="00E54D19" w:rsidRPr="00263E59" w:rsidRDefault="00E54D19" w:rsidP="00546205">
      <w:pPr>
        <w:numPr>
          <w:ilvl w:val="0"/>
          <w:numId w:val="41"/>
        </w:numPr>
        <w:spacing w:after="0" w:line="240" w:lineRule="auto"/>
        <w:ind w:left="567" w:hanging="567"/>
        <w:rPr>
          <w:rFonts w:ascii="Times New Roman" w:eastAsia="Times New Roman" w:hAnsi="Times New Roman" w:cs="Times New Roman"/>
          <w:b/>
          <w:lang w:val="lt-LT" w:eastAsia="lt-LT"/>
        </w:rPr>
      </w:pPr>
      <w:r w:rsidRPr="00546205">
        <w:rPr>
          <w:rFonts w:ascii="Times New Roman" w:eastAsia="Times New Roman" w:hAnsi="Times New Roman" w:cs="Times New Roman"/>
          <w:lang w:val="lt-LT" w:eastAsia="lt-LT"/>
        </w:rPr>
        <w:lastRenderedPageBreak/>
        <w:t xml:space="preserve">širdies ritmo sutrikimas (įskaitant prieširdžių virpėjimą, </w:t>
      </w:r>
      <w:proofErr w:type="spellStart"/>
      <w:r w:rsidRPr="00546205">
        <w:rPr>
          <w:rFonts w:ascii="Times New Roman" w:eastAsia="Times New Roman" w:hAnsi="Times New Roman" w:cs="Times New Roman"/>
          <w:lang w:val="lt-LT" w:eastAsia="lt-LT"/>
        </w:rPr>
        <w:t>supraventrikulinę</w:t>
      </w:r>
      <w:proofErr w:type="spellEnd"/>
      <w:r w:rsidRPr="00546205">
        <w:rPr>
          <w:rFonts w:ascii="Times New Roman" w:eastAsia="Times New Roman" w:hAnsi="Times New Roman" w:cs="Times New Roman"/>
          <w:lang w:val="lt-LT" w:eastAsia="lt-LT"/>
        </w:rPr>
        <w:t xml:space="preserve"> </w:t>
      </w:r>
      <w:proofErr w:type="spellStart"/>
      <w:r w:rsidRPr="00546205">
        <w:rPr>
          <w:rFonts w:ascii="Times New Roman" w:eastAsia="Times New Roman" w:hAnsi="Times New Roman" w:cs="Times New Roman"/>
          <w:lang w:val="lt-LT" w:eastAsia="lt-LT"/>
        </w:rPr>
        <w:t>tachikardiją</w:t>
      </w:r>
      <w:proofErr w:type="spellEnd"/>
      <w:r w:rsidRPr="00546205">
        <w:rPr>
          <w:rFonts w:ascii="Times New Roman" w:eastAsia="Times New Roman" w:hAnsi="Times New Roman" w:cs="Times New Roman"/>
          <w:lang w:val="lt-LT" w:eastAsia="lt-LT"/>
        </w:rPr>
        <w:t xml:space="preserve"> ir </w:t>
      </w:r>
      <w:proofErr w:type="spellStart"/>
      <w:r w:rsidRPr="00546205">
        <w:rPr>
          <w:rFonts w:ascii="Times New Roman" w:eastAsia="Times New Roman" w:hAnsi="Times New Roman" w:cs="Times New Roman"/>
          <w:lang w:val="lt-LT" w:eastAsia="lt-LT"/>
        </w:rPr>
        <w:t>ekstrasistoles</w:t>
      </w:r>
      <w:proofErr w:type="spellEnd"/>
      <w:r w:rsidRPr="00546205">
        <w:rPr>
          <w:rFonts w:ascii="Times New Roman" w:eastAsia="Times New Roman" w:hAnsi="Times New Roman" w:cs="Times New Roman"/>
          <w:lang w:val="lt-LT" w:eastAsia="lt-LT"/>
        </w:rPr>
        <w:t xml:space="preserve">); Jeigu Jūsų širdies plakimas nereguliarus, </w:t>
      </w:r>
      <w:r w:rsidRPr="00263E59">
        <w:rPr>
          <w:rFonts w:ascii="Times New Roman" w:eastAsia="Times New Roman" w:hAnsi="Times New Roman" w:cs="Times New Roman"/>
          <w:lang w:val="lt-LT" w:eastAsia="lt-LT"/>
        </w:rPr>
        <w:t>kuo greičiau pasakykite apie tai savo gydytojui.</w:t>
      </w:r>
    </w:p>
    <w:p w14:paraId="25B7D81E" w14:textId="77777777" w:rsidR="00E54D19" w:rsidRPr="00546205" w:rsidRDefault="00E54D19" w:rsidP="00546205">
      <w:pPr>
        <w:numPr>
          <w:ilvl w:val="0"/>
          <w:numId w:val="42"/>
        </w:numPr>
        <w:spacing w:after="0" w:line="240" w:lineRule="auto"/>
        <w:ind w:left="567" w:hanging="567"/>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paradoksinis bronchų spazmas.</w:t>
      </w:r>
    </w:p>
    <w:p w14:paraId="18EAAD73"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7E0CD13E"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Kaip ir taikant kitą inhaliacinį gydymą, gali atsirasti paradoksinis bronchų spazmas, pasireiškiantis staigiu švokštimu po vaisto pavartojimo. Jeigu taip atsitinka, reikia nedelsiant nutraukti </w:t>
      </w:r>
      <w:proofErr w:type="spellStart"/>
      <w:r w:rsidRPr="00546205">
        <w:rPr>
          <w:rFonts w:ascii="Times New Roman" w:eastAsia="Times New Roman" w:hAnsi="Times New Roman" w:cs="Times New Roman"/>
          <w:lang w:val="lt-LT" w:eastAsia="lt-LT"/>
        </w:rPr>
        <w:t>salbutamolio</w:t>
      </w:r>
      <w:proofErr w:type="spellEnd"/>
      <w:r w:rsidRPr="00546205">
        <w:rPr>
          <w:rFonts w:ascii="Times New Roman" w:eastAsia="Times New Roman" w:hAnsi="Times New Roman" w:cs="Times New Roman"/>
          <w:lang w:val="lt-LT" w:eastAsia="lt-LT"/>
        </w:rPr>
        <w:t xml:space="preserve"> vartojimą ir kreiptis į gydytoją.</w:t>
      </w:r>
    </w:p>
    <w:p w14:paraId="4CC427C4"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1C3667F1" w14:textId="77777777"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Nors tiksliai nežinoma kaip dažnai, tačiau kai kurie žmonės kartais gali jausti krūtinės skausmą (dėl širdies ligų, pvz., krūtinės anginos). Pasakykite savo gydytojui, jei vartojant </w:t>
      </w:r>
      <w:proofErr w:type="spellStart"/>
      <w:r w:rsidRPr="00546205">
        <w:rPr>
          <w:rFonts w:ascii="Times New Roman" w:eastAsia="Times New Roman" w:hAnsi="Times New Roman" w:cs="Times New Roman"/>
          <w:lang w:val="lt-LT" w:eastAsia="lt-LT"/>
        </w:rPr>
        <w:t>salbutamolį</w:t>
      </w:r>
      <w:proofErr w:type="spellEnd"/>
      <w:r w:rsidRPr="00546205">
        <w:rPr>
          <w:rFonts w:ascii="Times New Roman" w:eastAsia="Times New Roman" w:hAnsi="Times New Roman" w:cs="Times New Roman"/>
          <w:lang w:val="lt-LT" w:eastAsia="lt-LT"/>
        </w:rPr>
        <w:t xml:space="preserve"> pasireiškia šie simptomai, tačiau nenutraukite vaisto vartojimo, kol nelieps gydytojas.</w:t>
      </w:r>
    </w:p>
    <w:p w14:paraId="6E3E44F1" w14:textId="77777777" w:rsidR="00E54D19" w:rsidRPr="00546205" w:rsidRDefault="00E54D19" w:rsidP="00546205">
      <w:pPr>
        <w:spacing w:after="0" w:line="240" w:lineRule="auto"/>
        <w:rPr>
          <w:rFonts w:ascii="Times New Roman" w:eastAsia="Times New Roman" w:hAnsi="Times New Roman" w:cs="Times New Roman"/>
          <w:bCs/>
          <w:lang w:val="lt-LT" w:eastAsia="lt-LT"/>
        </w:rPr>
      </w:pPr>
    </w:p>
    <w:p w14:paraId="65E7BAD3" w14:textId="77777777" w:rsidR="00E54D19" w:rsidRPr="00546205" w:rsidRDefault="00E54D19" w:rsidP="00546205">
      <w:pPr>
        <w:spacing w:after="0" w:line="240" w:lineRule="auto"/>
        <w:rPr>
          <w:rFonts w:ascii="Times New Roman" w:eastAsia="Times New Roman" w:hAnsi="Times New Roman" w:cs="Times New Roman"/>
          <w:lang w:val="lt-LT" w:eastAsia="lt-LT"/>
        </w:rPr>
      </w:pPr>
      <w:proofErr w:type="spellStart"/>
      <w:r w:rsidRPr="00546205">
        <w:rPr>
          <w:rFonts w:ascii="Times New Roman" w:eastAsia="Times New Roman" w:hAnsi="Times New Roman" w:cs="Times New Roman"/>
          <w:lang w:val="lt-LT" w:eastAsia="lt-LT"/>
        </w:rPr>
        <w:t>Salbutamolis</w:t>
      </w:r>
      <w:proofErr w:type="spellEnd"/>
      <w:r w:rsidRPr="00546205">
        <w:rPr>
          <w:rFonts w:ascii="Times New Roman" w:eastAsia="Times New Roman" w:hAnsi="Times New Roman" w:cs="Times New Roman"/>
          <w:lang w:val="lt-LT" w:eastAsia="lt-LT"/>
        </w:rPr>
        <w:t xml:space="preserve"> nesukelia </w:t>
      </w:r>
      <w:proofErr w:type="spellStart"/>
      <w:r w:rsidRPr="00546205">
        <w:rPr>
          <w:rFonts w:ascii="Times New Roman" w:eastAsia="Times New Roman" w:hAnsi="Times New Roman" w:cs="Times New Roman"/>
          <w:lang w:val="lt-LT" w:eastAsia="lt-LT"/>
        </w:rPr>
        <w:t>šlapinimosi</w:t>
      </w:r>
      <w:proofErr w:type="spellEnd"/>
      <w:r w:rsidRPr="00546205">
        <w:rPr>
          <w:rFonts w:ascii="Times New Roman" w:eastAsia="Times New Roman" w:hAnsi="Times New Roman" w:cs="Times New Roman"/>
          <w:lang w:val="lt-LT" w:eastAsia="lt-LT"/>
        </w:rPr>
        <w:t xml:space="preserve"> sunkumų, nes skirtingai nei kiti </w:t>
      </w:r>
      <w:proofErr w:type="spellStart"/>
      <w:r w:rsidRPr="00546205">
        <w:rPr>
          <w:rFonts w:ascii="Times New Roman" w:eastAsia="Times New Roman" w:hAnsi="Times New Roman" w:cs="Times New Roman"/>
          <w:lang w:val="lt-LT" w:eastAsia="lt-LT"/>
        </w:rPr>
        <w:t>simpatikomimetiniai</w:t>
      </w:r>
      <w:proofErr w:type="spellEnd"/>
      <w:r w:rsidRPr="00546205">
        <w:rPr>
          <w:rFonts w:ascii="Times New Roman" w:eastAsia="Times New Roman" w:hAnsi="Times New Roman" w:cs="Times New Roman"/>
          <w:lang w:val="lt-LT" w:eastAsia="lt-LT"/>
        </w:rPr>
        <w:t xml:space="preserve"> vaistai, tokie kaip </w:t>
      </w:r>
      <w:proofErr w:type="spellStart"/>
      <w:r w:rsidRPr="00546205">
        <w:rPr>
          <w:rFonts w:ascii="Times New Roman" w:eastAsia="Times New Roman" w:hAnsi="Times New Roman" w:cs="Times New Roman"/>
          <w:lang w:val="lt-LT" w:eastAsia="lt-LT"/>
        </w:rPr>
        <w:t>epinefrinas</w:t>
      </w:r>
      <w:proofErr w:type="spellEnd"/>
      <w:r w:rsidRPr="00546205">
        <w:rPr>
          <w:rFonts w:ascii="Times New Roman" w:eastAsia="Times New Roman" w:hAnsi="Times New Roman" w:cs="Times New Roman"/>
          <w:lang w:val="lt-LT" w:eastAsia="lt-LT"/>
        </w:rPr>
        <w:t>, jis nestimuliuoja α-</w:t>
      </w:r>
      <w:proofErr w:type="spellStart"/>
      <w:r w:rsidRPr="00546205">
        <w:rPr>
          <w:rFonts w:ascii="Times New Roman" w:eastAsia="Times New Roman" w:hAnsi="Times New Roman" w:cs="Times New Roman"/>
          <w:lang w:val="lt-LT" w:eastAsia="lt-LT"/>
        </w:rPr>
        <w:t>adrenoreceptorių</w:t>
      </w:r>
      <w:proofErr w:type="spellEnd"/>
      <w:r w:rsidRPr="00546205">
        <w:rPr>
          <w:rFonts w:ascii="Times New Roman" w:eastAsia="Times New Roman" w:hAnsi="Times New Roman" w:cs="Times New Roman"/>
          <w:lang w:val="lt-LT" w:eastAsia="lt-LT"/>
        </w:rPr>
        <w:t xml:space="preserve">. Tačiau yra pranešimų apie </w:t>
      </w:r>
      <w:proofErr w:type="spellStart"/>
      <w:r w:rsidRPr="00546205">
        <w:rPr>
          <w:rFonts w:ascii="Times New Roman" w:eastAsia="Times New Roman" w:hAnsi="Times New Roman" w:cs="Times New Roman"/>
          <w:lang w:val="lt-LT" w:eastAsia="lt-LT"/>
        </w:rPr>
        <w:t>šlapinimosi</w:t>
      </w:r>
      <w:proofErr w:type="spellEnd"/>
      <w:r w:rsidRPr="00546205">
        <w:rPr>
          <w:rFonts w:ascii="Times New Roman" w:eastAsia="Times New Roman" w:hAnsi="Times New Roman" w:cs="Times New Roman"/>
          <w:lang w:val="lt-LT" w:eastAsia="lt-LT"/>
        </w:rPr>
        <w:t xml:space="preserve"> sunkumus pacientams, kurių padidėjusi prostata.</w:t>
      </w:r>
    </w:p>
    <w:p w14:paraId="05F71270" w14:textId="77777777" w:rsidR="00E54D19" w:rsidRPr="00546205" w:rsidRDefault="00E54D19" w:rsidP="00546205">
      <w:pPr>
        <w:spacing w:after="0" w:line="240" w:lineRule="auto"/>
        <w:ind w:left="567" w:hanging="567"/>
        <w:rPr>
          <w:rFonts w:ascii="Times New Roman" w:eastAsia="Times New Roman" w:hAnsi="Times New Roman" w:cs="Times New Roman"/>
          <w:lang w:val="lt-LT" w:eastAsia="lt-LT"/>
        </w:rPr>
      </w:pPr>
    </w:p>
    <w:p w14:paraId="7AD1F27D" w14:textId="728B07BC" w:rsidR="00AA4600" w:rsidRPr="00546205" w:rsidRDefault="00E54D19" w:rsidP="00546205">
      <w:pPr>
        <w:spacing w:after="0" w:line="240" w:lineRule="auto"/>
        <w:rPr>
          <w:rFonts w:ascii="Times New Roman" w:eastAsia="Calibri" w:hAnsi="Times New Roman" w:cs="Times New Roman"/>
          <w:lang w:val="lt-LT"/>
        </w:rPr>
      </w:pPr>
      <w:r w:rsidRPr="00546205">
        <w:rPr>
          <w:rFonts w:ascii="Times New Roman" w:eastAsia="Times New Roman" w:hAnsi="Times New Roman" w:cs="Times New Roman"/>
          <w:lang w:val="lt-LT" w:eastAsia="lt-LT"/>
        </w:rPr>
        <w:t>Jeigu pasireiškė sunkus šalutinis poveikis arba pastebėjote šiame lapelyje nenurodytą šalutinį poveikį, pasakykite gydytojui arba vaistininkui</w:t>
      </w:r>
      <w:r w:rsidR="00AA4600" w:rsidRPr="00546205">
        <w:rPr>
          <w:rFonts w:ascii="Times New Roman" w:eastAsia="Calibri" w:hAnsi="Times New Roman" w:cs="Times New Roman"/>
          <w:lang w:val="lt-LT"/>
        </w:rPr>
        <w:t>.</w:t>
      </w:r>
    </w:p>
    <w:p w14:paraId="6350A982" w14:textId="77777777" w:rsidR="00AA4600" w:rsidRPr="00546205" w:rsidRDefault="00AA4600" w:rsidP="00546205">
      <w:pPr>
        <w:spacing w:after="0" w:line="240" w:lineRule="auto"/>
        <w:rPr>
          <w:rFonts w:ascii="Times New Roman" w:eastAsia="Calibri" w:hAnsi="Times New Roman" w:cs="Times New Roman"/>
          <w:lang w:val="lt-LT"/>
        </w:rPr>
      </w:pPr>
    </w:p>
    <w:p w14:paraId="2883C30F" w14:textId="77777777" w:rsidR="00AA4600" w:rsidRPr="00546205" w:rsidRDefault="00AA4600" w:rsidP="00546205">
      <w:pPr>
        <w:spacing w:after="0" w:line="240" w:lineRule="auto"/>
        <w:rPr>
          <w:rFonts w:ascii="Times New Roman" w:eastAsia="Calibri" w:hAnsi="Times New Roman" w:cs="Times New Roman"/>
          <w:b/>
          <w:lang w:val="lt-LT" w:eastAsia="lt-LT"/>
        </w:rPr>
      </w:pPr>
      <w:r w:rsidRPr="00546205">
        <w:rPr>
          <w:rFonts w:ascii="Times New Roman" w:eastAsia="Calibri" w:hAnsi="Times New Roman" w:cs="Times New Roman"/>
          <w:b/>
          <w:lang w:val="lt-LT" w:eastAsia="lt-LT"/>
        </w:rPr>
        <w:t>Pranešimas apie šalutinį poveikį</w:t>
      </w:r>
    </w:p>
    <w:p w14:paraId="61DEE054" w14:textId="62BF1F96" w:rsidR="00AA4600" w:rsidRPr="00546205" w:rsidRDefault="00B70C9F" w:rsidP="00546205">
      <w:pPr>
        <w:spacing w:after="0" w:line="240" w:lineRule="auto"/>
        <w:rPr>
          <w:rFonts w:ascii="Times New Roman" w:eastAsia="Calibri" w:hAnsi="Times New Roman" w:cs="Times New Roman"/>
          <w:lang w:val="lt-LT" w:eastAsia="lt-LT"/>
        </w:rPr>
      </w:pPr>
      <w:r w:rsidRPr="00546205">
        <w:rPr>
          <w:rFonts w:ascii="Times New Roman" w:eastAsia="Calibri"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546205">
        <w:rPr>
          <w:rFonts w:ascii="Times New Roman" w:eastAsia="Calibri" w:hAnsi="Times New Roman" w:cs="Times New Roman"/>
          <w:u w:val="single"/>
          <w:lang w:val="lt-LT" w:eastAsia="lt-LT"/>
        </w:rPr>
        <w:t>https://vvkt.lrv.lt/lt/</w:t>
      </w:r>
      <w:r w:rsidRPr="00546205">
        <w:rPr>
          <w:rFonts w:ascii="Times New Roman" w:eastAsia="Calibri" w:hAnsi="Times New Roman" w:cs="Times New Roman"/>
          <w:lang w:val="lt-LT" w:eastAsia="lt-LT"/>
        </w:rPr>
        <w:t xml:space="preserve"> nurodytais būdais arba paskambinti nemokamu telefonu +370 800 73568. Pranešdami apie šalutinį poveikį galite mums padėti gauti daugiau informacijos apie šio vaisto saugumą</w:t>
      </w:r>
      <w:r w:rsidR="00AA4600" w:rsidRPr="00546205">
        <w:rPr>
          <w:rFonts w:ascii="Times New Roman" w:eastAsia="Calibri" w:hAnsi="Times New Roman" w:cs="Times New Roman"/>
          <w:lang w:val="lt-LT" w:eastAsia="lt-LT"/>
        </w:rPr>
        <w:t>.</w:t>
      </w:r>
    </w:p>
    <w:p w14:paraId="3E50D41A" w14:textId="77777777" w:rsidR="00AA4600" w:rsidRPr="00546205" w:rsidRDefault="00AA4600" w:rsidP="00546205">
      <w:pPr>
        <w:spacing w:after="0" w:line="240" w:lineRule="auto"/>
        <w:rPr>
          <w:rFonts w:ascii="Times New Roman" w:eastAsia="Calibri" w:hAnsi="Times New Roman" w:cs="Times New Roman"/>
          <w:lang w:val="lt-LT"/>
        </w:rPr>
      </w:pPr>
    </w:p>
    <w:p w14:paraId="3DE5BE44" w14:textId="77777777" w:rsidR="00AA4600" w:rsidRPr="00546205" w:rsidRDefault="00AA4600" w:rsidP="00546205">
      <w:pPr>
        <w:spacing w:after="0" w:line="240" w:lineRule="auto"/>
        <w:rPr>
          <w:rFonts w:ascii="Times New Roman" w:eastAsia="Calibri" w:hAnsi="Times New Roman" w:cs="Times New Roman"/>
          <w:bCs/>
          <w:lang w:val="lt-LT"/>
        </w:rPr>
      </w:pPr>
    </w:p>
    <w:p w14:paraId="31C101DB" w14:textId="4A86F04A" w:rsidR="00AA4600" w:rsidRPr="00546205" w:rsidRDefault="00AA4600" w:rsidP="00546205">
      <w:pPr>
        <w:widowControl w:val="0"/>
        <w:tabs>
          <w:tab w:val="left" w:pos="567"/>
        </w:tabs>
        <w:spacing w:after="0" w:line="240" w:lineRule="auto"/>
        <w:ind w:left="567" w:hanging="567"/>
        <w:outlineLvl w:val="1"/>
        <w:rPr>
          <w:rFonts w:ascii="Times New Roman" w:eastAsia="Calibri" w:hAnsi="Times New Roman" w:cs="Times New Roman"/>
          <w:lang w:val="lt-LT"/>
        </w:rPr>
      </w:pPr>
      <w:bookmarkStart w:id="10" w:name="_Toc129243268"/>
      <w:bookmarkStart w:id="11" w:name="_Toc129243143"/>
      <w:r w:rsidRPr="00546205">
        <w:rPr>
          <w:rFonts w:ascii="Times New Roman" w:eastAsia="Calibri" w:hAnsi="Times New Roman" w:cs="Times New Roman"/>
          <w:b/>
          <w:lang w:val="lt-LT"/>
        </w:rPr>
        <w:t>5.</w:t>
      </w:r>
      <w:r w:rsidRPr="00546205">
        <w:rPr>
          <w:rFonts w:ascii="Times New Roman" w:eastAsia="Calibri" w:hAnsi="Times New Roman" w:cs="Times New Roman"/>
          <w:b/>
          <w:lang w:val="lt-LT"/>
        </w:rPr>
        <w:tab/>
      </w:r>
      <w:bookmarkEnd w:id="10"/>
      <w:bookmarkEnd w:id="11"/>
      <w:r w:rsidR="0087051E" w:rsidRPr="00546205">
        <w:rPr>
          <w:rFonts w:ascii="Times New Roman" w:eastAsia="Calibri" w:hAnsi="Times New Roman" w:cs="Times New Roman"/>
          <w:b/>
          <w:lang w:val="lt-LT"/>
        </w:rPr>
        <w:t xml:space="preserve">Kaip laikyti </w:t>
      </w:r>
      <w:proofErr w:type="spellStart"/>
      <w:r w:rsidR="004041CF">
        <w:rPr>
          <w:rFonts w:ascii="Times New Roman" w:eastAsia="Calibri" w:hAnsi="Times New Roman" w:cs="Times New Roman"/>
          <w:b/>
          <w:lang w:val="lt-LT"/>
        </w:rPr>
        <w:t>Ventolin</w:t>
      </w:r>
      <w:proofErr w:type="spellEnd"/>
      <w:r w:rsidR="004041CF">
        <w:rPr>
          <w:rFonts w:ascii="Times New Roman" w:eastAsia="Calibri" w:hAnsi="Times New Roman" w:cs="Times New Roman"/>
          <w:b/>
          <w:lang w:val="lt-LT"/>
        </w:rPr>
        <w:t xml:space="preserve"> </w:t>
      </w:r>
      <w:proofErr w:type="spellStart"/>
      <w:r w:rsidR="004041CF">
        <w:rPr>
          <w:rFonts w:ascii="Times New Roman" w:eastAsia="Calibri" w:hAnsi="Times New Roman" w:cs="Times New Roman"/>
          <w:b/>
          <w:lang w:val="lt-LT"/>
        </w:rPr>
        <w:t>Inhaler</w:t>
      </w:r>
      <w:proofErr w:type="spellEnd"/>
      <w:r w:rsidR="004041CF">
        <w:rPr>
          <w:rFonts w:ascii="Times New Roman" w:eastAsia="Calibri" w:hAnsi="Times New Roman" w:cs="Times New Roman"/>
          <w:b/>
          <w:lang w:val="lt-LT"/>
        </w:rPr>
        <w:t xml:space="preserve"> CFC-</w:t>
      </w:r>
      <w:proofErr w:type="spellStart"/>
      <w:r w:rsidR="004041CF">
        <w:rPr>
          <w:rFonts w:ascii="Times New Roman" w:eastAsia="Calibri" w:hAnsi="Times New Roman" w:cs="Times New Roman"/>
          <w:b/>
          <w:lang w:val="lt-LT"/>
        </w:rPr>
        <w:t>Free</w:t>
      </w:r>
      <w:proofErr w:type="spellEnd"/>
    </w:p>
    <w:p w14:paraId="54710F84" w14:textId="77777777" w:rsidR="00AA4600" w:rsidRPr="00546205" w:rsidRDefault="00AA4600" w:rsidP="00546205">
      <w:pPr>
        <w:spacing w:after="0" w:line="240" w:lineRule="auto"/>
        <w:rPr>
          <w:rFonts w:ascii="Times New Roman" w:eastAsia="Calibri" w:hAnsi="Times New Roman" w:cs="Times New Roman"/>
          <w:b/>
          <w:i/>
          <w:lang w:val="lt-LT"/>
        </w:rPr>
      </w:pPr>
    </w:p>
    <w:p w14:paraId="106D1672" w14:textId="77777777" w:rsidR="00AA4600" w:rsidRPr="00546205" w:rsidRDefault="00AA4600" w:rsidP="00546205">
      <w:pPr>
        <w:spacing w:after="0" w:line="240" w:lineRule="auto"/>
        <w:rPr>
          <w:rFonts w:ascii="Times New Roman" w:eastAsia="Calibri" w:hAnsi="Times New Roman" w:cs="Times New Roman"/>
          <w:lang w:val="lt-LT"/>
        </w:rPr>
      </w:pPr>
      <w:r w:rsidRPr="00546205">
        <w:rPr>
          <w:rFonts w:ascii="Times New Roman" w:eastAsia="Calibri" w:hAnsi="Times New Roman" w:cs="Times New Roman"/>
          <w:lang w:val="lt-LT"/>
        </w:rPr>
        <w:t>Šį vaistą laikykite vaikams nepastebimoje ir nepasiekiamoje vietoje.</w:t>
      </w:r>
    </w:p>
    <w:p w14:paraId="21A31635" w14:textId="77777777" w:rsidR="00E54D19" w:rsidRPr="00546205" w:rsidRDefault="00E54D19" w:rsidP="00546205">
      <w:pPr>
        <w:spacing w:after="0" w:line="240" w:lineRule="auto"/>
        <w:rPr>
          <w:rFonts w:ascii="Times New Roman" w:eastAsia="Calibri" w:hAnsi="Times New Roman" w:cs="Times New Roman"/>
          <w:lang w:val="lt-LT"/>
        </w:rPr>
      </w:pPr>
    </w:p>
    <w:p w14:paraId="4E72F96A" w14:textId="44C54985"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Pavartojus vaisto, iš karto uždengti kandiklio dangtelį tvirtai spaudžiant, kol pasigirs spragtelėjimas.</w:t>
      </w:r>
    </w:p>
    <w:p w14:paraId="2BD730C0" w14:textId="77777777" w:rsidR="00E54D19" w:rsidRPr="00546205" w:rsidRDefault="00E54D19" w:rsidP="00546205">
      <w:pPr>
        <w:spacing w:after="0" w:line="240" w:lineRule="auto"/>
        <w:rPr>
          <w:rFonts w:ascii="Times New Roman" w:eastAsia="Times New Roman" w:hAnsi="Times New Roman" w:cs="Times New Roman"/>
          <w:lang w:val="lt-LT" w:eastAsia="lt-LT"/>
        </w:rPr>
      </w:pPr>
    </w:p>
    <w:p w14:paraId="7975F609" w14:textId="5FA25E9D"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Laikyti ne aukštesnėje kaip 30 </w:t>
      </w:r>
      <w:r w:rsidRPr="00546205">
        <w:rPr>
          <w:rFonts w:ascii="Times New Roman" w:eastAsia="Times New Roman" w:hAnsi="Times New Roman" w:cs="Times New Roman"/>
          <w:lang w:val="lt-LT" w:eastAsia="lt-LT"/>
        </w:rPr>
        <w:sym w:font="Symbol" w:char="F0B0"/>
      </w:r>
      <w:r w:rsidRPr="00546205">
        <w:rPr>
          <w:rFonts w:ascii="Times New Roman" w:eastAsia="Times New Roman" w:hAnsi="Times New Roman" w:cs="Times New Roman"/>
          <w:lang w:val="lt-LT" w:eastAsia="lt-LT"/>
        </w:rPr>
        <w:t>C temperatūroje. Negalima užšaldyti. Saugoti nuo tiesioginių saulės spindulių.</w:t>
      </w:r>
    </w:p>
    <w:p w14:paraId="3D6CB1A1" w14:textId="77777777" w:rsidR="00E54D19" w:rsidRPr="00546205" w:rsidRDefault="00E54D19" w:rsidP="00546205">
      <w:pPr>
        <w:spacing w:after="0" w:line="240" w:lineRule="auto"/>
        <w:rPr>
          <w:rFonts w:ascii="Times New Roman" w:eastAsia="Times New Roman" w:hAnsi="Times New Roman" w:cs="Times New Roman"/>
          <w:highlight w:val="yellow"/>
          <w:lang w:val="lt-LT" w:eastAsia="lt-LT"/>
        </w:rPr>
      </w:pPr>
    </w:p>
    <w:p w14:paraId="1D2A16F0" w14:textId="28D7CF26" w:rsidR="00E54D19" w:rsidRPr="00546205" w:rsidRDefault="00E54D19"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b/>
          <w:i/>
          <w:lang w:val="lt-LT" w:eastAsia="lt-LT"/>
        </w:rPr>
        <w:t>Įspėjimas.</w:t>
      </w:r>
      <w:r w:rsidRPr="00546205">
        <w:rPr>
          <w:rFonts w:ascii="Times New Roman" w:eastAsia="Times New Roman" w:hAnsi="Times New Roman" w:cs="Times New Roman"/>
          <w:b/>
          <w:lang w:val="lt-LT" w:eastAsia="lt-LT"/>
        </w:rPr>
        <w:t xml:space="preserve"> </w:t>
      </w:r>
      <w:r w:rsidRPr="00546205">
        <w:rPr>
          <w:rFonts w:ascii="Times New Roman" w:eastAsia="Times New Roman" w:hAnsi="Times New Roman" w:cs="Times New Roman"/>
          <w:lang w:val="lt-LT" w:eastAsia="lt-LT"/>
        </w:rPr>
        <w:t xml:space="preserve">Metalinėje </w:t>
      </w:r>
      <w:proofErr w:type="spellStart"/>
      <w:r w:rsidRPr="00546205">
        <w:rPr>
          <w:rFonts w:ascii="Times New Roman" w:eastAsia="Times New Roman" w:hAnsi="Times New Roman" w:cs="Times New Roman"/>
          <w:lang w:val="lt-LT" w:eastAsia="lt-LT"/>
        </w:rPr>
        <w:t>talpyklėje</w:t>
      </w:r>
      <w:proofErr w:type="spellEnd"/>
      <w:r w:rsidRPr="00546205">
        <w:rPr>
          <w:rFonts w:ascii="Times New Roman" w:eastAsia="Times New Roman" w:hAnsi="Times New Roman" w:cs="Times New Roman"/>
          <w:lang w:val="lt-LT" w:eastAsia="lt-LT"/>
        </w:rPr>
        <w:t xml:space="preserve"> yra aukštas slėgis. Negalima laikyti aukštesnėje kaip 50 </w:t>
      </w:r>
      <w:r w:rsidRPr="00546205">
        <w:rPr>
          <w:rFonts w:ascii="Times New Roman" w:eastAsia="Times New Roman" w:hAnsi="Times New Roman" w:cs="Times New Roman"/>
          <w:lang w:val="lt-LT" w:eastAsia="lt-LT"/>
        </w:rPr>
        <w:sym w:font="Symbol" w:char="F0B0"/>
      </w:r>
      <w:r w:rsidRPr="00546205">
        <w:rPr>
          <w:rFonts w:ascii="Times New Roman" w:eastAsia="Times New Roman" w:hAnsi="Times New Roman" w:cs="Times New Roman"/>
          <w:lang w:val="lt-LT" w:eastAsia="lt-LT"/>
        </w:rPr>
        <w:t xml:space="preserve">C temperatūroje. Nelaužykite, nepradurkite, nedeginkite jos, net jei manote, kad ji </w:t>
      </w:r>
      <w:r w:rsidRPr="00546205">
        <w:rPr>
          <w:rFonts w:ascii="Times New Roman" w:eastAsia="Times New Roman" w:hAnsi="Times New Roman" w:cs="Times New Roman"/>
          <w:color w:val="000000"/>
          <w:lang w:val="lt-LT" w:eastAsia="lt-LT"/>
        </w:rPr>
        <w:t>akivaizdžiai</w:t>
      </w:r>
      <w:r w:rsidRPr="00546205">
        <w:rPr>
          <w:rFonts w:ascii="Times New Roman" w:eastAsia="Times New Roman" w:hAnsi="Times New Roman" w:cs="Times New Roman"/>
          <w:lang w:val="lt-LT" w:eastAsia="lt-LT"/>
        </w:rPr>
        <w:t xml:space="preserve"> yra tuščia.</w:t>
      </w:r>
    </w:p>
    <w:p w14:paraId="05B4C98B" w14:textId="77777777" w:rsidR="00E54D19" w:rsidRPr="00546205" w:rsidRDefault="00E54D19" w:rsidP="00546205">
      <w:pPr>
        <w:spacing w:after="0" w:line="240" w:lineRule="auto"/>
        <w:rPr>
          <w:rFonts w:ascii="Times New Roman" w:eastAsia="Calibri" w:hAnsi="Times New Roman" w:cs="Times New Roman"/>
          <w:lang w:val="lt-LT"/>
        </w:rPr>
      </w:pPr>
    </w:p>
    <w:p w14:paraId="2E457A15" w14:textId="5CBE791A" w:rsidR="00B70C9F" w:rsidRPr="00546205" w:rsidRDefault="00B70C9F" w:rsidP="00546205">
      <w:pPr>
        <w:tabs>
          <w:tab w:val="left" w:pos="567"/>
        </w:tabs>
        <w:spacing w:after="0" w:line="240" w:lineRule="auto"/>
        <w:rPr>
          <w:rFonts w:ascii="Times New Roman" w:eastAsia="Calibri" w:hAnsi="Times New Roman" w:cs="Times New Roman"/>
          <w:lang w:val="lt-LT"/>
        </w:rPr>
      </w:pPr>
      <w:r w:rsidRPr="00546205">
        <w:rPr>
          <w:rFonts w:ascii="Times New Roman" w:eastAsia="Calibri" w:hAnsi="Times New Roman" w:cs="Times New Roman"/>
          <w:lang w:val="lt-LT"/>
        </w:rPr>
        <w:t xml:space="preserve">Ant kartono dėžutės ir </w:t>
      </w:r>
      <w:r w:rsidR="00E54D19" w:rsidRPr="00546205">
        <w:rPr>
          <w:rFonts w:ascii="Times New Roman" w:eastAsia="Calibri" w:hAnsi="Times New Roman" w:cs="Times New Roman"/>
          <w:lang w:val="lt-LT"/>
        </w:rPr>
        <w:t xml:space="preserve">slėginės </w:t>
      </w:r>
      <w:proofErr w:type="spellStart"/>
      <w:r w:rsidR="00E54D19" w:rsidRPr="00546205">
        <w:rPr>
          <w:rFonts w:ascii="Times New Roman" w:eastAsia="Calibri" w:hAnsi="Times New Roman" w:cs="Times New Roman"/>
          <w:lang w:val="lt-LT"/>
        </w:rPr>
        <w:t>talpyklės</w:t>
      </w:r>
      <w:proofErr w:type="spellEnd"/>
      <w:r w:rsidR="00E54D19" w:rsidRPr="00546205">
        <w:rPr>
          <w:rFonts w:ascii="Times New Roman" w:eastAsia="Calibri" w:hAnsi="Times New Roman" w:cs="Times New Roman"/>
          <w:lang w:val="lt-LT"/>
        </w:rPr>
        <w:t xml:space="preserve"> </w:t>
      </w:r>
      <w:r w:rsidRPr="00546205">
        <w:rPr>
          <w:rFonts w:ascii="Times New Roman" w:eastAsia="Calibri" w:hAnsi="Times New Roman" w:cs="Times New Roman"/>
          <w:lang w:val="lt-LT"/>
        </w:rPr>
        <w:t>po „</w:t>
      </w:r>
      <w:r w:rsidR="00DB088E" w:rsidRPr="00546205">
        <w:rPr>
          <w:rFonts w:ascii="Times New Roman" w:eastAsia="Calibri" w:hAnsi="Times New Roman" w:cs="Times New Roman"/>
          <w:lang w:val="lt-LT"/>
        </w:rPr>
        <w:t xml:space="preserve">Tinka iki / </w:t>
      </w:r>
      <w:r w:rsidRPr="00546205">
        <w:rPr>
          <w:rFonts w:ascii="Times New Roman" w:eastAsia="Calibri" w:hAnsi="Times New Roman" w:cs="Times New Roman"/>
          <w:lang w:val="lt-LT"/>
        </w:rPr>
        <w:t>EXP“ nurodytam tinkamumo laikui pasibaigus, šio vaisto vartoti negalima. Vaistas tinkamas vartoti iki paskutinės nurodyto mėnesio dienos.</w:t>
      </w:r>
    </w:p>
    <w:p w14:paraId="279C6156" w14:textId="77777777" w:rsidR="00E54D19" w:rsidRPr="00546205" w:rsidRDefault="00E54D19" w:rsidP="00546205">
      <w:pPr>
        <w:tabs>
          <w:tab w:val="left" w:pos="567"/>
        </w:tabs>
        <w:spacing w:after="0" w:line="240" w:lineRule="auto"/>
        <w:rPr>
          <w:rFonts w:ascii="Times New Roman" w:eastAsia="Calibri" w:hAnsi="Times New Roman" w:cs="Times New Roman"/>
          <w:lang w:val="lt-LT"/>
        </w:rPr>
      </w:pPr>
    </w:p>
    <w:p w14:paraId="09D57356" w14:textId="1238C9A4" w:rsidR="00B70C9F" w:rsidRPr="00546205" w:rsidRDefault="00B70C9F" w:rsidP="00546205">
      <w:pPr>
        <w:tabs>
          <w:tab w:val="left" w:pos="567"/>
        </w:tabs>
        <w:spacing w:after="0" w:line="240" w:lineRule="auto"/>
        <w:rPr>
          <w:rFonts w:ascii="Times New Roman" w:eastAsia="Calibri" w:hAnsi="Times New Roman" w:cs="Times New Roman"/>
          <w:lang w:val="lt-LT"/>
        </w:rPr>
      </w:pPr>
      <w:r w:rsidRPr="00546205">
        <w:rPr>
          <w:rFonts w:ascii="Times New Roman" w:eastAsia="Calibri" w:hAnsi="Times New Roman" w:cs="Times New Roman"/>
          <w:lang w:val="lt-LT"/>
        </w:rPr>
        <w:t>Vaistų negalima išmesti į kanalizaciją arba su buitinėmis</w:t>
      </w:r>
      <w:r w:rsidRPr="00546205">
        <w:rPr>
          <w:rFonts w:ascii="Times New Roman" w:eastAsia="Calibri" w:hAnsi="Times New Roman" w:cs="Times New Roman"/>
          <w:color w:val="993366"/>
          <w:lang w:val="lt-LT"/>
        </w:rPr>
        <w:t xml:space="preserve"> </w:t>
      </w:r>
      <w:r w:rsidRPr="00546205">
        <w:rPr>
          <w:rFonts w:ascii="Times New Roman" w:eastAsia="Calibri" w:hAnsi="Times New Roman" w:cs="Times New Roman"/>
          <w:lang w:val="lt-LT"/>
        </w:rPr>
        <w:t>atliekomis. Kaip išmesti nereikalingus vaistus, klauskite vaistininko. Šios priemonės padės apsaugoti aplinką.</w:t>
      </w:r>
    </w:p>
    <w:p w14:paraId="3826635E" w14:textId="77777777" w:rsidR="00AA4600" w:rsidRPr="00546205" w:rsidRDefault="00AA4600" w:rsidP="00546205">
      <w:pPr>
        <w:spacing w:after="0" w:line="240" w:lineRule="auto"/>
        <w:rPr>
          <w:rFonts w:ascii="Times New Roman" w:eastAsia="Calibri" w:hAnsi="Times New Roman" w:cs="Times New Roman"/>
          <w:b/>
          <w:bCs/>
          <w:iCs/>
          <w:lang w:val="lt-LT"/>
        </w:rPr>
      </w:pPr>
    </w:p>
    <w:p w14:paraId="33BEDFA5" w14:textId="77777777" w:rsidR="00AA4600" w:rsidRPr="00546205" w:rsidRDefault="00AA4600" w:rsidP="00546205">
      <w:pPr>
        <w:spacing w:after="0" w:line="240" w:lineRule="auto"/>
        <w:rPr>
          <w:rFonts w:ascii="Times New Roman" w:eastAsia="Calibri" w:hAnsi="Times New Roman" w:cs="Times New Roman"/>
          <w:b/>
          <w:bCs/>
          <w:iCs/>
          <w:lang w:val="lt-LT"/>
        </w:rPr>
      </w:pPr>
    </w:p>
    <w:p w14:paraId="3C969642" w14:textId="113B549E" w:rsidR="00AA4600" w:rsidRPr="00546205" w:rsidRDefault="00AA4600" w:rsidP="00546205">
      <w:pPr>
        <w:spacing w:after="0" w:line="240" w:lineRule="auto"/>
        <w:ind w:left="540" w:hanging="540"/>
        <w:rPr>
          <w:rFonts w:ascii="Times New Roman" w:eastAsia="Calibri" w:hAnsi="Times New Roman" w:cs="Times New Roman"/>
          <w:b/>
          <w:bCs/>
          <w:iCs/>
          <w:lang w:val="lt-LT"/>
        </w:rPr>
      </w:pPr>
      <w:r w:rsidRPr="00546205">
        <w:rPr>
          <w:rFonts w:ascii="Times New Roman" w:eastAsia="Calibri" w:hAnsi="Times New Roman" w:cs="Times New Roman"/>
          <w:b/>
          <w:bCs/>
          <w:iCs/>
          <w:lang w:val="lt-LT"/>
        </w:rPr>
        <w:t>6.</w:t>
      </w:r>
      <w:r w:rsidRPr="00546205">
        <w:rPr>
          <w:rFonts w:ascii="Times New Roman" w:eastAsia="Calibri" w:hAnsi="Times New Roman" w:cs="Times New Roman"/>
          <w:b/>
          <w:bCs/>
          <w:iCs/>
          <w:lang w:val="lt-LT"/>
        </w:rPr>
        <w:tab/>
      </w:r>
      <w:r w:rsidRPr="00546205">
        <w:rPr>
          <w:rFonts w:ascii="Times New Roman" w:eastAsia="Calibri" w:hAnsi="Times New Roman" w:cs="Times New Roman"/>
          <w:b/>
          <w:lang w:val="lt-LT"/>
        </w:rPr>
        <w:t>Pakuotės turinys ir kita informacija</w:t>
      </w:r>
    </w:p>
    <w:p w14:paraId="780F293B" w14:textId="77777777" w:rsidR="00AA4600" w:rsidRPr="00546205" w:rsidRDefault="00AA4600" w:rsidP="00546205">
      <w:pPr>
        <w:spacing w:after="0" w:line="240" w:lineRule="auto"/>
        <w:rPr>
          <w:rFonts w:ascii="Times New Roman" w:eastAsia="Calibri" w:hAnsi="Times New Roman" w:cs="Times New Roman"/>
          <w:bCs/>
          <w:iCs/>
          <w:lang w:val="lt-LT"/>
        </w:rPr>
      </w:pPr>
    </w:p>
    <w:p w14:paraId="29EA3695" w14:textId="3640AC7D" w:rsidR="00747F24" w:rsidRPr="00546205" w:rsidRDefault="004041CF" w:rsidP="00546205">
      <w:pPr>
        <w:spacing w:after="0" w:line="240" w:lineRule="auto"/>
        <w:rPr>
          <w:rFonts w:ascii="Times New Roman" w:eastAsia="Times New Roman" w:hAnsi="Times New Roman" w:cs="Times New Roman"/>
          <w:b/>
          <w:bCs/>
          <w:lang w:val="lt-LT" w:eastAsia="lt-LT"/>
        </w:rPr>
      </w:pPr>
      <w:proofErr w:type="spellStart"/>
      <w:r>
        <w:rPr>
          <w:rFonts w:ascii="Times New Roman" w:eastAsia="Times New Roman" w:hAnsi="Times New Roman" w:cs="Times New Roman"/>
          <w:b/>
          <w:bCs/>
          <w:lang w:val="lt-LT" w:eastAsia="lt-LT"/>
        </w:rPr>
        <w:t>Ventolin</w:t>
      </w:r>
      <w:proofErr w:type="spellEnd"/>
      <w:r>
        <w:rPr>
          <w:rFonts w:ascii="Times New Roman" w:eastAsia="Times New Roman" w:hAnsi="Times New Roman" w:cs="Times New Roman"/>
          <w:b/>
          <w:bCs/>
          <w:lang w:val="lt-LT" w:eastAsia="lt-LT"/>
        </w:rPr>
        <w:t xml:space="preserve"> </w:t>
      </w:r>
      <w:proofErr w:type="spellStart"/>
      <w:r>
        <w:rPr>
          <w:rFonts w:ascii="Times New Roman" w:eastAsia="Times New Roman" w:hAnsi="Times New Roman" w:cs="Times New Roman"/>
          <w:b/>
          <w:bCs/>
          <w:lang w:val="lt-LT" w:eastAsia="lt-LT"/>
        </w:rPr>
        <w:t>Inhaler</w:t>
      </w:r>
      <w:proofErr w:type="spellEnd"/>
      <w:r>
        <w:rPr>
          <w:rFonts w:ascii="Times New Roman" w:eastAsia="Times New Roman" w:hAnsi="Times New Roman" w:cs="Times New Roman"/>
          <w:b/>
          <w:bCs/>
          <w:lang w:val="lt-LT" w:eastAsia="lt-LT"/>
        </w:rPr>
        <w:t xml:space="preserve"> CFC-</w:t>
      </w:r>
      <w:proofErr w:type="spellStart"/>
      <w:r>
        <w:rPr>
          <w:rFonts w:ascii="Times New Roman" w:eastAsia="Times New Roman" w:hAnsi="Times New Roman" w:cs="Times New Roman"/>
          <w:b/>
          <w:bCs/>
          <w:lang w:val="lt-LT" w:eastAsia="lt-LT"/>
        </w:rPr>
        <w:t>Free</w:t>
      </w:r>
      <w:proofErr w:type="spellEnd"/>
      <w:r w:rsidR="00747F24" w:rsidRPr="00546205">
        <w:rPr>
          <w:rFonts w:ascii="Times New Roman" w:eastAsia="Times New Roman" w:hAnsi="Times New Roman" w:cs="Times New Roman"/>
          <w:b/>
          <w:bCs/>
          <w:lang w:val="lt-LT" w:eastAsia="lt-LT"/>
        </w:rPr>
        <w:t xml:space="preserve"> sudėtis</w:t>
      </w:r>
    </w:p>
    <w:p w14:paraId="193CC7C6" w14:textId="5E6C9450" w:rsidR="00747F24" w:rsidRPr="00546205" w:rsidRDefault="00747F24" w:rsidP="00546205">
      <w:pPr>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w:t>
      </w:r>
      <w:r w:rsidRPr="00546205">
        <w:rPr>
          <w:rFonts w:ascii="Times New Roman" w:eastAsia="Times New Roman" w:hAnsi="Times New Roman" w:cs="Times New Roman"/>
          <w:lang w:val="lt-LT" w:eastAsia="lt-LT"/>
        </w:rPr>
        <w:tab/>
        <w:t xml:space="preserve">Veiklioji medžiaga yra </w:t>
      </w:r>
      <w:proofErr w:type="spellStart"/>
      <w:r w:rsidRPr="00546205">
        <w:rPr>
          <w:rFonts w:ascii="Times New Roman" w:eastAsia="Times New Roman" w:hAnsi="Times New Roman" w:cs="Times New Roman"/>
          <w:lang w:val="lt-LT" w:eastAsia="lt-LT"/>
        </w:rPr>
        <w:t>salbutamolis</w:t>
      </w:r>
      <w:proofErr w:type="spellEnd"/>
      <w:r w:rsidRPr="00546205">
        <w:rPr>
          <w:rFonts w:ascii="Times New Roman" w:eastAsia="Times New Roman" w:hAnsi="Times New Roman" w:cs="Times New Roman"/>
          <w:lang w:val="lt-LT" w:eastAsia="lt-LT"/>
        </w:rPr>
        <w:t>. Kiekviename išpurškime yra 100</w:t>
      </w:r>
      <w:r w:rsidR="00405DF5" w:rsidRPr="00546205">
        <w:rPr>
          <w:rFonts w:ascii="Times New Roman" w:eastAsia="Times New Roman" w:hAnsi="Times New Roman" w:cs="Times New Roman"/>
          <w:lang w:val="lt-LT" w:eastAsia="lt-LT"/>
        </w:rPr>
        <w:t> </w:t>
      </w:r>
      <w:proofErr w:type="spellStart"/>
      <w:r w:rsidRPr="00546205">
        <w:rPr>
          <w:rFonts w:ascii="Times New Roman" w:eastAsia="Times New Roman" w:hAnsi="Times New Roman" w:cs="Times New Roman"/>
          <w:lang w:val="lt-LT" w:eastAsia="lt-LT"/>
        </w:rPr>
        <w:t>mikrogramų</w:t>
      </w:r>
      <w:proofErr w:type="spellEnd"/>
      <w:r w:rsidRPr="00546205">
        <w:rPr>
          <w:rFonts w:ascii="Times New Roman" w:eastAsia="Times New Roman" w:hAnsi="Times New Roman" w:cs="Times New Roman"/>
          <w:lang w:val="lt-LT" w:eastAsia="lt-LT"/>
        </w:rPr>
        <w:t xml:space="preserve"> </w:t>
      </w:r>
      <w:proofErr w:type="spellStart"/>
      <w:r w:rsidRPr="00546205">
        <w:rPr>
          <w:rFonts w:ascii="Times New Roman" w:eastAsia="Times New Roman" w:hAnsi="Times New Roman" w:cs="Times New Roman"/>
          <w:lang w:val="lt-LT" w:eastAsia="lt-LT"/>
        </w:rPr>
        <w:t>salbutamolio</w:t>
      </w:r>
      <w:proofErr w:type="spellEnd"/>
      <w:r w:rsidRPr="00546205">
        <w:rPr>
          <w:rFonts w:ascii="Times New Roman" w:eastAsia="Times New Roman" w:hAnsi="Times New Roman" w:cs="Times New Roman"/>
          <w:lang w:val="lt-LT" w:eastAsia="lt-LT"/>
        </w:rPr>
        <w:t xml:space="preserve"> (</w:t>
      </w:r>
      <w:proofErr w:type="spellStart"/>
      <w:r w:rsidRPr="00546205">
        <w:rPr>
          <w:rFonts w:ascii="Times New Roman" w:eastAsia="Times New Roman" w:hAnsi="Times New Roman" w:cs="Times New Roman"/>
          <w:lang w:val="lt-LT" w:eastAsia="lt-LT"/>
        </w:rPr>
        <w:t>salbutamolio</w:t>
      </w:r>
      <w:proofErr w:type="spellEnd"/>
      <w:r w:rsidRPr="00546205">
        <w:rPr>
          <w:rFonts w:ascii="Times New Roman" w:eastAsia="Times New Roman" w:hAnsi="Times New Roman" w:cs="Times New Roman"/>
          <w:lang w:val="lt-LT" w:eastAsia="lt-LT"/>
        </w:rPr>
        <w:t xml:space="preserve"> sulfato pavidalu).</w:t>
      </w:r>
    </w:p>
    <w:p w14:paraId="4BC8C202" w14:textId="77777777" w:rsidR="00747F24" w:rsidRPr="00546205" w:rsidRDefault="00747F24" w:rsidP="00546205">
      <w:pPr>
        <w:spacing w:after="0" w:line="240" w:lineRule="auto"/>
        <w:ind w:left="540" w:hanging="540"/>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w:t>
      </w:r>
      <w:r w:rsidRPr="00546205">
        <w:rPr>
          <w:rFonts w:ascii="Times New Roman" w:eastAsia="Times New Roman" w:hAnsi="Times New Roman" w:cs="Times New Roman"/>
          <w:lang w:val="lt-LT" w:eastAsia="lt-LT"/>
        </w:rPr>
        <w:tab/>
        <w:t xml:space="preserve">Pagalbinė medžiaga yra </w:t>
      </w:r>
      <w:proofErr w:type="spellStart"/>
      <w:r w:rsidRPr="00546205">
        <w:rPr>
          <w:rFonts w:ascii="Times New Roman" w:eastAsia="Times New Roman" w:hAnsi="Times New Roman" w:cs="Times New Roman"/>
          <w:lang w:val="lt-LT" w:eastAsia="lt-LT"/>
        </w:rPr>
        <w:t>norfluranas</w:t>
      </w:r>
      <w:proofErr w:type="spellEnd"/>
      <w:r w:rsidRPr="00546205">
        <w:rPr>
          <w:rFonts w:ascii="Times New Roman" w:eastAsia="Times New Roman" w:hAnsi="Times New Roman" w:cs="Times New Roman"/>
          <w:lang w:val="lt-LT" w:eastAsia="lt-LT"/>
        </w:rPr>
        <w:t>.</w:t>
      </w:r>
    </w:p>
    <w:p w14:paraId="6FC7A0B6" w14:textId="77777777" w:rsidR="00747F24" w:rsidRPr="00546205" w:rsidRDefault="00747F24" w:rsidP="00546205">
      <w:pPr>
        <w:spacing w:after="0" w:line="240" w:lineRule="auto"/>
        <w:rPr>
          <w:rFonts w:ascii="Times New Roman" w:eastAsia="Times New Roman" w:hAnsi="Times New Roman" w:cs="Times New Roman"/>
          <w:lang w:val="lt-LT" w:eastAsia="lt-LT"/>
        </w:rPr>
      </w:pPr>
    </w:p>
    <w:p w14:paraId="586D6C16" w14:textId="77777777" w:rsidR="00747F24" w:rsidRPr="00546205" w:rsidRDefault="00747F24"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Šio vaisto sudėtyje yra </w:t>
      </w:r>
      <w:proofErr w:type="spellStart"/>
      <w:r w:rsidRPr="00546205">
        <w:rPr>
          <w:rFonts w:ascii="Times New Roman" w:eastAsia="Times New Roman" w:hAnsi="Times New Roman" w:cs="Times New Roman"/>
          <w:lang w:val="lt-LT" w:eastAsia="lt-LT"/>
        </w:rPr>
        <w:t>fluorintų</w:t>
      </w:r>
      <w:proofErr w:type="spellEnd"/>
      <w:r w:rsidRPr="00546205">
        <w:rPr>
          <w:rFonts w:ascii="Times New Roman" w:eastAsia="Times New Roman" w:hAnsi="Times New Roman" w:cs="Times New Roman"/>
          <w:lang w:val="lt-LT" w:eastAsia="lt-LT"/>
        </w:rPr>
        <w:t xml:space="preserve"> šiltnamio efektą sukeliančių dujų.</w:t>
      </w:r>
    </w:p>
    <w:p w14:paraId="78D87F80" w14:textId="77777777" w:rsidR="00747F24" w:rsidRPr="00546205" w:rsidRDefault="00747F24"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lastRenderedPageBreak/>
        <w:t xml:space="preserve">Kiekviename </w:t>
      </w:r>
      <w:proofErr w:type="spellStart"/>
      <w:r w:rsidRPr="00546205">
        <w:rPr>
          <w:rFonts w:ascii="Times New Roman" w:eastAsia="Times New Roman" w:hAnsi="Times New Roman" w:cs="Times New Roman"/>
          <w:lang w:val="lt-LT" w:eastAsia="lt-LT"/>
        </w:rPr>
        <w:t>inhaliatoriuje</w:t>
      </w:r>
      <w:proofErr w:type="spellEnd"/>
      <w:r w:rsidRPr="00546205">
        <w:rPr>
          <w:rFonts w:ascii="Times New Roman" w:eastAsia="Times New Roman" w:hAnsi="Times New Roman" w:cs="Times New Roman"/>
          <w:lang w:val="lt-LT" w:eastAsia="lt-LT"/>
        </w:rPr>
        <w:t xml:space="preserve"> yra 18 g HFC-134a (taip pat vadinamo </w:t>
      </w:r>
      <w:proofErr w:type="spellStart"/>
      <w:r w:rsidRPr="00546205">
        <w:rPr>
          <w:rFonts w:ascii="Times New Roman" w:eastAsia="Times New Roman" w:hAnsi="Times New Roman" w:cs="Times New Roman"/>
          <w:lang w:val="lt-LT" w:eastAsia="lt-LT"/>
        </w:rPr>
        <w:t>norfluranu</w:t>
      </w:r>
      <w:proofErr w:type="spellEnd"/>
      <w:r w:rsidRPr="00546205">
        <w:rPr>
          <w:rFonts w:ascii="Times New Roman" w:eastAsia="Times New Roman" w:hAnsi="Times New Roman" w:cs="Times New Roman"/>
          <w:lang w:val="lt-LT" w:eastAsia="lt-LT"/>
        </w:rPr>
        <w:t>), atitinkančio 0,0257 tonos CO</w:t>
      </w:r>
      <w:r w:rsidRPr="00546205">
        <w:rPr>
          <w:rFonts w:ascii="Times New Roman" w:eastAsia="Times New Roman" w:hAnsi="Times New Roman" w:cs="Times New Roman"/>
          <w:vertAlign w:val="subscript"/>
          <w:lang w:val="lt-LT" w:eastAsia="lt-LT"/>
        </w:rPr>
        <w:t>2</w:t>
      </w:r>
      <w:r w:rsidRPr="00546205">
        <w:rPr>
          <w:rFonts w:ascii="Times New Roman" w:eastAsia="Times New Roman" w:hAnsi="Times New Roman" w:cs="Times New Roman"/>
          <w:lang w:val="lt-LT" w:eastAsia="lt-LT"/>
        </w:rPr>
        <w:t xml:space="preserve"> ekvivalentu (visuotinio atšilimo potencialas (VAP) = 1 430).</w:t>
      </w:r>
    </w:p>
    <w:p w14:paraId="24A046D7" w14:textId="77777777" w:rsidR="00747F24" w:rsidRPr="00546205" w:rsidRDefault="00747F24" w:rsidP="00546205">
      <w:pPr>
        <w:spacing w:after="0" w:line="240" w:lineRule="auto"/>
        <w:rPr>
          <w:rFonts w:ascii="Times New Roman" w:eastAsia="Times New Roman" w:hAnsi="Times New Roman" w:cs="Times New Roman"/>
          <w:lang w:val="lt-LT" w:eastAsia="lt-LT"/>
        </w:rPr>
      </w:pPr>
    </w:p>
    <w:p w14:paraId="33CA6AF7" w14:textId="4FF806DD" w:rsidR="00747F24" w:rsidRPr="00546205" w:rsidRDefault="004041CF" w:rsidP="00546205">
      <w:pPr>
        <w:spacing w:after="0" w:line="240" w:lineRule="auto"/>
        <w:rPr>
          <w:rFonts w:ascii="Times New Roman" w:eastAsia="Times New Roman" w:hAnsi="Times New Roman" w:cs="Times New Roman"/>
          <w:b/>
          <w:bCs/>
          <w:lang w:val="lt-LT" w:eastAsia="lt-LT"/>
        </w:rPr>
      </w:pPr>
      <w:proofErr w:type="spellStart"/>
      <w:r>
        <w:rPr>
          <w:rFonts w:ascii="Times New Roman" w:eastAsia="Times New Roman" w:hAnsi="Times New Roman" w:cs="Times New Roman"/>
          <w:b/>
          <w:bCs/>
          <w:lang w:val="lt-LT" w:eastAsia="lt-LT"/>
        </w:rPr>
        <w:t>Ventolin</w:t>
      </w:r>
      <w:proofErr w:type="spellEnd"/>
      <w:r>
        <w:rPr>
          <w:rFonts w:ascii="Times New Roman" w:eastAsia="Times New Roman" w:hAnsi="Times New Roman" w:cs="Times New Roman"/>
          <w:b/>
          <w:bCs/>
          <w:lang w:val="lt-LT" w:eastAsia="lt-LT"/>
        </w:rPr>
        <w:t xml:space="preserve"> </w:t>
      </w:r>
      <w:proofErr w:type="spellStart"/>
      <w:r>
        <w:rPr>
          <w:rFonts w:ascii="Times New Roman" w:eastAsia="Times New Roman" w:hAnsi="Times New Roman" w:cs="Times New Roman"/>
          <w:b/>
          <w:bCs/>
          <w:lang w:val="lt-LT" w:eastAsia="lt-LT"/>
        </w:rPr>
        <w:t>Inhaler</w:t>
      </w:r>
      <w:proofErr w:type="spellEnd"/>
      <w:r>
        <w:rPr>
          <w:rFonts w:ascii="Times New Roman" w:eastAsia="Times New Roman" w:hAnsi="Times New Roman" w:cs="Times New Roman"/>
          <w:b/>
          <w:bCs/>
          <w:lang w:val="lt-LT" w:eastAsia="lt-LT"/>
        </w:rPr>
        <w:t xml:space="preserve"> CFC-</w:t>
      </w:r>
      <w:proofErr w:type="spellStart"/>
      <w:r>
        <w:rPr>
          <w:rFonts w:ascii="Times New Roman" w:eastAsia="Times New Roman" w:hAnsi="Times New Roman" w:cs="Times New Roman"/>
          <w:b/>
          <w:bCs/>
          <w:lang w:val="lt-LT" w:eastAsia="lt-LT"/>
        </w:rPr>
        <w:t>Free</w:t>
      </w:r>
      <w:proofErr w:type="spellEnd"/>
      <w:r w:rsidR="00747F24" w:rsidRPr="00546205">
        <w:rPr>
          <w:rFonts w:ascii="Times New Roman" w:eastAsia="Times New Roman" w:hAnsi="Times New Roman" w:cs="Times New Roman"/>
          <w:b/>
          <w:bCs/>
          <w:lang w:val="lt-LT" w:eastAsia="lt-LT"/>
        </w:rPr>
        <w:t xml:space="preserve"> išvaizda ir kiekis pakuotėje</w:t>
      </w:r>
    </w:p>
    <w:p w14:paraId="12D2DA80" w14:textId="77777777" w:rsidR="00747F24" w:rsidRPr="00546205" w:rsidRDefault="00747F24" w:rsidP="00546205">
      <w:pPr>
        <w:spacing w:after="0" w:line="240" w:lineRule="auto"/>
        <w:ind w:right="389"/>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Slėginėje </w:t>
      </w:r>
      <w:proofErr w:type="spellStart"/>
      <w:r w:rsidRPr="00546205">
        <w:rPr>
          <w:rFonts w:ascii="Times New Roman" w:eastAsia="Times New Roman" w:hAnsi="Times New Roman" w:cs="Times New Roman"/>
          <w:lang w:val="lt-LT" w:eastAsia="lt-LT"/>
        </w:rPr>
        <w:t>talpyklėje</w:t>
      </w:r>
      <w:proofErr w:type="spellEnd"/>
      <w:r w:rsidRPr="00546205">
        <w:rPr>
          <w:rFonts w:ascii="Times New Roman" w:eastAsia="Times New Roman" w:hAnsi="Times New Roman" w:cs="Times New Roman"/>
          <w:lang w:val="lt-LT" w:eastAsia="lt-LT"/>
        </w:rPr>
        <w:t xml:space="preserve"> yra balta arba beveik balta įkvepiamoji suspensija.</w:t>
      </w:r>
    </w:p>
    <w:p w14:paraId="3E1512A1" w14:textId="2E18874A" w:rsidR="00747F24" w:rsidRPr="00546205" w:rsidRDefault="004041CF" w:rsidP="00546205">
      <w:pPr>
        <w:spacing w:after="0" w:line="240" w:lineRule="auto"/>
        <w:ind w:right="389"/>
        <w:rPr>
          <w:rFonts w:ascii="Times New Roman" w:eastAsia="Times New Roman" w:hAnsi="Times New Roman" w:cs="Times New Roman"/>
          <w:lang w:val="lt-LT" w:eastAsia="lt-LT"/>
        </w:rPr>
      </w:pPr>
      <w:proofErr w:type="spellStart"/>
      <w:r>
        <w:rPr>
          <w:rFonts w:ascii="Times New Roman" w:eastAsia="Times New Roman" w:hAnsi="Times New Roman" w:cs="Times New Roman"/>
          <w:bCs/>
          <w:snapToGrid w:val="0"/>
          <w:lang w:val="lt-LT" w:eastAsia="lt-LT"/>
        </w:rPr>
        <w:t>Ventolin</w:t>
      </w:r>
      <w:proofErr w:type="spellEnd"/>
      <w:r>
        <w:rPr>
          <w:rFonts w:ascii="Times New Roman" w:eastAsia="Times New Roman" w:hAnsi="Times New Roman" w:cs="Times New Roman"/>
          <w:bCs/>
          <w:snapToGrid w:val="0"/>
          <w:lang w:val="lt-LT" w:eastAsia="lt-LT"/>
        </w:rPr>
        <w:t xml:space="preserve"> </w:t>
      </w:r>
      <w:proofErr w:type="spellStart"/>
      <w:r>
        <w:rPr>
          <w:rFonts w:ascii="Times New Roman" w:eastAsia="Times New Roman" w:hAnsi="Times New Roman" w:cs="Times New Roman"/>
          <w:bCs/>
          <w:snapToGrid w:val="0"/>
          <w:lang w:val="lt-LT" w:eastAsia="lt-LT"/>
        </w:rPr>
        <w:t>Inhaler</w:t>
      </w:r>
      <w:proofErr w:type="spellEnd"/>
      <w:r>
        <w:rPr>
          <w:rFonts w:ascii="Times New Roman" w:eastAsia="Times New Roman" w:hAnsi="Times New Roman" w:cs="Times New Roman"/>
          <w:bCs/>
          <w:snapToGrid w:val="0"/>
          <w:lang w:val="lt-LT" w:eastAsia="lt-LT"/>
        </w:rPr>
        <w:t xml:space="preserve"> CFC-</w:t>
      </w:r>
      <w:proofErr w:type="spellStart"/>
      <w:r>
        <w:rPr>
          <w:rFonts w:ascii="Times New Roman" w:eastAsia="Times New Roman" w:hAnsi="Times New Roman" w:cs="Times New Roman"/>
          <w:bCs/>
          <w:snapToGrid w:val="0"/>
          <w:lang w:val="lt-LT" w:eastAsia="lt-LT"/>
        </w:rPr>
        <w:t>Free</w:t>
      </w:r>
      <w:proofErr w:type="spellEnd"/>
      <w:r w:rsidR="00747F24" w:rsidRPr="00546205">
        <w:rPr>
          <w:rFonts w:ascii="Times New Roman" w:eastAsia="Times New Roman" w:hAnsi="Times New Roman" w:cs="Times New Roman"/>
          <w:bCs/>
          <w:snapToGrid w:val="0"/>
          <w:lang w:val="lt-LT" w:eastAsia="lt-LT"/>
        </w:rPr>
        <w:t xml:space="preserve"> 100 </w:t>
      </w:r>
      <w:proofErr w:type="spellStart"/>
      <w:r w:rsidR="00747F24" w:rsidRPr="00546205">
        <w:rPr>
          <w:rFonts w:ascii="Times New Roman" w:eastAsia="Times New Roman" w:hAnsi="Times New Roman" w:cs="Times New Roman"/>
          <w:bCs/>
          <w:snapToGrid w:val="0"/>
          <w:lang w:val="lt-LT" w:eastAsia="lt-LT"/>
        </w:rPr>
        <w:t>mikrogramų</w:t>
      </w:r>
      <w:proofErr w:type="spellEnd"/>
      <w:r w:rsidR="00747F24" w:rsidRPr="00546205">
        <w:rPr>
          <w:rFonts w:ascii="Times New Roman" w:eastAsia="Times New Roman" w:hAnsi="Times New Roman" w:cs="Times New Roman"/>
          <w:bCs/>
          <w:snapToGrid w:val="0"/>
          <w:lang w:val="lt-LT" w:eastAsia="lt-LT"/>
        </w:rPr>
        <w:t xml:space="preserve">/išpurškime </w:t>
      </w:r>
      <w:r w:rsidR="00747F24" w:rsidRPr="00546205">
        <w:rPr>
          <w:rFonts w:ascii="Times New Roman" w:eastAsia="Times New Roman" w:hAnsi="Times New Roman" w:cs="Times New Roman"/>
          <w:lang w:val="lt-LT" w:eastAsia="lt-LT"/>
        </w:rPr>
        <w:t xml:space="preserve">suslėgtoji įkvepiamoji </w:t>
      </w:r>
      <w:r w:rsidR="00747F24" w:rsidRPr="00546205">
        <w:rPr>
          <w:rFonts w:ascii="Times New Roman" w:eastAsia="Times New Roman" w:hAnsi="Times New Roman" w:cs="Times New Roman"/>
          <w:bCs/>
          <w:lang w:val="lt-LT" w:eastAsia="lt-LT"/>
        </w:rPr>
        <w:t>suspensija tiekiama s</w:t>
      </w:r>
      <w:r w:rsidR="00747F24" w:rsidRPr="00546205">
        <w:rPr>
          <w:rFonts w:ascii="Times New Roman" w:eastAsia="Times New Roman" w:hAnsi="Times New Roman" w:cs="Times New Roman"/>
          <w:lang w:val="lt-LT" w:eastAsia="lt-LT"/>
        </w:rPr>
        <w:t xml:space="preserve">lėginėje </w:t>
      </w:r>
      <w:proofErr w:type="spellStart"/>
      <w:r w:rsidR="00747F24" w:rsidRPr="00546205">
        <w:rPr>
          <w:rFonts w:ascii="Times New Roman" w:eastAsia="Times New Roman" w:hAnsi="Times New Roman" w:cs="Times New Roman"/>
          <w:lang w:val="lt-LT" w:eastAsia="lt-LT"/>
        </w:rPr>
        <w:t>talpyklėje</w:t>
      </w:r>
      <w:proofErr w:type="spellEnd"/>
      <w:r w:rsidR="00747F24" w:rsidRPr="00546205">
        <w:rPr>
          <w:rFonts w:ascii="Times New Roman" w:eastAsia="Times New Roman" w:hAnsi="Times New Roman" w:cs="Times New Roman"/>
          <w:lang w:val="lt-LT" w:eastAsia="lt-LT"/>
        </w:rPr>
        <w:t>, kurioje yra 200 išpurškimų (įkvėpimų) (įkvėptų ir [arba] išpurkštų į orą bandymui).</w:t>
      </w:r>
    </w:p>
    <w:p w14:paraId="497871D2" w14:textId="77777777" w:rsidR="00747F24" w:rsidRPr="00546205" w:rsidRDefault="00747F24" w:rsidP="00546205">
      <w:pPr>
        <w:spacing w:after="0" w:line="240" w:lineRule="auto"/>
        <w:ind w:right="389"/>
        <w:rPr>
          <w:rFonts w:ascii="Times New Roman" w:eastAsia="Times New Roman" w:hAnsi="Times New Roman" w:cs="Times New Roman"/>
          <w:lang w:val="lt-LT" w:eastAsia="lt-LT"/>
        </w:rPr>
      </w:pPr>
    </w:p>
    <w:p w14:paraId="28BD7047" w14:textId="2CB35C22" w:rsidR="00B70C9F" w:rsidRPr="00546205" w:rsidRDefault="00747F24" w:rsidP="00546205">
      <w:pPr>
        <w:tabs>
          <w:tab w:val="left" w:pos="567"/>
        </w:tabs>
        <w:spacing w:after="0" w:line="240" w:lineRule="auto"/>
        <w:rPr>
          <w:rFonts w:ascii="Times New Roman" w:eastAsia="Calibri" w:hAnsi="Times New Roman" w:cs="Times New Roman"/>
          <w:color w:val="000000"/>
          <w:lang w:val="lt-LT"/>
        </w:rPr>
      </w:pPr>
      <w:r w:rsidRPr="00546205">
        <w:rPr>
          <w:rFonts w:ascii="Times New Roman" w:eastAsia="Times New Roman" w:hAnsi="Times New Roman" w:cs="Times New Roman"/>
          <w:lang w:val="lt-LT" w:eastAsia="lt-LT"/>
        </w:rPr>
        <w:t xml:space="preserve">Kartoninėje dėžutėje yra 1 slėginė </w:t>
      </w:r>
      <w:proofErr w:type="spellStart"/>
      <w:r w:rsidRPr="00546205">
        <w:rPr>
          <w:rFonts w:ascii="Times New Roman" w:eastAsia="Times New Roman" w:hAnsi="Times New Roman" w:cs="Times New Roman"/>
          <w:lang w:val="lt-LT" w:eastAsia="lt-LT"/>
        </w:rPr>
        <w:t>talpyklė</w:t>
      </w:r>
      <w:proofErr w:type="spellEnd"/>
      <w:r w:rsidR="00B70C9F" w:rsidRPr="00546205">
        <w:rPr>
          <w:rFonts w:ascii="Times New Roman" w:eastAsia="Calibri" w:hAnsi="Times New Roman" w:cs="Times New Roman"/>
          <w:color w:val="000000"/>
          <w:lang w:val="lt-LT"/>
        </w:rPr>
        <w:t>.</w:t>
      </w:r>
    </w:p>
    <w:p w14:paraId="06890F71" w14:textId="77777777" w:rsidR="00B70C9F" w:rsidRPr="00546205" w:rsidRDefault="00B70C9F" w:rsidP="00546205">
      <w:pPr>
        <w:tabs>
          <w:tab w:val="left" w:pos="567"/>
        </w:tabs>
        <w:spacing w:after="0" w:line="240" w:lineRule="auto"/>
        <w:rPr>
          <w:rFonts w:ascii="Times New Roman" w:eastAsia="Calibri" w:hAnsi="Times New Roman" w:cs="Times New Roman"/>
          <w:color w:val="000000"/>
          <w:lang w:val="lt-LT"/>
        </w:rPr>
      </w:pPr>
    </w:p>
    <w:p w14:paraId="3B221D58" w14:textId="26CC9954" w:rsidR="003B20AD" w:rsidRPr="00546205" w:rsidRDefault="003B20AD" w:rsidP="00546205">
      <w:pPr>
        <w:tabs>
          <w:tab w:val="left" w:pos="567"/>
        </w:tabs>
        <w:spacing w:after="0" w:line="240" w:lineRule="auto"/>
        <w:rPr>
          <w:rFonts w:ascii="Times New Roman" w:hAnsi="Times New Roman" w:cs="Times New Roman"/>
          <w:b/>
        </w:rPr>
      </w:pPr>
      <w:proofErr w:type="spellStart"/>
      <w:r w:rsidRPr="00546205">
        <w:rPr>
          <w:rFonts w:ascii="Times New Roman" w:eastAsia="Times New Roman" w:hAnsi="Times New Roman" w:cs="Times New Roman"/>
          <w:b/>
        </w:rPr>
        <w:t>Registruotojas</w:t>
      </w:r>
      <w:proofErr w:type="spellEnd"/>
      <w:r w:rsidRPr="00546205">
        <w:rPr>
          <w:rFonts w:ascii="Times New Roman" w:hAnsi="Times New Roman" w:cs="Times New Roman"/>
          <w:b/>
        </w:rPr>
        <w:t xml:space="preserve"> </w:t>
      </w:r>
      <w:proofErr w:type="spellStart"/>
      <w:r w:rsidRPr="00546205">
        <w:rPr>
          <w:rFonts w:ascii="Times New Roman" w:hAnsi="Times New Roman" w:cs="Times New Roman"/>
          <w:b/>
        </w:rPr>
        <w:t>eksportuojančioje</w:t>
      </w:r>
      <w:proofErr w:type="spellEnd"/>
      <w:r w:rsidRPr="00546205">
        <w:rPr>
          <w:rFonts w:ascii="Times New Roman" w:hAnsi="Times New Roman" w:cs="Times New Roman"/>
          <w:b/>
        </w:rPr>
        <w:t xml:space="preserve"> </w:t>
      </w:r>
      <w:proofErr w:type="spellStart"/>
      <w:r w:rsidRPr="00546205">
        <w:rPr>
          <w:rFonts w:ascii="Times New Roman" w:hAnsi="Times New Roman" w:cs="Times New Roman"/>
          <w:b/>
        </w:rPr>
        <w:t>valstybėje</w:t>
      </w:r>
      <w:proofErr w:type="spellEnd"/>
      <w:r w:rsidRPr="00546205">
        <w:rPr>
          <w:rFonts w:ascii="Times New Roman" w:hAnsi="Times New Roman" w:cs="Times New Roman"/>
          <w:b/>
        </w:rPr>
        <w:t xml:space="preserve"> </w:t>
      </w:r>
      <w:proofErr w:type="spellStart"/>
      <w:r w:rsidRPr="00546205">
        <w:rPr>
          <w:rFonts w:ascii="Times New Roman" w:hAnsi="Times New Roman" w:cs="Times New Roman"/>
          <w:b/>
        </w:rPr>
        <w:t>ir</w:t>
      </w:r>
      <w:proofErr w:type="spellEnd"/>
      <w:r w:rsidRPr="00546205">
        <w:rPr>
          <w:rFonts w:ascii="Times New Roman" w:hAnsi="Times New Roman" w:cs="Times New Roman"/>
          <w:b/>
        </w:rPr>
        <w:t xml:space="preserve"> </w:t>
      </w:r>
      <w:proofErr w:type="spellStart"/>
      <w:r w:rsidRPr="00546205">
        <w:rPr>
          <w:rFonts w:ascii="Times New Roman" w:hAnsi="Times New Roman" w:cs="Times New Roman"/>
          <w:b/>
        </w:rPr>
        <w:t>gamintojas</w:t>
      </w:r>
      <w:proofErr w:type="spellEnd"/>
    </w:p>
    <w:p w14:paraId="79924BF7" w14:textId="77777777" w:rsidR="003B20AD" w:rsidRPr="00546205" w:rsidRDefault="003B20AD" w:rsidP="00546205">
      <w:pPr>
        <w:tabs>
          <w:tab w:val="left" w:pos="567"/>
        </w:tabs>
        <w:spacing w:after="0" w:line="240" w:lineRule="auto"/>
        <w:rPr>
          <w:rFonts w:ascii="Times New Roman" w:eastAsia="Calibri" w:hAnsi="Times New Roman" w:cs="Times New Roman"/>
          <w:color w:val="000000"/>
          <w:lang w:val="lt-LT"/>
        </w:rPr>
      </w:pPr>
    </w:p>
    <w:p w14:paraId="06718703" w14:textId="391789B1" w:rsidR="008F1DCF" w:rsidRPr="00546205" w:rsidRDefault="008F1DCF" w:rsidP="00546205">
      <w:pPr>
        <w:keepNext/>
        <w:tabs>
          <w:tab w:val="left" w:pos="142"/>
        </w:tabs>
        <w:spacing w:after="0" w:line="240" w:lineRule="auto"/>
        <w:outlineLvl w:val="3"/>
        <w:rPr>
          <w:rFonts w:ascii="Times New Roman" w:eastAsia="SimSun" w:hAnsi="Times New Roman" w:cs="Times New Roman"/>
          <w:b/>
          <w:lang w:val="lt-LT" w:eastAsia="lt-LT"/>
        </w:rPr>
      </w:pPr>
      <w:r w:rsidRPr="00546205">
        <w:rPr>
          <w:rFonts w:ascii="Times New Roman" w:eastAsia="SimSun" w:hAnsi="Times New Roman" w:cs="Times New Roman"/>
          <w:b/>
          <w:lang w:val="lt-LT" w:eastAsia="lt-LT"/>
        </w:rPr>
        <w:t>Registruotojas</w:t>
      </w:r>
    </w:p>
    <w:p w14:paraId="5C609444" w14:textId="2B136C73" w:rsidR="00DD3BA0" w:rsidRPr="00546205" w:rsidRDefault="000C620E" w:rsidP="00546205">
      <w:pPr>
        <w:spacing w:after="0" w:line="240" w:lineRule="auto"/>
        <w:ind w:left="567" w:hanging="567"/>
        <w:rPr>
          <w:rFonts w:ascii="Times New Roman" w:eastAsia="Times New Roman" w:hAnsi="Times New Roman" w:cs="Times New Roman"/>
          <w:bCs/>
          <w:lang w:val="lt-LT" w:eastAsia="lt-LT"/>
        </w:rPr>
      </w:pPr>
      <w:r w:rsidRPr="000C620E">
        <w:rPr>
          <w:rFonts w:ascii="Times New Roman" w:eastAsia="Times New Roman" w:hAnsi="Times New Roman" w:cs="Times New Roman"/>
          <w:bCs/>
          <w:lang w:val="lt-LT" w:eastAsia="lt-LT"/>
        </w:rPr>
        <w:t>GLAXOSMITHKLINE TRADING SERVICES LIMITED</w:t>
      </w:r>
    </w:p>
    <w:p w14:paraId="7F97CDB5" w14:textId="05A9CE5A" w:rsidR="00DE6133" w:rsidRPr="00546205" w:rsidRDefault="00DD3BA0" w:rsidP="00546205">
      <w:pPr>
        <w:spacing w:after="0" w:line="240" w:lineRule="auto"/>
        <w:ind w:left="567" w:hanging="567"/>
        <w:rPr>
          <w:rFonts w:ascii="Times New Roman" w:eastAsia="Times New Roman" w:hAnsi="Times New Roman" w:cs="Times New Roman"/>
          <w:bCs/>
          <w:lang w:val="lt-LT" w:eastAsia="lt-LT"/>
        </w:rPr>
      </w:pPr>
      <w:r w:rsidRPr="00546205">
        <w:rPr>
          <w:rFonts w:ascii="Times New Roman" w:eastAsia="Times New Roman" w:hAnsi="Times New Roman" w:cs="Times New Roman"/>
          <w:bCs/>
          <w:lang w:val="lt-LT" w:eastAsia="lt-LT"/>
        </w:rPr>
        <w:t xml:space="preserve">12 </w:t>
      </w:r>
      <w:proofErr w:type="spellStart"/>
      <w:r w:rsidRPr="00546205">
        <w:rPr>
          <w:rFonts w:ascii="Times New Roman" w:eastAsia="Times New Roman" w:hAnsi="Times New Roman" w:cs="Times New Roman"/>
          <w:bCs/>
          <w:lang w:val="lt-LT" w:eastAsia="lt-LT"/>
        </w:rPr>
        <w:t>Riverwalk</w:t>
      </w:r>
      <w:proofErr w:type="spellEnd"/>
      <w:r w:rsidRPr="00546205">
        <w:rPr>
          <w:rFonts w:ascii="Times New Roman" w:eastAsia="Times New Roman" w:hAnsi="Times New Roman" w:cs="Times New Roman"/>
          <w:bCs/>
          <w:lang w:val="lt-LT" w:eastAsia="lt-LT"/>
        </w:rPr>
        <w:t xml:space="preserve">, </w:t>
      </w:r>
      <w:proofErr w:type="spellStart"/>
      <w:r w:rsidRPr="00546205">
        <w:rPr>
          <w:rFonts w:ascii="Times New Roman" w:eastAsia="Times New Roman" w:hAnsi="Times New Roman" w:cs="Times New Roman"/>
          <w:bCs/>
          <w:lang w:val="lt-LT" w:eastAsia="lt-LT"/>
        </w:rPr>
        <w:t>Citywest</w:t>
      </w:r>
      <w:proofErr w:type="spellEnd"/>
      <w:r w:rsidRPr="00546205">
        <w:rPr>
          <w:rFonts w:ascii="Times New Roman" w:eastAsia="Times New Roman" w:hAnsi="Times New Roman" w:cs="Times New Roman"/>
          <w:bCs/>
          <w:lang w:val="lt-LT" w:eastAsia="lt-LT"/>
        </w:rPr>
        <w:t xml:space="preserve"> Business </w:t>
      </w:r>
      <w:proofErr w:type="spellStart"/>
      <w:r w:rsidRPr="00546205">
        <w:rPr>
          <w:rFonts w:ascii="Times New Roman" w:eastAsia="Times New Roman" w:hAnsi="Times New Roman" w:cs="Times New Roman"/>
          <w:bCs/>
          <w:lang w:val="lt-LT" w:eastAsia="lt-LT"/>
        </w:rPr>
        <w:t>Campus</w:t>
      </w:r>
      <w:proofErr w:type="spellEnd"/>
      <w:r w:rsidRPr="00546205">
        <w:rPr>
          <w:rFonts w:ascii="Times New Roman" w:eastAsia="Times New Roman" w:hAnsi="Times New Roman" w:cs="Times New Roman"/>
          <w:bCs/>
          <w:lang w:val="lt-LT" w:eastAsia="lt-LT"/>
        </w:rPr>
        <w:t>, Dublin 24, Airija</w:t>
      </w:r>
    </w:p>
    <w:p w14:paraId="7BC38BB3" w14:textId="14761DEE" w:rsidR="00D1110E" w:rsidRPr="00546205" w:rsidRDefault="00D1110E" w:rsidP="00546205">
      <w:pPr>
        <w:keepNext/>
        <w:tabs>
          <w:tab w:val="left" w:pos="142"/>
        </w:tabs>
        <w:spacing w:after="0" w:line="240" w:lineRule="auto"/>
        <w:outlineLvl w:val="3"/>
        <w:rPr>
          <w:rFonts w:ascii="Times New Roman" w:eastAsia="SimSun" w:hAnsi="Times New Roman" w:cs="Times New Roman"/>
          <w:lang w:val="lt-LT" w:eastAsia="lt-LT"/>
        </w:rPr>
      </w:pPr>
    </w:p>
    <w:p w14:paraId="5C005814" w14:textId="45CC30A6" w:rsidR="008F1DCF" w:rsidRPr="00546205" w:rsidRDefault="008F1DCF" w:rsidP="00546205">
      <w:pPr>
        <w:spacing w:after="0" w:line="240" w:lineRule="auto"/>
        <w:rPr>
          <w:rFonts w:ascii="Times New Roman" w:hAnsi="Times New Roman" w:cs="Times New Roman"/>
          <w:b/>
          <w:lang w:val="lt-LT"/>
        </w:rPr>
      </w:pPr>
      <w:r w:rsidRPr="00546205">
        <w:rPr>
          <w:rFonts w:ascii="Times New Roman" w:hAnsi="Times New Roman" w:cs="Times New Roman"/>
          <w:b/>
          <w:lang w:val="lt-LT"/>
        </w:rPr>
        <w:t>Gamintojas</w:t>
      </w:r>
    </w:p>
    <w:p w14:paraId="3A0A26E6" w14:textId="77777777" w:rsidR="00DD3BA0" w:rsidRPr="00546205" w:rsidRDefault="00DD3BA0" w:rsidP="00546205">
      <w:pPr>
        <w:spacing w:after="0" w:line="240" w:lineRule="auto"/>
        <w:ind w:left="567" w:hanging="567"/>
        <w:rPr>
          <w:rFonts w:ascii="Times New Roman" w:eastAsia="Times New Roman" w:hAnsi="Times New Roman" w:cs="Times New Roman"/>
          <w:bCs/>
          <w:lang w:val="lt-LT" w:eastAsia="lt-LT"/>
        </w:rPr>
      </w:pPr>
      <w:bookmarkStart w:id="12" w:name="_Hlk109918046"/>
      <w:proofErr w:type="spellStart"/>
      <w:r w:rsidRPr="00546205">
        <w:rPr>
          <w:rFonts w:ascii="Times New Roman" w:eastAsia="Times New Roman" w:hAnsi="Times New Roman" w:cs="Times New Roman"/>
          <w:bCs/>
          <w:lang w:val="lt-LT" w:eastAsia="lt-LT"/>
        </w:rPr>
        <w:t>Glaxo</w:t>
      </w:r>
      <w:proofErr w:type="spellEnd"/>
      <w:r w:rsidRPr="00546205">
        <w:rPr>
          <w:rFonts w:ascii="Times New Roman" w:eastAsia="Times New Roman" w:hAnsi="Times New Roman" w:cs="Times New Roman"/>
          <w:bCs/>
          <w:lang w:val="lt-LT" w:eastAsia="lt-LT"/>
        </w:rPr>
        <w:t xml:space="preserve"> </w:t>
      </w:r>
      <w:proofErr w:type="spellStart"/>
      <w:r w:rsidRPr="00546205">
        <w:rPr>
          <w:rFonts w:ascii="Times New Roman" w:eastAsia="Times New Roman" w:hAnsi="Times New Roman" w:cs="Times New Roman"/>
          <w:bCs/>
          <w:lang w:val="lt-LT" w:eastAsia="lt-LT"/>
        </w:rPr>
        <w:t>Wellcome</w:t>
      </w:r>
      <w:proofErr w:type="spellEnd"/>
      <w:r w:rsidRPr="00546205">
        <w:rPr>
          <w:rFonts w:ascii="Times New Roman" w:eastAsia="Times New Roman" w:hAnsi="Times New Roman" w:cs="Times New Roman"/>
          <w:bCs/>
          <w:lang w:val="lt-LT" w:eastAsia="lt-LT"/>
        </w:rPr>
        <w:t xml:space="preserve"> </w:t>
      </w:r>
      <w:proofErr w:type="spellStart"/>
      <w:r w:rsidRPr="00546205">
        <w:rPr>
          <w:rFonts w:ascii="Times New Roman" w:eastAsia="Times New Roman" w:hAnsi="Times New Roman" w:cs="Times New Roman"/>
          <w:bCs/>
          <w:lang w:val="lt-LT" w:eastAsia="lt-LT"/>
        </w:rPr>
        <w:t>Productions</w:t>
      </w:r>
      <w:proofErr w:type="spellEnd"/>
    </w:p>
    <w:p w14:paraId="613275BF" w14:textId="149798B4" w:rsidR="00020617" w:rsidRPr="00546205" w:rsidRDefault="00DD3BA0" w:rsidP="00546205">
      <w:pPr>
        <w:spacing w:after="0" w:line="240" w:lineRule="auto"/>
        <w:ind w:left="567" w:hanging="567"/>
        <w:rPr>
          <w:rFonts w:ascii="Times New Roman" w:eastAsia="Times New Roman" w:hAnsi="Times New Roman" w:cs="Times New Roman"/>
          <w:bCs/>
          <w:lang w:val="lt-LT" w:eastAsia="lt-LT"/>
        </w:rPr>
      </w:pPr>
      <w:proofErr w:type="spellStart"/>
      <w:r w:rsidRPr="00546205">
        <w:rPr>
          <w:rFonts w:ascii="Times New Roman" w:eastAsia="Times New Roman" w:hAnsi="Times New Roman" w:cs="Times New Roman"/>
          <w:bCs/>
          <w:lang w:val="lt-LT" w:eastAsia="lt-LT"/>
        </w:rPr>
        <w:t>Zone</w:t>
      </w:r>
      <w:proofErr w:type="spellEnd"/>
      <w:r w:rsidRPr="00546205">
        <w:rPr>
          <w:rFonts w:ascii="Times New Roman" w:eastAsia="Times New Roman" w:hAnsi="Times New Roman" w:cs="Times New Roman"/>
          <w:bCs/>
          <w:lang w:val="lt-LT" w:eastAsia="lt-LT"/>
        </w:rPr>
        <w:t xml:space="preserve"> </w:t>
      </w:r>
      <w:proofErr w:type="spellStart"/>
      <w:r w:rsidRPr="00546205">
        <w:rPr>
          <w:rFonts w:ascii="Times New Roman" w:eastAsia="Times New Roman" w:hAnsi="Times New Roman" w:cs="Times New Roman"/>
          <w:bCs/>
          <w:lang w:val="lt-LT" w:eastAsia="lt-LT"/>
        </w:rPr>
        <w:t>Industrielle</w:t>
      </w:r>
      <w:proofErr w:type="spellEnd"/>
      <w:r w:rsidRPr="00546205">
        <w:rPr>
          <w:rFonts w:ascii="Times New Roman" w:eastAsia="Times New Roman" w:hAnsi="Times New Roman" w:cs="Times New Roman"/>
          <w:bCs/>
          <w:lang w:val="lt-LT" w:eastAsia="lt-LT"/>
        </w:rPr>
        <w:t xml:space="preserve"> </w:t>
      </w:r>
      <w:proofErr w:type="spellStart"/>
      <w:r w:rsidRPr="00546205">
        <w:rPr>
          <w:rFonts w:ascii="Times New Roman" w:eastAsia="Times New Roman" w:hAnsi="Times New Roman" w:cs="Times New Roman"/>
          <w:bCs/>
          <w:lang w:val="lt-LT" w:eastAsia="lt-LT"/>
        </w:rPr>
        <w:t>no</w:t>
      </w:r>
      <w:proofErr w:type="spellEnd"/>
      <w:r w:rsidRPr="00546205">
        <w:rPr>
          <w:rFonts w:ascii="Times New Roman" w:eastAsia="Times New Roman" w:hAnsi="Times New Roman" w:cs="Times New Roman"/>
          <w:bCs/>
          <w:lang w:val="lt-LT" w:eastAsia="lt-LT"/>
        </w:rPr>
        <w:t xml:space="preserve">. 2, 23 </w:t>
      </w:r>
      <w:proofErr w:type="spellStart"/>
      <w:r w:rsidRPr="00546205">
        <w:rPr>
          <w:rFonts w:ascii="Times New Roman" w:eastAsia="Times New Roman" w:hAnsi="Times New Roman" w:cs="Times New Roman"/>
          <w:bCs/>
          <w:lang w:val="lt-LT" w:eastAsia="lt-LT"/>
        </w:rPr>
        <w:t>Rue</w:t>
      </w:r>
      <w:proofErr w:type="spellEnd"/>
      <w:r w:rsidRPr="00546205">
        <w:rPr>
          <w:rFonts w:ascii="Times New Roman" w:eastAsia="Times New Roman" w:hAnsi="Times New Roman" w:cs="Times New Roman"/>
          <w:bCs/>
          <w:lang w:val="lt-LT" w:eastAsia="lt-LT"/>
        </w:rPr>
        <w:t xml:space="preserve"> </w:t>
      </w:r>
      <w:proofErr w:type="spellStart"/>
      <w:r w:rsidRPr="00546205">
        <w:rPr>
          <w:rFonts w:ascii="Times New Roman" w:eastAsia="Times New Roman" w:hAnsi="Times New Roman" w:cs="Times New Roman"/>
          <w:bCs/>
          <w:lang w:val="lt-LT" w:eastAsia="lt-LT"/>
        </w:rPr>
        <w:t>Lavoiser</w:t>
      </w:r>
      <w:proofErr w:type="spellEnd"/>
      <w:r w:rsidRPr="00546205">
        <w:rPr>
          <w:rFonts w:ascii="Times New Roman" w:eastAsia="Times New Roman" w:hAnsi="Times New Roman" w:cs="Times New Roman"/>
          <w:bCs/>
          <w:lang w:val="lt-LT" w:eastAsia="lt-LT"/>
        </w:rPr>
        <w:t xml:space="preserve">, 27000 </w:t>
      </w:r>
      <w:proofErr w:type="spellStart"/>
      <w:r w:rsidRPr="00546205">
        <w:rPr>
          <w:rFonts w:ascii="Times New Roman" w:eastAsia="Times New Roman" w:hAnsi="Times New Roman" w:cs="Times New Roman"/>
          <w:bCs/>
          <w:lang w:val="lt-LT" w:eastAsia="lt-LT"/>
        </w:rPr>
        <w:t>Evreux</w:t>
      </w:r>
      <w:proofErr w:type="spellEnd"/>
      <w:r w:rsidRPr="00546205">
        <w:rPr>
          <w:rFonts w:ascii="Times New Roman" w:eastAsia="Times New Roman" w:hAnsi="Times New Roman" w:cs="Times New Roman"/>
          <w:bCs/>
          <w:lang w:val="lt-LT" w:eastAsia="lt-LT"/>
        </w:rPr>
        <w:t>, Prancūzija</w:t>
      </w:r>
    </w:p>
    <w:p w14:paraId="7C277953" w14:textId="77777777" w:rsidR="00DD3BA0" w:rsidRPr="00546205" w:rsidRDefault="00DD3BA0" w:rsidP="00546205">
      <w:pPr>
        <w:spacing w:after="0" w:line="240" w:lineRule="auto"/>
        <w:ind w:left="567" w:hanging="567"/>
        <w:rPr>
          <w:rFonts w:ascii="Times New Roman" w:eastAsia="Times New Roman" w:hAnsi="Times New Roman" w:cs="Times New Roman"/>
          <w:bCs/>
          <w:lang w:val="lt-LT" w:eastAsia="lt-LT"/>
        </w:rPr>
      </w:pPr>
    </w:p>
    <w:p w14:paraId="2F22BF56" w14:textId="005A9DA0" w:rsidR="00DD3BA0" w:rsidRPr="00546205" w:rsidRDefault="00DD3BA0" w:rsidP="00546205">
      <w:pPr>
        <w:spacing w:after="0" w:line="240" w:lineRule="auto"/>
        <w:ind w:left="567" w:hanging="567"/>
        <w:rPr>
          <w:rFonts w:ascii="Times New Roman" w:eastAsia="Times New Roman" w:hAnsi="Times New Roman" w:cs="Times New Roman"/>
          <w:bCs/>
          <w:lang w:val="lt-LT" w:eastAsia="lt-LT"/>
        </w:rPr>
      </w:pPr>
      <w:r w:rsidRPr="00546205">
        <w:rPr>
          <w:rFonts w:ascii="Times New Roman" w:eastAsia="Times New Roman" w:hAnsi="Times New Roman" w:cs="Times New Roman"/>
          <w:bCs/>
          <w:lang w:val="lt-LT" w:eastAsia="lt-LT"/>
        </w:rPr>
        <w:t>arba</w:t>
      </w:r>
    </w:p>
    <w:p w14:paraId="1ADC6D92" w14:textId="77777777" w:rsidR="00DD3BA0" w:rsidRPr="00546205" w:rsidRDefault="00DD3BA0" w:rsidP="00546205">
      <w:pPr>
        <w:spacing w:after="0" w:line="240" w:lineRule="auto"/>
        <w:ind w:left="567" w:hanging="567"/>
        <w:rPr>
          <w:rFonts w:ascii="Times New Roman" w:eastAsia="Times New Roman" w:hAnsi="Times New Roman" w:cs="Times New Roman"/>
          <w:bCs/>
          <w:lang w:val="lt-LT" w:eastAsia="lt-LT"/>
        </w:rPr>
      </w:pPr>
    </w:p>
    <w:p w14:paraId="1520416A" w14:textId="77777777" w:rsidR="00DD3BA0" w:rsidRPr="00546205" w:rsidRDefault="00DD3BA0" w:rsidP="00546205">
      <w:pPr>
        <w:spacing w:after="0" w:line="240" w:lineRule="auto"/>
        <w:ind w:left="567" w:hanging="567"/>
        <w:rPr>
          <w:rFonts w:ascii="Times New Roman" w:eastAsia="Times New Roman" w:hAnsi="Times New Roman" w:cs="Times New Roman"/>
          <w:bCs/>
          <w:lang w:val="lt-LT" w:eastAsia="lt-LT"/>
        </w:rPr>
      </w:pPr>
      <w:proofErr w:type="spellStart"/>
      <w:r w:rsidRPr="00546205">
        <w:rPr>
          <w:rFonts w:ascii="Times New Roman" w:eastAsia="Times New Roman" w:hAnsi="Times New Roman" w:cs="Times New Roman"/>
          <w:bCs/>
          <w:lang w:val="lt-LT" w:eastAsia="lt-LT"/>
        </w:rPr>
        <w:t>Glaxo</w:t>
      </w:r>
      <w:proofErr w:type="spellEnd"/>
      <w:r w:rsidRPr="00546205">
        <w:rPr>
          <w:rFonts w:ascii="Times New Roman" w:eastAsia="Times New Roman" w:hAnsi="Times New Roman" w:cs="Times New Roman"/>
          <w:bCs/>
          <w:lang w:val="lt-LT" w:eastAsia="lt-LT"/>
        </w:rPr>
        <w:t xml:space="preserve"> </w:t>
      </w:r>
      <w:proofErr w:type="spellStart"/>
      <w:r w:rsidRPr="00546205">
        <w:rPr>
          <w:rFonts w:ascii="Times New Roman" w:eastAsia="Times New Roman" w:hAnsi="Times New Roman" w:cs="Times New Roman"/>
          <w:bCs/>
          <w:lang w:val="lt-LT" w:eastAsia="lt-LT"/>
        </w:rPr>
        <w:t>Wellcome</w:t>
      </w:r>
      <w:proofErr w:type="spellEnd"/>
      <w:r w:rsidRPr="00546205">
        <w:rPr>
          <w:rFonts w:ascii="Times New Roman" w:eastAsia="Times New Roman" w:hAnsi="Times New Roman" w:cs="Times New Roman"/>
          <w:bCs/>
          <w:lang w:val="lt-LT" w:eastAsia="lt-LT"/>
        </w:rPr>
        <w:t xml:space="preserve"> S.A.</w:t>
      </w:r>
    </w:p>
    <w:p w14:paraId="28F8E841" w14:textId="77FD259F" w:rsidR="00DD3BA0" w:rsidRPr="00546205" w:rsidRDefault="00DD3BA0" w:rsidP="00546205">
      <w:pPr>
        <w:spacing w:after="0" w:line="240" w:lineRule="auto"/>
        <w:ind w:left="567" w:hanging="567"/>
        <w:rPr>
          <w:rFonts w:ascii="Times New Roman" w:eastAsia="Times New Roman" w:hAnsi="Times New Roman" w:cs="Times New Roman"/>
          <w:bCs/>
          <w:lang w:val="lt-LT" w:eastAsia="lt-LT"/>
        </w:rPr>
      </w:pPr>
      <w:proofErr w:type="spellStart"/>
      <w:r w:rsidRPr="00546205">
        <w:rPr>
          <w:rFonts w:ascii="Times New Roman" w:eastAsia="Times New Roman" w:hAnsi="Times New Roman" w:cs="Times New Roman"/>
          <w:bCs/>
          <w:lang w:val="lt-LT" w:eastAsia="lt-LT"/>
        </w:rPr>
        <w:t>Avenida</w:t>
      </w:r>
      <w:proofErr w:type="spellEnd"/>
      <w:r w:rsidRPr="00546205">
        <w:rPr>
          <w:rFonts w:ascii="Times New Roman" w:eastAsia="Times New Roman" w:hAnsi="Times New Roman" w:cs="Times New Roman"/>
          <w:bCs/>
          <w:lang w:val="lt-LT" w:eastAsia="lt-LT"/>
        </w:rPr>
        <w:t xml:space="preserve"> de </w:t>
      </w:r>
      <w:proofErr w:type="spellStart"/>
      <w:r w:rsidRPr="00546205">
        <w:rPr>
          <w:rFonts w:ascii="Times New Roman" w:eastAsia="Times New Roman" w:hAnsi="Times New Roman" w:cs="Times New Roman"/>
          <w:bCs/>
          <w:lang w:val="lt-LT" w:eastAsia="lt-LT"/>
        </w:rPr>
        <w:t>Extremadura</w:t>
      </w:r>
      <w:proofErr w:type="spellEnd"/>
      <w:r w:rsidRPr="00546205">
        <w:rPr>
          <w:rFonts w:ascii="Times New Roman" w:eastAsia="Times New Roman" w:hAnsi="Times New Roman" w:cs="Times New Roman"/>
          <w:bCs/>
          <w:lang w:val="lt-LT" w:eastAsia="lt-LT"/>
        </w:rPr>
        <w:t xml:space="preserve"> 3, 09400 </w:t>
      </w:r>
      <w:proofErr w:type="spellStart"/>
      <w:r w:rsidRPr="00546205">
        <w:rPr>
          <w:rFonts w:ascii="Times New Roman" w:eastAsia="Times New Roman" w:hAnsi="Times New Roman" w:cs="Times New Roman"/>
          <w:bCs/>
          <w:lang w:val="lt-LT" w:eastAsia="lt-LT"/>
        </w:rPr>
        <w:t>Aranda</w:t>
      </w:r>
      <w:proofErr w:type="spellEnd"/>
      <w:r w:rsidRPr="00546205">
        <w:rPr>
          <w:rFonts w:ascii="Times New Roman" w:eastAsia="Times New Roman" w:hAnsi="Times New Roman" w:cs="Times New Roman"/>
          <w:bCs/>
          <w:lang w:val="lt-LT" w:eastAsia="lt-LT"/>
        </w:rPr>
        <w:t xml:space="preserve"> de </w:t>
      </w:r>
      <w:proofErr w:type="spellStart"/>
      <w:r w:rsidRPr="00546205">
        <w:rPr>
          <w:rFonts w:ascii="Times New Roman" w:eastAsia="Times New Roman" w:hAnsi="Times New Roman" w:cs="Times New Roman"/>
          <w:bCs/>
          <w:lang w:val="lt-LT" w:eastAsia="lt-LT"/>
        </w:rPr>
        <w:t>Duero</w:t>
      </w:r>
      <w:proofErr w:type="spellEnd"/>
      <w:r w:rsidRPr="00546205">
        <w:rPr>
          <w:rFonts w:ascii="Times New Roman" w:eastAsia="Times New Roman" w:hAnsi="Times New Roman" w:cs="Times New Roman"/>
          <w:bCs/>
          <w:lang w:val="lt-LT" w:eastAsia="lt-LT"/>
        </w:rPr>
        <w:t xml:space="preserve">, </w:t>
      </w:r>
      <w:proofErr w:type="spellStart"/>
      <w:r w:rsidRPr="00546205">
        <w:rPr>
          <w:rFonts w:ascii="Times New Roman" w:eastAsia="Times New Roman" w:hAnsi="Times New Roman" w:cs="Times New Roman"/>
          <w:bCs/>
          <w:lang w:val="lt-LT" w:eastAsia="lt-LT"/>
        </w:rPr>
        <w:t>Burgos</w:t>
      </w:r>
      <w:proofErr w:type="spellEnd"/>
      <w:r w:rsidRPr="00546205">
        <w:rPr>
          <w:rFonts w:ascii="Times New Roman" w:eastAsia="Times New Roman" w:hAnsi="Times New Roman" w:cs="Times New Roman"/>
          <w:bCs/>
          <w:lang w:val="lt-LT" w:eastAsia="lt-LT"/>
        </w:rPr>
        <w:t>, Ispanija</w:t>
      </w:r>
    </w:p>
    <w:bookmarkEnd w:id="12"/>
    <w:p w14:paraId="7B6F0295" w14:textId="32C9B058" w:rsidR="002441E6" w:rsidRPr="00546205" w:rsidRDefault="002441E6" w:rsidP="00546205">
      <w:pPr>
        <w:spacing w:after="0" w:line="240" w:lineRule="auto"/>
        <w:rPr>
          <w:rFonts w:ascii="Times New Roman" w:hAnsi="Times New Roman" w:cs="Times New Roman"/>
          <w:lang w:val="lt-LT"/>
        </w:rPr>
      </w:pPr>
    </w:p>
    <w:p w14:paraId="54548507" w14:textId="3DE775EA" w:rsidR="008F1DCF" w:rsidRPr="00546205" w:rsidRDefault="008F1DCF" w:rsidP="00546205">
      <w:pPr>
        <w:keepNext/>
        <w:tabs>
          <w:tab w:val="left" w:pos="567"/>
        </w:tabs>
        <w:spacing w:after="0" w:line="240" w:lineRule="auto"/>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Lygiagretus importuotojas</w:t>
      </w:r>
    </w:p>
    <w:p w14:paraId="1DAD5BC8" w14:textId="481A323A" w:rsidR="00807814" w:rsidRPr="00546205" w:rsidRDefault="00807814" w:rsidP="00546205">
      <w:pPr>
        <w:keepNext/>
        <w:tabs>
          <w:tab w:val="left" w:pos="567"/>
        </w:tabs>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UAB </w:t>
      </w:r>
      <w:r w:rsidR="00554F8F">
        <w:rPr>
          <w:rFonts w:ascii="Times New Roman" w:eastAsia="Times New Roman" w:hAnsi="Times New Roman" w:cs="Times New Roman"/>
          <w:lang w:val="lt-LT" w:eastAsia="lt-LT"/>
        </w:rPr>
        <w:t>„</w:t>
      </w:r>
      <w:r w:rsidRPr="00546205">
        <w:rPr>
          <w:rFonts w:ascii="Times New Roman" w:eastAsia="Times New Roman" w:hAnsi="Times New Roman" w:cs="Times New Roman"/>
          <w:lang w:val="lt-LT" w:eastAsia="lt-LT"/>
        </w:rPr>
        <w:t>Limedika</w:t>
      </w:r>
      <w:r w:rsidR="00554F8F">
        <w:rPr>
          <w:rFonts w:ascii="Times New Roman" w:eastAsia="Times New Roman" w:hAnsi="Times New Roman" w:cs="Times New Roman"/>
          <w:lang w:val="lt-LT" w:eastAsia="lt-LT"/>
        </w:rPr>
        <w:t>“</w:t>
      </w:r>
    </w:p>
    <w:p w14:paraId="1EA6B823" w14:textId="5578DAE6" w:rsidR="00807814" w:rsidRPr="00546205" w:rsidRDefault="00807814" w:rsidP="00546205">
      <w:pPr>
        <w:keepNext/>
        <w:tabs>
          <w:tab w:val="left" w:pos="567"/>
        </w:tabs>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Erdvės g. </w:t>
      </w:r>
      <w:r w:rsidR="000F6A3F" w:rsidRPr="00546205">
        <w:rPr>
          <w:rFonts w:ascii="Times New Roman" w:eastAsia="Times New Roman" w:hAnsi="Times New Roman" w:cs="Times New Roman"/>
          <w:lang w:val="lt-LT" w:eastAsia="lt-LT"/>
        </w:rPr>
        <w:t>2</w:t>
      </w:r>
    </w:p>
    <w:p w14:paraId="7CF2DE31" w14:textId="77777777" w:rsidR="00807814" w:rsidRPr="00546205" w:rsidRDefault="00807814" w:rsidP="00546205">
      <w:pPr>
        <w:keepNext/>
        <w:tabs>
          <w:tab w:val="left" w:pos="567"/>
        </w:tabs>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Ramučių k., Karmėlavos sen.</w:t>
      </w:r>
    </w:p>
    <w:p w14:paraId="0C4308F2" w14:textId="11590770" w:rsidR="00807814" w:rsidRPr="00546205" w:rsidRDefault="00807814" w:rsidP="00546205">
      <w:pPr>
        <w:keepNext/>
        <w:tabs>
          <w:tab w:val="left" w:pos="567"/>
        </w:tabs>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LT-52114 Kauno r. sav.</w:t>
      </w:r>
    </w:p>
    <w:p w14:paraId="29BA277E" w14:textId="02BAEB3C" w:rsidR="008F1DCF" w:rsidRPr="00546205" w:rsidRDefault="00807814" w:rsidP="00546205">
      <w:pPr>
        <w:keepNext/>
        <w:tabs>
          <w:tab w:val="left" w:pos="567"/>
        </w:tabs>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Lietuva</w:t>
      </w:r>
    </w:p>
    <w:p w14:paraId="6589C425" w14:textId="77777777" w:rsidR="008F1DCF" w:rsidRPr="00546205" w:rsidRDefault="008F1DCF" w:rsidP="00546205">
      <w:pPr>
        <w:keepNext/>
        <w:tabs>
          <w:tab w:val="left" w:pos="567"/>
        </w:tabs>
        <w:spacing w:after="0" w:line="240" w:lineRule="auto"/>
        <w:rPr>
          <w:rFonts w:ascii="Times New Roman" w:eastAsia="Times New Roman" w:hAnsi="Times New Roman" w:cs="Times New Roman"/>
          <w:lang w:val="lt-LT" w:eastAsia="lt-LT"/>
        </w:rPr>
      </w:pPr>
    </w:p>
    <w:p w14:paraId="7136A232" w14:textId="73A36A6C" w:rsidR="008F1DCF" w:rsidRPr="00546205" w:rsidRDefault="008F1DCF" w:rsidP="00546205">
      <w:pPr>
        <w:keepNext/>
        <w:tabs>
          <w:tab w:val="left" w:pos="567"/>
        </w:tabs>
        <w:spacing w:after="0" w:line="240" w:lineRule="auto"/>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Perpakavo</w:t>
      </w:r>
    </w:p>
    <w:p w14:paraId="57F94170" w14:textId="5434869A" w:rsidR="008F1DCF" w:rsidRPr="00546205" w:rsidRDefault="008F1DCF"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 xml:space="preserve">Lietuvos ir Norvegijos UAB </w:t>
      </w:r>
      <w:r w:rsidR="00554F8F">
        <w:rPr>
          <w:rFonts w:ascii="Times New Roman" w:eastAsia="Times New Roman" w:hAnsi="Times New Roman" w:cs="Times New Roman"/>
          <w:lang w:val="lt-LT" w:eastAsia="lt-LT"/>
        </w:rPr>
        <w:t>„</w:t>
      </w:r>
      <w:proofErr w:type="spellStart"/>
      <w:r w:rsidRPr="00546205">
        <w:rPr>
          <w:rFonts w:ascii="Times New Roman" w:eastAsia="Times New Roman" w:hAnsi="Times New Roman" w:cs="Times New Roman"/>
          <w:lang w:val="lt-LT" w:eastAsia="lt-LT"/>
        </w:rPr>
        <w:t>Norfachema</w:t>
      </w:r>
      <w:proofErr w:type="spellEnd"/>
      <w:r w:rsidR="00554F8F">
        <w:rPr>
          <w:rFonts w:ascii="Times New Roman" w:eastAsia="Times New Roman" w:hAnsi="Times New Roman" w:cs="Times New Roman"/>
          <w:lang w:val="lt-LT" w:eastAsia="lt-LT"/>
        </w:rPr>
        <w:t>“</w:t>
      </w:r>
    </w:p>
    <w:p w14:paraId="66319437" w14:textId="77777777" w:rsidR="00807814" w:rsidRPr="00546205" w:rsidRDefault="00807814"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Vytauto g. 6</w:t>
      </w:r>
    </w:p>
    <w:p w14:paraId="10504779" w14:textId="47984139" w:rsidR="008F1DCF" w:rsidRPr="00546205" w:rsidRDefault="00807814"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LT-55175</w:t>
      </w:r>
      <w:r w:rsidR="008F1DCF" w:rsidRPr="00546205">
        <w:rPr>
          <w:rFonts w:ascii="Times New Roman" w:eastAsia="Times New Roman" w:hAnsi="Times New Roman" w:cs="Times New Roman"/>
          <w:lang w:val="lt-LT" w:eastAsia="lt-LT"/>
        </w:rPr>
        <w:t xml:space="preserve"> Jonava</w:t>
      </w:r>
    </w:p>
    <w:p w14:paraId="72D2A201" w14:textId="77777777" w:rsidR="008F1DCF" w:rsidRPr="00546205" w:rsidRDefault="008F1DCF" w:rsidP="00546205">
      <w:pPr>
        <w:spacing w:after="0" w:line="240" w:lineRule="auto"/>
        <w:rPr>
          <w:rFonts w:ascii="Times New Roman" w:eastAsia="Times New Roman" w:hAnsi="Times New Roman" w:cs="Times New Roman"/>
          <w:lang w:val="lt-LT" w:eastAsia="lt-LT"/>
        </w:rPr>
      </w:pPr>
      <w:r w:rsidRPr="00546205">
        <w:rPr>
          <w:rFonts w:ascii="Times New Roman" w:eastAsia="Times New Roman" w:hAnsi="Times New Roman" w:cs="Times New Roman"/>
          <w:lang w:val="lt-LT" w:eastAsia="lt-LT"/>
        </w:rPr>
        <w:t>Lietuva</w:t>
      </w:r>
    </w:p>
    <w:p w14:paraId="159DF148" w14:textId="77777777" w:rsidR="008F1DCF" w:rsidRPr="00546205" w:rsidRDefault="008F1DCF" w:rsidP="00546205">
      <w:pPr>
        <w:spacing w:after="0" w:line="240" w:lineRule="auto"/>
        <w:rPr>
          <w:rFonts w:ascii="Times New Roman" w:eastAsia="Times New Roman" w:hAnsi="Times New Roman" w:cs="Times New Roman"/>
          <w:lang w:val="lt-LT" w:eastAsia="lt-LT"/>
        </w:rPr>
      </w:pPr>
    </w:p>
    <w:p w14:paraId="673E26CE" w14:textId="77777777" w:rsidR="008F1DCF" w:rsidRPr="00546205" w:rsidRDefault="008F1DCF" w:rsidP="00546205">
      <w:pPr>
        <w:spacing w:after="0" w:line="240" w:lineRule="auto"/>
        <w:rPr>
          <w:rFonts w:ascii="Times New Roman" w:eastAsia="Times New Roman" w:hAnsi="Times New Roman" w:cs="Times New Roman"/>
          <w:bCs/>
          <w:iCs/>
          <w:lang w:val="lt-LT" w:eastAsia="lt-LT"/>
        </w:rPr>
      </w:pPr>
      <w:r w:rsidRPr="00546205">
        <w:rPr>
          <w:rFonts w:ascii="Times New Roman" w:eastAsia="Times New Roman" w:hAnsi="Times New Roman" w:cs="Times New Roman"/>
          <w:bCs/>
          <w:iCs/>
          <w:lang w:val="lt-LT" w:eastAsia="lt-LT"/>
        </w:rPr>
        <w:t>arba</w:t>
      </w:r>
    </w:p>
    <w:p w14:paraId="566389E5" w14:textId="77777777" w:rsidR="008F1DCF" w:rsidRPr="00546205" w:rsidRDefault="008F1DCF" w:rsidP="00546205">
      <w:pPr>
        <w:spacing w:after="0" w:line="240" w:lineRule="auto"/>
        <w:rPr>
          <w:rFonts w:ascii="Times New Roman" w:eastAsia="Times New Roman" w:hAnsi="Times New Roman" w:cs="Times New Roman"/>
          <w:bCs/>
          <w:iCs/>
          <w:lang w:val="lt-LT" w:eastAsia="lt-LT"/>
        </w:rPr>
      </w:pPr>
    </w:p>
    <w:p w14:paraId="43AE06F5" w14:textId="77777777" w:rsidR="008F1DCF" w:rsidRPr="00546205" w:rsidRDefault="008F1DCF" w:rsidP="00546205">
      <w:pPr>
        <w:spacing w:after="0" w:line="240" w:lineRule="auto"/>
        <w:rPr>
          <w:rFonts w:ascii="Times New Roman" w:eastAsia="Times New Roman" w:hAnsi="Times New Roman" w:cs="Times New Roman"/>
          <w:bCs/>
          <w:iCs/>
          <w:lang w:val="lt-LT" w:eastAsia="lt-LT"/>
        </w:rPr>
      </w:pPr>
      <w:r w:rsidRPr="00546205">
        <w:rPr>
          <w:rFonts w:ascii="Times New Roman" w:eastAsia="Times New Roman" w:hAnsi="Times New Roman" w:cs="Times New Roman"/>
          <w:bCs/>
          <w:iCs/>
          <w:lang w:val="lt-LT" w:eastAsia="lt-LT"/>
        </w:rPr>
        <w:t>UAB „</w:t>
      </w:r>
      <w:proofErr w:type="spellStart"/>
      <w:r w:rsidRPr="00546205">
        <w:rPr>
          <w:rFonts w:ascii="Times New Roman" w:eastAsia="Times New Roman" w:hAnsi="Times New Roman" w:cs="Times New Roman"/>
          <w:bCs/>
          <w:iCs/>
          <w:lang w:val="lt-LT" w:eastAsia="lt-LT"/>
        </w:rPr>
        <w:t>Entafarma</w:t>
      </w:r>
      <w:proofErr w:type="spellEnd"/>
      <w:r w:rsidRPr="00546205">
        <w:rPr>
          <w:rFonts w:ascii="Times New Roman" w:eastAsia="Times New Roman" w:hAnsi="Times New Roman" w:cs="Times New Roman"/>
          <w:bCs/>
          <w:iCs/>
          <w:lang w:val="lt-LT" w:eastAsia="lt-LT"/>
        </w:rPr>
        <w:t>“</w:t>
      </w:r>
    </w:p>
    <w:p w14:paraId="064DCD02" w14:textId="77777777" w:rsidR="008F1DCF" w:rsidRPr="00546205" w:rsidRDefault="008F1DCF" w:rsidP="00546205">
      <w:pPr>
        <w:spacing w:after="0" w:line="240" w:lineRule="auto"/>
        <w:rPr>
          <w:rFonts w:ascii="Times New Roman" w:eastAsia="Times New Roman" w:hAnsi="Times New Roman" w:cs="Times New Roman"/>
          <w:bCs/>
          <w:iCs/>
          <w:lang w:val="lt-LT" w:eastAsia="lt-LT"/>
        </w:rPr>
      </w:pPr>
      <w:proofErr w:type="spellStart"/>
      <w:r w:rsidRPr="00546205">
        <w:rPr>
          <w:rFonts w:ascii="Times New Roman" w:eastAsia="Times New Roman" w:hAnsi="Times New Roman" w:cs="Times New Roman"/>
          <w:bCs/>
          <w:iCs/>
          <w:lang w:val="lt-LT" w:eastAsia="lt-LT"/>
        </w:rPr>
        <w:t>Klonėnų</w:t>
      </w:r>
      <w:proofErr w:type="spellEnd"/>
      <w:r w:rsidRPr="00546205">
        <w:rPr>
          <w:rFonts w:ascii="Times New Roman" w:eastAsia="Times New Roman" w:hAnsi="Times New Roman" w:cs="Times New Roman"/>
          <w:bCs/>
          <w:iCs/>
          <w:lang w:val="lt-LT" w:eastAsia="lt-LT"/>
        </w:rPr>
        <w:t xml:space="preserve"> vs. 1</w:t>
      </w:r>
    </w:p>
    <w:p w14:paraId="71BE7DB2" w14:textId="77FFEED2" w:rsidR="008F1DCF" w:rsidRPr="00546205" w:rsidRDefault="00807814" w:rsidP="00546205">
      <w:pPr>
        <w:spacing w:after="0" w:line="240" w:lineRule="auto"/>
        <w:rPr>
          <w:rFonts w:ascii="Times New Roman" w:eastAsia="Times New Roman" w:hAnsi="Times New Roman" w:cs="Times New Roman"/>
          <w:bCs/>
          <w:iCs/>
          <w:lang w:val="lt-LT" w:eastAsia="lt-LT"/>
        </w:rPr>
      </w:pPr>
      <w:r w:rsidRPr="00546205">
        <w:rPr>
          <w:rFonts w:ascii="Times New Roman" w:eastAsia="Times New Roman" w:hAnsi="Times New Roman" w:cs="Times New Roman"/>
          <w:lang w:val="lt-LT"/>
        </w:rPr>
        <w:t xml:space="preserve">LT-19156 </w:t>
      </w:r>
      <w:r w:rsidR="008F1DCF" w:rsidRPr="00546205">
        <w:rPr>
          <w:rFonts w:ascii="Times New Roman" w:eastAsia="Times New Roman" w:hAnsi="Times New Roman" w:cs="Times New Roman"/>
          <w:bCs/>
          <w:iCs/>
          <w:lang w:val="lt-LT" w:eastAsia="lt-LT"/>
        </w:rPr>
        <w:t>Širvintų r. sav.</w:t>
      </w:r>
    </w:p>
    <w:p w14:paraId="33E909CE" w14:textId="77777777" w:rsidR="008F1DCF" w:rsidRPr="00546205" w:rsidRDefault="008F1DCF" w:rsidP="00546205">
      <w:pPr>
        <w:spacing w:after="0" w:line="240" w:lineRule="auto"/>
        <w:rPr>
          <w:rFonts w:ascii="Times New Roman" w:eastAsia="Times New Roman" w:hAnsi="Times New Roman" w:cs="Times New Roman"/>
          <w:bCs/>
          <w:iCs/>
          <w:lang w:val="lt-LT" w:eastAsia="lt-LT"/>
        </w:rPr>
      </w:pPr>
      <w:r w:rsidRPr="00546205">
        <w:rPr>
          <w:rFonts w:ascii="Times New Roman" w:eastAsia="Times New Roman" w:hAnsi="Times New Roman" w:cs="Times New Roman"/>
          <w:bCs/>
          <w:iCs/>
          <w:lang w:val="lt-LT" w:eastAsia="lt-LT"/>
        </w:rPr>
        <w:t>Lietuva</w:t>
      </w:r>
    </w:p>
    <w:p w14:paraId="741CD7DA" w14:textId="77777777" w:rsidR="00A34217" w:rsidRPr="00546205" w:rsidRDefault="00A34217" w:rsidP="00546205">
      <w:pPr>
        <w:spacing w:after="0" w:line="240" w:lineRule="auto"/>
        <w:rPr>
          <w:rFonts w:ascii="Times New Roman" w:eastAsia="Times New Roman" w:hAnsi="Times New Roman" w:cs="Times New Roman"/>
          <w:bCs/>
          <w:iCs/>
          <w:lang w:val="lt-LT" w:eastAsia="lt-LT"/>
        </w:rPr>
      </w:pPr>
    </w:p>
    <w:p w14:paraId="1DBBB53B" w14:textId="6D85DCA2" w:rsidR="001B11ED" w:rsidRPr="00546205" w:rsidRDefault="001B11ED" w:rsidP="00546205">
      <w:pPr>
        <w:spacing w:after="0" w:line="240" w:lineRule="auto"/>
        <w:rPr>
          <w:rFonts w:ascii="Times New Roman" w:eastAsia="Times New Roman" w:hAnsi="Times New Roman" w:cs="Times New Roman"/>
          <w:bCs/>
          <w:iCs/>
          <w:lang w:val="lt-LT" w:eastAsia="lt-LT"/>
        </w:rPr>
      </w:pPr>
      <w:r w:rsidRPr="00546205">
        <w:rPr>
          <w:rFonts w:ascii="Times New Roman" w:eastAsia="Times New Roman" w:hAnsi="Times New Roman" w:cs="Times New Roman"/>
          <w:bCs/>
          <w:iCs/>
          <w:lang w:val="lt-LT" w:eastAsia="lt-LT"/>
        </w:rPr>
        <w:t>arba</w:t>
      </w:r>
    </w:p>
    <w:p w14:paraId="1EE25FE7" w14:textId="77777777" w:rsidR="001B11ED" w:rsidRPr="00546205" w:rsidRDefault="001B11ED" w:rsidP="00546205">
      <w:pPr>
        <w:spacing w:after="0" w:line="240" w:lineRule="auto"/>
        <w:rPr>
          <w:rFonts w:ascii="Times New Roman" w:eastAsia="Times New Roman" w:hAnsi="Times New Roman" w:cs="Times New Roman"/>
          <w:bCs/>
          <w:iCs/>
          <w:lang w:val="lt-LT" w:eastAsia="lt-LT"/>
        </w:rPr>
      </w:pPr>
    </w:p>
    <w:p w14:paraId="49507261" w14:textId="77777777" w:rsidR="001B11ED" w:rsidRPr="00546205" w:rsidRDefault="001B11ED" w:rsidP="00546205">
      <w:pPr>
        <w:pStyle w:val="BodyText"/>
        <w:spacing w:after="0"/>
        <w:rPr>
          <w:szCs w:val="22"/>
        </w:rPr>
      </w:pPr>
      <w:proofErr w:type="spellStart"/>
      <w:r w:rsidRPr="00546205">
        <w:rPr>
          <w:szCs w:val="22"/>
        </w:rPr>
        <w:t>Medezin</w:t>
      </w:r>
      <w:proofErr w:type="spellEnd"/>
      <w:r w:rsidRPr="00546205">
        <w:rPr>
          <w:szCs w:val="22"/>
        </w:rPr>
        <w:t xml:space="preserve"> Sp. z </w:t>
      </w:r>
      <w:proofErr w:type="spellStart"/>
      <w:r w:rsidRPr="00546205">
        <w:rPr>
          <w:szCs w:val="22"/>
        </w:rPr>
        <w:t>o.o</w:t>
      </w:r>
      <w:proofErr w:type="spellEnd"/>
      <w:r w:rsidRPr="00546205">
        <w:rPr>
          <w:szCs w:val="22"/>
        </w:rPr>
        <w:t>.</w:t>
      </w:r>
    </w:p>
    <w:p w14:paraId="2E40D03A" w14:textId="3FA8B99D" w:rsidR="001B11ED" w:rsidRPr="00546205" w:rsidRDefault="001B11ED" w:rsidP="00546205">
      <w:pPr>
        <w:pStyle w:val="BodyText"/>
        <w:spacing w:after="0"/>
        <w:rPr>
          <w:szCs w:val="22"/>
        </w:rPr>
      </w:pPr>
      <w:proofErr w:type="spellStart"/>
      <w:r w:rsidRPr="00546205">
        <w:rPr>
          <w:szCs w:val="22"/>
        </w:rPr>
        <w:t>ul</w:t>
      </w:r>
      <w:proofErr w:type="spellEnd"/>
      <w:r w:rsidRPr="00546205">
        <w:rPr>
          <w:szCs w:val="22"/>
        </w:rPr>
        <w:t xml:space="preserve">. </w:t>
      </w:r>
      <w:proofErr w:type="spellStart"/>
      <w:r w:rsidRPr="00546205">
        <w:rPr>
          <w:szCs w:val="22"/>
        </w:rPr>
        <w:t>Zbąszyńska</w:t>
      </w:r>
      <w:proofErr w:type="spellEnd"/>
      <w:r w:rsidRPr="00546205">
        <w:rPr>
          <w:szCs w:val="22"/>
        </w:rPr>
        <w:t xml:space="preserve"> 3</w:t>
      </w:r>
    </w:p>
    <w:p w14:paraId="07810482" w14:textId="77777777" w:rsidR="001B11ED" w:rsidRPr="00546205" w:rsidRDefault="001B11ED" w:rsidP="00546205">
      <w:pPr>
        <w:pStyle w:val="BodyText"/>
        <w:spacing w:after="0"/>
        <w:rPr>
          <w:szCs w:val="22"/>
        </w:rPr>
      </w:pPr>
      <w:r w:rsidRPr="00546205">
        <w:rPr>
          <w:szCs w:val="22"/>
        </w:rPr>
        <w:t xml:space="preserve">91-342 </w:t>
      </w:r>
      <w:proofErr w:type="spellStart"/>
      <w:r w:rsidRPr="00546205">
        <w:rPr>
          <w:szCs w:val="22"/>
        </w:rPr>
        <w:t>Łódź</w:t>
      </w:r>
      <w:proofErr w:type="spellEnd"/>
    </w:p>
    <w:p w14:paraId="7B96B4FB" w14:textId="77777777" w:rsidR="001B11ED" w:rsidRPr="00546205" w:rsidRDefault="001B11ED" w:rsidP="00546205">
      <w:pPr>
        <w:pStyle w:val="BodyText"/>
        <w:spacing w:after="0"/>
        <w:rPr>
          <w:szCs w:val="22"/>
        </w:rPr>
      </w:pPr>
      <w:r w:rsidRPr="00546205">
        <w:rPr>
          <w:szCs w:val="22"/>
        </w:rPr>
        <w:t>Lenkija</w:t>
      </w:r>
    </w:p>
    <w:p w14:paraId="45245BCB" w14:textId="77777777" w:rsidR="001B11ED" w:rsidRPr="00546205" w:rsidRDefault="001B11ED" w:rsidP="00546205">
      <w:pPr>
        <w:spacing w:after="0" w:line="240" w:lineRule="auto"/>
        <w:rPr>
          <w:rFonts w:ascii="Times New Roman" w:eastAsia="Times New Roman" w:hAnsi="Times New Roman" w:cs="Times New Roman"/>
          <w:bCs/>
          <w:iCs/>
          <w:lang w:val="lt-LT" w:eastAsia="lt-LT"/>
        </w:rPr>
      </w:pPr>
    </w:p>
    <w:p w14:paraId="38648451" w14:textId="77777777" w:rsidR="00A95827" w:rsidRPr="00546205" w:rsidRDefault="00A95827" w:rsidP="00546205">
      <w:pPr>
        <w:spacing w:after="0" w:line="240" w:lineRule="auto"/>
        <w:rPr>
          <w:rFonts w:ascii="Times New Roman" w:hAnsi="Times New Roman" w:cs="Times New Roman"/>
          <w:b/>
          <w:strike/>
          <w:lang w:val="lt-LT"/>
        </w:rPr>
      </w:pPr>
    </w:p>
    <w:p w14:paraId="2A483869" w14:textId="022E4187" w:rsidR="008F1DCF" w:rsidRPr="00546205" w:rsidRDefault="008F1DCF" w:rsidP="00546205">
      <w:pPr>
        <w:spacing w:after="0" w:line="240" w:lineRule="auto"/>
        <w:rPr>
          <w:rFonts w:ascii="Times New Roman" w:eastAsia="Times New Roman" w:hAnsi="Times New Roman" w:cs="Times New Roman"/>
          <w:b/>
          <w:lang w:val="lt-LT" w:eastAsia="lt-LT"/>
        </w:rPr>
      </w:pPr>
      <w:r w:rsidRPr="00546205">
        <w:rPr>
          <w:rFonts w:ascii="Times New Roman" w:eastAsia="Times New Roman" w:hAnsi="Times New Roman" w:cs="Times New Roman"/>
          <w:b/>
          <w:lang w:val="lt-LT" w:eastAsia="lt-LT"/>
        </w:rPr>
        <w:t xml:space="preserve">Šis pakuotės lapelis paskutinį kartą peržiūrėtas </w:t>
      </w:r>
      <w:r w:rsidR="004F1685">
        <w:rPr>
          <w:rFonts w:ascii="Times New Roman" w:eastAsia="Times New Roman" w:hAnsi="Times New Roman" w:cs="Times New Roman"/>
          <w:b/>
          <w:lang w:val="lt-LT" w:eastAsia="lt-LT"/>
        </w:rPr>
        <w:t>2026-06-0</w:t>
      </w:r>
      <w:r w:rsidR="00897126">
        <w:rPr>
          <w:rFonts w:ascii="Times New Roman" w:eastAsia="Times New Roman" w:hAnsi="Times New Roman" w:cs="Times New Roman"/>
          <w:b/>
          <w:lang w:val="lt-LT" w:eastAsia="lt-LT"/>
        </w:rPr>
        <w:t>4</w:t>
      </w:r>
      <w:bookmarkStart w:id="13" w:name="_GoBack"/>
      <w:bookmarkEnd w:id="13"/>
      <w:r w:rsidR="004F1685">
        <w:rPr>
          <w:rFonts w:ascii="Times New Roman" w:eastAsia="Times New Roman" w:hAnsi="Times New Roman" w:cs="Times New Roman"/>
          <w:b/>
          <w:lang w:val="lt-LT" w:eastAsia="lt-LT"/>
        </w:rPr>
        <w:t>.</w:t>
      </w:r>
    </w:p>
    <w:p w14:paraId="2FA8EAFD" w14:textId="77777777" w:rsidR="008F1DCF" w:rsidRPr="00546205" w:rsidRDefault="008F1DCF" w:rsidP="00546205">
      <w:pPr>
        <w:spacing w:after="0" w:line="240" w:lineRule="auto"/>
        <w:rPr>
          <w:rFonts w:ascii="Times New Roman" w:eastAsia="Times New Roman" w:hAnsi="Times New Roman" w:cs="Times New Roman"/>
          <w:lang w:val="lt-LT"/>
        </w:rPr>
      </w:pPr>
    </w:p>
    <w:p w14:paraId="6CE59484" w14:textId="77777777" w:rsidR="004629F3" w:rsidRPr="00546205" w:rsidRDefault="004629F3" w:rsidP="00546205">
      <w:pPr>
        <w:spacing w:after="0" w:line="240" w:lineRule="auto"/>
        <w:rPr>
          <w:rFonts w:ascii="Times New Roman" w:eastAsia="Times New Roman" w:hAnsi="Times New Roman" w:cs="Times New Roman"/>
          <w:lang w:val="lt-LT"/>
        </w:rPr>
      </w:pPr>
      <w:r w:rsidRPr="00546205">
        <w:rPr>
          <w:rFonts w:ascii="Times New Roman" w:eastAsia="Times New Roman" w:hAnsi="Times New Roman" w:cs="Times New Roman"/>
          <w:lang w:val="lt-LT"/>
        </w:rPr>
        <w:lastRenderedPageBreak/>
        <w:t xml:space="preserve">Išsami informacija apie šį vaistą pateikiama Valstybinės vaistų kontrolės tarnybos prie Lietuvos Respublikos sveikatos apsaugos ministerijos tinklalapyje </w:t>
      </w:r>
      <w:hyperlink r:id="rId11" w:history="1">
        <w:r w:rsidRPr="00546205">
          <w:rPr>
            <w:rStyle w:val="Hyperlink"/>
            <w:rFonts w:ascii="Times New Roman" w:eastAsia="Times New Roman" w:hAnsi="Times New Roman" w:cs="Times New Roman"/>
            <w:lang w:val="lt-LT"/>
          </w:rPr>
          <w:t>https://vvkt.lrv.lt/lt/</w:t>
        </w:r>
      </w:hyperlink>
      <w:r w:rsidRPr="00546205">
        <w:rPr>
          <w:rFonts w:ascii="Times New Roman" w:eastAsia="Times New Roman" w:hAnsi="Times New Roman" w:cs="Times New Roman"/>
          <w:lang w:val="lt-LT"/>
        </w:rPr>
        <w:t>.</w:t>
      </w:r>
    </w:p>
    <w:p w14:paraId="7CC19A45" w14:textId="5F01CA7E" w:rsidR="008F1DCF" w:rsidRPr="00546205" w:rsidRDefault="008F1DCF" w:rsidP="00546205">
      <w:pPr>
        <w:spacing w:after="0" w:line="240" w:lineRule="auto"/>
        <w:rPr>
          <w:rFonts w:ascii="Times New Roman" w:hAnsi="Times New Roman" w:cs="Times New Roman"/>
          <w:b/>
          <w:strike/>
          <w:lang w:val="lt-LT"/>
        </w:rPr>
      </w:pPr>
    </w:p>
    <w:sectPr w:rsidR="008F1DCF" w:rsidRPr="00546205" w:rsidSect="00546205">
      <w:footerReference w:type="even" r:id="rId12"/>
      <w:footerReference w:type="default" r:id="rId13"/>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B6954" w14:textId="77777777" w:rsidR="00B638F8" w:rsidRDefault="00B638F8">
      <w:pPr>
        <w:spacing w:after="0" w:line="240" w:lineRule="auto"/>
      </w:pPr>
      <w:r>
        <w:separator/>
      </w:r>
    </w:p>
  </w:endnote>
  <w:endnote w:type="continuationSeparator" w:id="0">
    <w:p w14:paraId="6586F70A" w14:textId="77777777" w:rsidR="00B638F8" w:rsidRDefault="00B63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00"/>
    <w:family w:val="roman"/>
    <w:notTrueType/>
    <w:pitch w:val="default"/>
    <w:sig w:usb0="00000007" w:usb1="00000000" w:usb2="00000000" w:usb3="00000000" w:csb0="00000003" w:csb1="00000000"/>
  </w:font>
  <w:font w:name="Helvetica">
    <w:panose1 w:val="020B05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0AD8E" w14:textId="77777777" w:rsidR="003E372D" w:rsidRDefault="003E37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21F090B" w14:textId="77777777" w:rsidR="003E372D" w:rsidRDefault="003E37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1C66E" w14:textId="4A85ED7E" w:rsidR="003E372D" w:rsidRDefault="003E37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7126">
      <w:rPr>
        <w:rStyle w:val="PageNumber"/>
        <w:noProof/>
      </w:rPr>
      <w:t>14</w:t>
    </w:r>
    <w:r>
      <w:rPr>
        <w:rStyle w:val="PageNumber"/>
      </w:rPr>
      <w:fldChar w:fldCharType="end"/>
    </w:r>
  </w:p>
  <w:p w14:paraId="29D65BB4" w14:textId="77777777" w:rsidR="003E372D" w:rsidRDefault="003E37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9F712" w14:textId="77777777" w:rsidR="00B638F8" w:rsidRDefault="00B638F8">
      <w:pPr>
        <w:spacing w:after="0" w:line="240" w:lineRule="auto"/>
      </w:pPr>
      <w:r>
        <w:separator/>
      </w:r>
    </w:p>
  </w:footnote>
  <w:footnote w:type="continuationSeparator" w:id="0">
    <w:p w14:paraId="4795BB2D" w14:textId="77777777" w:rsidR="00B638F8" w:rsidRDefault="00B638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12BB7C7"/>
    <w:multiLevelType w:val="hybridMultilevel"/>
    <w:tmpl w:val="CD40C406"/>
    <w:lvl w:ilvl="0" w:tplc="0427000F">
      <w:start w:val="1"/>
      <w:numFmt w:val="decimal"/>
      <w:lvlText w:val="%1."/>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3F5D7D"/>
    <w:multiLevelType w:val="hybridMultilevel"/>
    <w:tmpl w:val="F58803F4"/>
    <w:lvl w:ilvl="0" w:tplc="F5FA107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AF45407"/>
    <w:multiLevelType w:val="hybridMultilevel"/>
    <w:tmpl w:val="BD4C96DC"/>
    <w:lvl w:ilvl="0" w:tplc="04DE0EB6">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0BAD1258"/>
    <w:multiLevelType w:val="hybridMultilevel"/>
    <w:tmpl w:val="24264F96"/>
    <w:lvl w:ilvl="0" w:tplc="F5FA107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CA7193B"/>
    <w:multiLevelType w:val="hybridMultilevel"/>
    <w:tmpl w:val="4F6C635A"/>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E6CE1"/>
    <w:multiLevelType w:val="hybridMultilevel"/>
    <w:tmpl w:val="8B00E13E"/>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D7B28BF"/>
    <w:multiLevelType w:val="hybridMultilevel"/>
    <w:tmpl w:val="C5AC03F6"/>
    <w:lvl w:ilvl="0" w:tplc="F5FA1072">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FE5546B"/>
    <w:multiLevelType w:val="hybridMultilevel"/>
    <w:tmpl w:val="9C085A88"/>
    <w:lvl w:ilvl="0" w:tplc="C89477FC">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02B3A5E"/>
    <w:multiLevelType w:val="multilevel"/>
    <w:tmpl w:val="76263460"/>
    <w:lvl w:ilvl="0">
      <w:start w:val="1"/>
      <w:numFmt w:val="upperRoman"/>
      <w:pStyle w:val="BlockText"/>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3" w15:restartNumberingAfterBreak="0">
    <w:nsid w:val="20755C0F"/>
    <w:multiLevelType w:val="hybridMultilevel"/>
    <w:tmpl w:val="FBC20D60"/>
    <w:lvl w:ilvl="0" w:tplc="04270001">
      <w:start w:val="1"/>
      <w:numFmt w:val="bullet"/>
      <w:lvlText w:val=""/>
      <w:lvlJc w:val="left"/>
      <w:pPr>
        <w:ind w:left="720" w:hanging="360"/>
      </w:pPr>
      <w:rPr>
        <w:rFonts w:ascii="Symbol" w:hAnsi="Symbol" w:hint="default"/>
      </w:rPr>
    </w:lvl>
    <w:lvl w:ilvl="1" w:tplc="105844F0">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0D9551B"/>
    <w:multiLevelType w:val="hybridMultilevel"/>
    <w:tmpl w:val="B96847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1D2715"/>
    <w:multiLevelType w:val="hybridMultilevel"/>
    <w:tmpl w:val="F6EC7472"/>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68F0694"/>
    <w:multiLevelType w:val="hybridMultilevel"/>
    <w:tmpl w:val="200237C2"/>
    <w:lvl w:ilvl="0" w:tplc="60667E2A">
      <w:numFmt w:val="bullet"/>
      <w:lvlText w:val="*"/>
      <w:lvlJc w:val="left"/>
      <w:pPr>
        <w:tabs>
          <w:tab w:val="num" w:pos="720"/>
        </w:tabs>
        <w:ind w:left="720" w:hanging="360"/>
      </w:pPr>
      <w:rPr>
        <w:rFonts w:ascii="Symbol" w:eastAsia="Times New Roman" w:hAnsi="Symbol" w:cs="Times New Roman" w:hint="default"/>
      </w:rPr>
    </w:lvl>
    <w:lvl w:ilvl="1" w:tplc="732A9338">
      <w:start w:val="6"/>
      <w:numFmt w:val="bullet"/>
      <w:lvlText w:val="-"/>
      <w:lvlJc w:val="left"/>
      <w:pPr>
        <w:tabs>
          <w:tab w:val="num" w:pos="1440"/>
        </w:tabs>
        <w:ind w:left="1440" w:hanging="360"/>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D5787E"/>
    <w:multiLevelType w:val="hybridMultilevel"/>
    <w:tmpl w:val="092C61D8"/>
    <w:lvl w:ilvl="0" w:tplc="5DBA2FC0">
      <w:start w:val="1"/>
      <w:numFmt w:val="decimal"/>
      <w:lvlText w:val="%1."/>
      <w:lvlJc w:val="left"/>
      <w:pPr>
        <w:tabs>
          <w:tab w:val="num" w:pos="567"/>
        </w:tabs>
        <w:ind w:left="567" w:hanging="567"/>
      </w:pPr>
      <w:rPr>
        <w:rFonts w:hint="default"/>
      </w:rPr>
    </w:lvl>
    <w:lvl w:ilvl="1" w:tplc="0427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D41749"/>
    <w:multiLevelType w:val="hybridMultilevel"/>
    <w:tmpl w:val="0FD0EBD0"/>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4A27B45"/>
    <w:multiLevelType w:val="hybridMultilevel"/>
    <w:tmpl w:val="A404DF74"/>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1" w15:restartNumberingAfterBreak="0">
    <w:nsid w:val="35041190"/>
    <w:multiLevelType w:val="hybridMultilevel"/>
    <w:tmpl w:val="9F32E6F8"/>
    <w:lvl w:ilvl="0" w:tplc="FFFFFFFF">
      <w:start w:val="1"/>
      <w:numFmt w:val="bullet"/>
      <w:lvlText w:val=""/>
      <w:lvlJc w:val="left"/>
      <w:pPr>
        <w:ind w:left="720" w:hanging="360"/>
      </w:pPr>
      <w:rPr>
        <w:rFonts w:ascii="Wingdings" w:hAnsi="Wingdings" w:hint="default"/>
        <w:color w:val="0000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4C16655"/>
    <w:multiLevelType w:val="hybridMultilevel"/>
    <w:tmpl w:val="0F9C55AE"/>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9F047AE"/>
    <w:multiLevelType w:val="hybridMultilevel"/>
    <w:tmpl w:val="CBAE83D2"/>
    <w:lvl w:ilvl="0" w:tplc="53D6967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8992A51"/>
    <w:multiLevelType w:val="hybridMultilevel"/>
    <w:tmpl w:val="177EC0C8"/>
    <w:lvl w:ilvl="0" w:tplc="C57EEAE6">
      <w:start w:val="2"/>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30"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B101864"/>
    <w:multiLevelType w:val="hybridMultilevel"/>
    <w:tmpl w:val="FE96466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15:restartNumberingAfterBreak="0">
    <w:nsid w:val="6B7F4188"/>
    <w:multiLevelType w:val="hybridMultilevel"/>
    <w:tmpl w:val="4C667C74"/>
    <w:lvl w:ilvl="0" w:tplc="FFFFFFFF">
      <w:start w:val="1"/>
      <w:numFmt w:val="bullet"/>
      <w:lvlText w:val=""/>
      <w:lvlJc w:val="left"/>
      <w:pPr>
        <w:ind w:left="360" w:hanging="360"/>
      </w:pPr>
      <w:rPr>
        <w:rFonts w:ascii="Wingdings" w:hAnsi="Wingdings" w:hint="default"/>
        <w:b w:val="0"/>
        <w:i w:val="0"/>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B9E5AC0"/>
    <w:multiLevelType w:val="hybridMultilevel"/>
    <w:tmpl w:val="CF44F72E"/>
    <w:lvl w:ilvl="0" w:tplc="92A41570">
      <w:start w:val="1"/>
      <w:numFmt w:val="decimal"/>
      <w:lvlText w:val="%1."/>
      <w:lvlJc w:val="left"/>
      <w:pPr>
        <w:tabs>
          <w:tab w:val="num" w:pos="720"/>
        </w:tabs>
        <w:ind w:left="720" w:hanging="72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35"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BF5535"/>
    <w:multiLevelType w:val="hybridMultilevel"/>
    <w:tmpl w:val="17AA1820"/>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C60440C"/>
    <w:multiLevelType w:val="hybridMultilevel"/>
    <w:tmpl w:val="60D06420"/>
    <w:lvl w:ilvl="0" w:tplc="C89477FC">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C7B484B"/>
    <w:multiLevelType w:val="hybridMultilevel"/>
    <w:tmpl w:val="5914B5BA"/>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18"/>
  </w:num>
  <w:num w:numId="3">
    <w:abstractNumId w:val="31"/>
  </w:num>
  <w:num w:numId="4">
    <w:abstractNumId w:val="35"/>
  </w:num>
  <w:num w:numId="5">
    <w:abstractNumId w:val="3"/>
  </w:num>
  <w:num w:numId="6">
    <w:abstractNumId w:val="40"/>
  </w:num>
  <w:num w:numId="7">
    <w:abstractNumId w:val="9"/>
  </w:num>
  <w:num w:numId="8">
    <w:abstractNumId w:val="27"/>
  </w:num>
  <w:num w:numId="9">
    <w:abstractNumId w:val="30"/>
  </w:num>
  <w:num w:numId="10">
    <w:abstractNumId w:val="25"/>
  </w:num>
  <w:num w:numId="11">
    <w:abstractNumId w:val="28"/>
  </w:num>
  <w:num w:numId="12">
    <w:abstractNumId w:val="2"/>
  </w:num>
  <w:num w:numId="13">
    <w:abstractNumId w:val="36"/>
  </w:num>
  <w:num w:numId="14">
    <w:abstractNumId w:val="21"/>
  </w:num>
  <w:num w:numId="15">
    <w:abstractNumId w:val="29"/>
  </w:num>
  <w:num w:numId="16">
    <w:abstractNumId w:val="22"/>
  </w:num>
  <w:num w:numId="17">
    <w:abstractNumId w:val="13"/>
  </w:num>
  <w:num w:numId="18">
    <w:abstractNumId w:val="24"/>
  </w:num>
  <w:num w:numId="19">
    <w:abstractNumId w:val="16"/>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lvlOverride w:ilvl="1">
      <w:startOverride w:val="1"/>
    </w:lvlOverride>
    <w:lvlOverride w:ilvl="2"/>
    <w:lvlOverride w:ilvl="3"/>
    <w:lvlOverride w:ilvl="4"/>
    <w:lvlOverride w:ilvl="5"/>
    <w:lvlOverride w:ilvl="6"/>
    <w:lvlOverride w:ilvl="7"/>
    <w:lvlOverride w:ilvl="8"/>
  </w:num>
  <w:num w:numId="23">
    <w:abstractNumId w:val="1"/>
    <w:lvlOverride w:ilvl="0">
      <w:lvl w:ilvl="0">
        <w:start w:val="1"/>
        <w:numFmt w:val="bullet"/>
        <w:lvlText w:val="-"/>
        <w:lvlJc w:val="left"/>
        <w:pPr>
          <w:ind w:left="360" w:hanging="360"/>
        </w:pPr>
      </w:lvl>
    </w:lvlOverride>
  </w:num>
  <w:num w:numId="24">
    <w:abstractNumId w:val="1"/>
    <w:lvlOverride w:ilvl="0">
      <w:lvl w:ilvl="0">
        <w:start w:val="1"/>
        <w:numFmt w:val="bullet"/>
        <w:lvlText w:val="-"/>
        <w:legacy w:legacy="1" w:legacySpace="0" w:legacyIndent="360"/>
        <w:lvlJc w:val="left"/>
        <w:pPr>
          <w:ind w:left="360" w:hanging="360"/>
        </w:pPr>
      </w:lvl>
    </w:lvlOverride>
  </w:num>
  <w:num w:numId="25">
    <w:abstractNumId w:val="34"/>
  </w:num>
  <w:num w:numId="26">
    <w:abstractNumId w:val="0"/>
  </w:num>
  <w:num w:numId="27">
    <w:abstractNumId w:val="32"/>
  </w:num>
  <w:num w:numId="28">
    <w:abstractNumId w:val="14"/>
  </w:num>
  <w:num w:numId="29">
    <w:abstractNumId w:val="19"/>
  </w:num>
  <w:num w:numId="30">
    <w:abstractNumId w:val="11"/>
  </w:num>
  <w:num w:numId="31">
    <w:abstractNumId w:val="4"/>
  </w:num>
  <w:num w:numId="32">
    <w:abstractNumId w:val="10"/>
  </w:num>
  <w:num w:numId="33">
    <w:abstractNumId w:val="6"/>
  </w:num>
  <w:num w:numId="34">
    <w:abstractNumId w:val="17"/>
  </w:num>
  <w:num w:numId="35">
    <w:abstractNumId w:val="26"/>
  </w:num>
  <w:num w:numId="36">
    <w:abstractNumId w:val="20"/>
  </w:num>
  <w:num w:numId="37">
    <w:abstractNumId w:val="7"/>
  </w:num>
  <w:num w:numId="38">
    <w:abstractNumId w:val="8"/>
  </w:num>
  <w:num w:numId="39">
    <w:abstractNumId w:val="39"/>
  </w:num>
  <w:num w:numId="40">
    <w:abstractNumId w:val="37"/>
  </w:num>
  <w:num w:numId="41">
    <w:abstractNumId w:val="15"/>
  </w:num>
  <w:num w:numId="42">
    <w:abstractNumId w:val="23"/>
  </w:num>
  <w:num w:numId="43">
    <w:abstractNumId w:val="33"/>
  </w:num>
  <w:num w:numId="44">
    <w:abstractNumId w:val="3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D75"/>
    <w:rsid w:val="000003BA"/>
    <w:rsid w:val="000019CD"/>
    <w:rsid w:val="0001100A"/>
    <w:rsid w:val="00020617"/>
    <w:rsid w:val="00026C7E"/>
    <w:rsid w:val="00031229"/>
    <w:rsid w:val="00033E7B"/>
    <w:rsid w:val="000420EF"/>
    <w:rsid w:val="00044B0D"/>
    <w:rsid w:val="000475D8"/>
    <w:rsid w:val="000567CF"/>
    <w:rsid w:val="00057924"/>
    <w:rsid w:val="0006124B"/>
    <w:rsid w:val="000652DB"/>
    <w:rsid w:val="00065BC3"/>
    <w:rsid w:val="0007341B"/>
    <w:rsid w:val="0007452C"/>
    <w:rsid w:val="00084893"/>
    <w:rsid w:val="0009721A"/>
    <w:rsid w:val="000A0E5E"/>
    <w:rsid w:val="000A1A7B"/>
    <w:rsid w:val="000B3723"/>
    <w:rsid w:val="000C34BC"/>
    <w:rsid w:val="000C620E"/>
    <w:rsid w:val="000D3402"/>
    <w:rsid w:val="000D58D9"/>
    <w:rsid w:val="000E35A6"/>
    <w:rsid w:val="000E7B85"/>
    <w:rsid w:val="000F6A3F"/>
    <w:rsid w:val="00101270"/>
    <w:rsid w:val="00105934"/>
    <w:rsid w:val="00105BEF"/>
    <w:rsid w:val="00110DFC"/>
    <w:rsid w:val="00112F33"/>
    <w:rsid w:val="001131D1"/>
    <w:rsid w:val="0012671A"/>
    <w:rsid w:val="00126FD8"/>
    <w:rsid w:val="00127D5F"/>
    <w:rsid w:val="001326D2"/>
    <w:rsid w:val="00132D96"/>
    <w:rsid w:val="00137436"/>
    <w:rsid w:val="00141446"/>
    <w:rsid w:val="00141BF0"/>
    <w:rsid w:val="00143452"/>
    <w:rsid w:val="0014532C"/>
    <w:rsid w:val="00154D36"/>
    <w:rsid w:val="0016002F"/>
    <w:rsid w:val="00162E87"/>
    <w:rsid w:val="001723CE"/>
    <w:rsid w:val="00176FC6"/>
    <w:rsid w:val="001862F2"/>
    <w:rsid w:val="00187C87"/>
    <w:rsid w:val="0019379A"/>
    <w:rsid w:val="00196A5A"/>
    <w:rsid w:val="001A24DB"/>
    <w:rsid w:val="001A5E19"/>
    <w:rsid w:val="001A719F"/>
    <w:rsid w:val="001B11ED"/>
    <w:rsid w:val="001B3390"/>
    <w:rsid w:val="001B5C19"/>
    <w:rsid w:val="001B6BDA"/>
    <w:rsid w:val="001C3B97"/>
    <w:rsid w:val="001D7199"/>
    <w:rsid w:val="001F39AA"/>
    <w:rsid w:val="00210F9B"/>
    <w:rsid w:val="00213697"/>
    <w:rsid w:val="002441E6"/>
    <w:rsid w:val="00245291"/>
    <w:rsid w:val="00246147"/>
    <w:rsid w:val="0025156A"/>
    <w:rsid w:val="002620E7"/>
    <w:rsid w:val="00263E59"/>
    <w:rsid w:val="0026423B"/>
    <w:rsid w:val="0026485D"/>
    <w:rsid w:val="0027053A"/>
    <w:rsid w:val="00273A6A"/>
    <w:rsid w:val="00284E4D"/>
    <w:rsid w:val="00290B66"/>
    <w:rsid w:val="00291F82"/>
    <w:rsid w:val="00295DD8"/>
    <w:rsid w:val="00297820"/>
    <w:rsid w:val="002A0B66"/>
    <w:rsid w:val="002A6528"/>
    <w:rsid w:val="002C2DF5"/>
    <w:rsid w:val="002C5E74"/>
    <w:rsid w:val="002C6AD0"/>
    <w:rsid w:val="002E1B1A"/>
    <w:rsid w:val="002F5D5F"/>
    <w:rsid w:val="003049EC"/>
    <w:rsid w:val="003054B2"/>
    <w:rsid w:val="00310730"/>
    <w:rsid w:val="00324CBB"/>
    <w:rsid w:val="003262AB"/>
    <w:rsid w:val="003328E1"/>
    <w:rsid w:val="00335CAC"/>
    <w:rsid w:val="0034171E"/>
    <w:rsid w:val="003439B1"/>
    <w:rsid w:val="0034522F"/>
    <w:rsid w:val="0034786A"/>
    <w:rsid w:val="00347F11"/>
    <w:rsid w:val="0035786D"/>
    <w:rsid w:val="00360AF4"/>
    <w:rsid w:val="003626B0"/>
    <w:rsid w:val="00367F1B"/>
    <w:rsid w:val="003815D8"/>
    <w:rsid w:val="00386DD0"/>
    <w:rsid w:val="003925D3"/>
    <w:rsid w:val="003A3861"/>
    <w:rsid w:val="003A3C73"/>
    <w:rsid w:val="003B0A1E"/>
    <w:rsid w:val="003B20AD"/>
    <w:rsid w:val="003C3F23"/>
    <w:rsid w:val="003C40E1"/>
    <w:rsid w:val="003D0740"/>
    <w:rsid w:val="003D07DA"/>
    <w:rsid w:val="003D7914"/>
    <w:rsid w:val="003E111C"/>
    <w:rsid w:val="003E1D97"/>
    <w:rsid w:val="003E372D"/>
    <w:rsid w:val="003E3C1D"/>
    <w:rsid w:val="003E4FAB"/>
    <w:rsid w:val="003F4C26"/>
    <w:rsid w:val="003F713E"/>
    <w:rsid w:val="004041CF"/>
    <w:rsid w:val="00405DF5"/>
    <w:rsid w:val="004157A9"/>
    <w:rsid w:val="00421DB0"/>
    <w:rsid w:val="00430ED5"/>
    <w:rsid w:val="00432BAB"/>
    <w:rsid w:val="00434B38"/>
    <w:rsid w:val="00435EFB"/>
    <w:rsid w:val="00445CFD"/>
    <w:rsid w:val="00455DAF"/>
    <w:rsid w:val="0046113B"/>
    <w:rsid w:val="00461311"/>
    <w:rsid w:val="00461B44"/>
    <w:rsid w:val="004629F3"/>
    <w:rsid w:val="004711A2"/>
    <w:rsid w:val="00473037"/>
    <w:rsid w:val="004733E7"/>
    <w:rsid w:val="00475E89"/>
    <w:rsid w:val="0047650E"/>
    <w:rsid w:val="00477A2E"/>
    <w:rsid w:val="004871DC"/>
    <w:rsid w:val="004920F6"/>
    <w:rsid w:val="00494F0F"/>
    <w:rsid w:val="004955EC"/>
    <w:rsid w:val="00495927"/>
    <w:rsid w:val="004A23F4"/>
    <w:rsid w:val="004A2DF0"/>
    <w:rsid w:val="004A62FC"/>
    <w:rsid w:val="004B6DF0"/>
    <w:rsid w:val="004B7C2D"/>
    <w:rsid w:val="004C07AC"/>
    <w:rsid w:val="004D6F18"/>
    <w:rsid w:val="004E7CA3"/>
    <w:rsid w:val="004E7E3E"/>
    <w:rsid w:val="004F1685"/>
    <w:rsid w:val="004F4251"/>
    <w:rsid w:val="004F7807"/>
    <w:rsid w:val="00546205"/>
    <w:rsid w:val="005531E1"/>
    <w:rsid w:val="00554F8F"/>
    <w:rsid w:val="00556F68"/>
    <w:rsid w:val="00557B32"/>
    <w:rsid w:val="005711D1"/>
    <w:rsid w:val="00575684"/>
    <w:rsid w:val="0058601E"/>
    <w:rsid w:val="005978F1"/>
    <w:rsid w:val="005A10B1"/>
    <w:rsid w:val="005C7A9C"/>
    <w:rsid w:val="005D4317"/>
    <w:rsid w:val="005D4A2C"/>
    <w:rsid w:val="005D5EC2"/>
    <w:rsid w:val="005E0632"/>
    <w:rsid w:val="005E5098"/>
    <w:rsid w:val="00603AC9"/>
    <w:rsid w:val="00605829"/>
    <w:rsid w:val="006058FC"/>
    <w:rsid w:val="006135E4"/>
    <w:rsid w:val="00617513"/>
    <w:rsid w:val="006278E6"/>
    <w:rsid w:val="00634FC5"/>
    <w:rsid w:val="0064121C"/>
    <w:rsid w:val="006412A0"/>
    <w:rsid w:val="006479D3"/>
    <w:rsid w:val="0065674C"/>
    <w:rsid w:val="00681C05"/>
    <w:rsid w:val="00687103"/>
    <w:rsid w:val="006A18C8"/>
    <w:rsid w:val="006B1919"/>
    <w:rsid w:val="006C4487"/>
    <w:rsid w:val="006C7CE1"/>
    <w:rsid w:val="006D3CEC"/>
    <w:rsid w:val="006E0B43"/>
    <w:rsid w:val="006E20BA"/>
    <w:rsid w:val="006E44EF"/>
    <w:rsid w:val="006F5A32"/>
    <w:rsid w:val="006F5D75"/>
    <w:rsid w:val="006F6363"/>
    <w:rsid w:val="006F7D5E"/>
    <w:rsid w:val="00701255"/>
    <w:rsid w:val="007038E5"/>
    <w:rsid w:val="00741EE2"/>
    <w:rsid w:val="00747681"/>
    <w:rsid w:val="00747F24"/>
    <w:rsid w:val="00774E9F"/>
    <w:rsid w:val="00780282"/>
    <w:rsid w:val="00781A46"/>
    <w:rsid w:val="00783838"/>
    <w:rsid w:val="00787F89"/>
    <w:rsid w:val="00794AAC"/>
    <w:rsid w:val="00795431"/>
    <w:rsid w:val="007962C3"/>
    <w:rsid w:val="007A28B5"/>
    <w:rsid w:val="007C1E27"/>
    <w:rsid w:val="007C3C07"/>
    <w:rsid w:val="007C3C7F"/>
    <w:rsid w:val="007C5039"/>
    <w:rsid w:val="007D0090"/>
    <w:rsid w:val="007D51D1"/>
    <w:rsid w:val="007E29DF"/>
    <w:rsid w:val="007F0CEB"/>
    <w:rsid w:val="007F5EC1"/>
    <w:rsid w:val="008057CA"/>
    <w:rsid w:val="00807814"/>
    <w:rsid w:val="00810134"/>
    <w:rsid w:val="00823566"/>
    <w:rsid w:val="0082764F"/>
    <w:rsid w:val="0083348D"/>
    <w:rsid w:val="00833600"/>
    <w:rsid w:val="00834706"/>
    <w:rsid w:val="00836EB1"/>
    <w:rsid w:val="008521F6"/>
    <w:rsid w:val="008533F9"/>
    <w:rsid w:val="00854FCD"/>
    <w:rsid w:val="0087051E"/>
    <w:rsid w:val="0087555A"/>
    <w:rsid w:val="00876EF3"/>
    <w:rsid w:val="00882AAE"/>
    <w:rsid w:val="00883F5D"/>
    <w:rsid w:val="0088484C"/>
    <w:rsid w:val="00885C53"/>
    <w:rsid w:val="00886454"/>
    <w:rsid w:val="00895BBC"/>
    <w:rsid w:val="00897126"/>
    <w:rsid w:val="008A0156"/>
    <w:rsid w:val="008A1524"/>
    <w:rsid w:val="008B73FE"/>
    <w:rsid w:val="008B7DCE"/>
    <w:rsid w:val="008C0CE0"/>
    <w:rsid w:val="008C3AC4"/>
    <w:rsid w:val="008C54EF"/>
    <w:rsid w:val="008D00A9"/>
    <w:rsid w:val="008D3860"/>
    <w:rsid w:val="008D408E"/>
    <w:rsid w:val="008D5101"/>
    <w:rsid w:val="008D5201"/>
    <w:rsid w:val="008D58F8"/>
    <w:rsid w:val="008E131A"/>
    <w:rsid w:val="008E1369"/>
    <w:rsid w:val="008E5DC9"/>
    <w:rsid w:val="008E783C"/>
    <w:rsid w:val="008F1DCF"/>
    <w:rsid w:val="008F257C"/>
    <w:rsid w:val="008F3AD5"/>
    <w:rsid w:val="008F568E"/>
    <w:rsid w:val="008F6E9C"/>
    <w:rsid w:val="00900489"/>
    <w:rsid w:val="00902087"/>
    <w:rsid w:val="009028F6"/>
    <w:rsid w:val="00905A4B"/>
    <w:rsid w:val="009116C7"/>
    <w:rsid w:val="00913228"/>
    <w:rsid w:val="00940862"/>
    <w:rsid w:val="0094557B"/>
    <w:rsid w:val="00947DF4"/>
    <w:rsid w:val="009518AE"/>
    <w:rsid w:val="009708A3"/>
    <w:rsid w:val="009722AF"/>
    <w:rsid w:val="009772AC"/>
    <w:rsid w:val="009907FD"/>
    <w:rsid w:val="00991436"/>
    <w:rsid w:val="00994C8D"/>
    <w:rsid w:val="00996A8B"/>
    <w:rsid w:val="009A365F"/>
    <w:rsid w:val="009A4A27"/>
    <w:rsid w:val="009B0004"/>
    <w:rsid w:val="009C73E9"/>
    <w:rsid w:val="009D11B4"/>
    <w:rsid w:val="009D1C39"/>
    <w:rsid w:val="009E3C6B"/>
    <w:rsid w:val="009F0D4B"/>
    <w:rsid w:val="009F7B68"/>
    <w:rsid w:val="00A0131F"/>
    <w:rsid w:val="00A0288C"/>
    <w:rsid w:val="00A13CB6"/>
    <w:rsid w:val="00A1568F"/>
    <w:rsid w:val="00A178B5"/>
    <w:rsid w:val="00A17915"/>
    <w:rsid w:val="00A30E87"/>
    <w:rsid w:val="00A34217"/>
    <w:rsid w:val="00A54952"/>
    <w:rsid w:val="00A56320"/>
    <w:rsid w:val="00A60323"/>
    <w:rsid w:val="00A77605"/>
    <w:rsid w:val="00A82C50"/>
    <w:rsid w:val="00A8722E"/>
    <w:rsid w:val="00A95827"/>
    <w:rsid w:val="00AA09E9"/>
    <w:rsid w:val="00AA4600"/>
    <w:rsid w:val="00AA7E47"/>
    <w:rsid w:val="00AB0941"/>
    <w:rsid w:val="00AB403D"/>
    <w:rsid w:val="00AB5F47"/>
    <w:rsid w:val="00AC0343"/>
    <w:rsid w:val="00AD6954"/>
    <w:rsid w:val="00AE2BAB"/>
    <w:rsid w:val="00AE7B39"/>
    <w:rsid w:val="00AF2B26"/>
    <w:rsid w:val="00AF7787"/>
    <w:rsid w:val="00B04AD1"/>
    <w:rsid w:val="00B1421E"/>
    <w:rsid w:val="00B15408"/>
    <w:rsid w:val="00B35830"/>
    <w:rsid w:val="00B46006"/>
    <w:rsid w:val="00B558F5"/>
    <w:rsid w:val="00B55F46"/>
    <w:rsid w:val="00B61A2A"/>
    <w:rsid w:val="00B638F8"/>
    <w:rsid w:val="00B70C9F"/>
    <w:rsid w:val="00B74804"/>
    <w:rsid w:val="00B754CA"/>
    <w:rsid w:val="00B75754"/>
    <w:rsid w:val="00B7782A"/>
    <w:rsid w:val="00B905E7"/>
    <w:rsid w:val="00BA1440"/>
    <w:rsid w:val="00BA2AD1"/>
    <w:rsid w:val="00BA76D4"/>
    <w:rsid w:val="00BB033C"/>
    <w:rsid w:val="00BB5821"/>
    <w:rsid w:val="00BB78A3"/>
    <w:rsid w:val="00BC104F"/>
    <w:rsid w:val="00BC34F4"/>
    <w:rsid w:val="00BF04D2"/>
    <w:rsid w:val="00BF74AF"/>
    <w:rsid w:val="00C0617B"/>
    <w:rsid w:val="00C324C3"/>
    <w:rsid w:val="00C34F49"/>
    <w:rsid w:val="00C47E29"/>
    <w:rsid w:val="00C51259"/>
    <w:rsid w:val="00C53E9D"/>
    <w:rsid w:val="00C56DAC"/>
    <w:rsid w:val="00C62C23"/>
    <w:rsid w:val="00C74ABF"/>
    <w:rsid w:val="00C827A2"/>
    <w:rsid w:val="00C84E12"/>
    <w:rsid w:val="00C929B7"/>
    <w:rsid w:val="00C941A9"/>
    <w:rsid w:val="00C976D2"/>
    <w:rsid w:val="00CA2275"/>
    <w:rsid w:val="00CB1B8A"/>
    <w:rsid w:val="00CB5A18"/>
    <w:rsid w:val="00CC26E9"/>
    <w:rsid w:val="00CC4023"/>
    <w:rsid w:val="00CD26F4"/>
    <w:rsid w:val="00CD489F"/>
    <w:rsid w:val="00CE5CE4"/>
    <w:rsid w:val="00CF08C2"/>
    <w:rsid w:val="00CF3E44"/>
    <w:rsid w:val="00D028B9"/>
    <w:rsid w:val="00D06AEC"/>
    <w:rsid w:val="00D1110E"/>
    <w:rsid w:val="00D11C26"/>
    <w:rsid w:val="00D208C5"/>
    <w:rsid w:val="00D219C4"/>
    <w:rsid w:val="00D31D4F"/>
    <w:rsid w:val="00D42DEC"/>
    <w:rsid w:val="00D51ED5"/>
    <w:rsid w:val="00D56107"/>
    <w:rsid w:val="00D577F4"/>
    <w:rsid w:val="00D64DEE"/>
    <w:rsid w:val="00D77CCF"/>
    <w:rsid w:val="00D82402"/>
    <w:rsid w:val="00D86972"/>
    <w:rsid w:val="00D94D53"/>
    <w:rsid w:val="00DA5BD9"/>
    <w:rsid w:val="00DA6D54"/>
    <w:rsid w:val="00DA7717"/>
    <w:rsid w:val="00DB088E"/>
    <w:rsid w:val="00DB10AA"/>
    <w:rsid w:val="00DB5AD3"/>
    <w:rsid w:val="00DC3E59"/>
    <w:rsid w:val="00DC4B52"/>
    <w:rsid w:val="00DC5003"/>
    <w:rsid w:val="00DD3BA0"/>
    <w:rsid w:val="00DD5B30"/>
    <w:rsid w:val="00DE3598"/>
    <w:rsid w:val="00DE4D83"/>
    <w:rsid w:val="00DE6133"/>
    <w:rsid w:val="00DE640C"/>
    <w:rsid w:val="00DE7312"/>
    <w:rsid w:val="00DE7876"/>
    <w:rsid w:val="00DF393B"/>
    <w:rsid w:val="00E13776"/>
    <w:rsid w:val="00E21124"/>
    <w:rsid w:val="00E2122B"/>
    <w:rsid w:val="00E246BA"/>
    <w:rsid w:val="00E358C9"/>
    <w:rsid w:val="00E37148"/>
    <w:rsid w:val="00E478EF"/>
    <w:rsid w:val="00E51D1A"/>
    <w:rsid w:val="00E54D19"/>
    <w:rsid w:val="00E54FD0"/>
    <w:rsid w:val="00E603A5"/>
    <w:rsid w:val="00E73109"/>
    <w:rsid w:val="00E75429"/>
    <w:rsid w:val="00E75A3F"/>
    <w:rsid w:val="00E80807"/>
    <w:rsid w:val="00E80A52"/>
    <w:rsid w:val="00E83847"/>
    <w:rsid w:val="00E9000B"/>
    <w:rsid w:val="00E911C5"/>
    <w:rsid w:val="00E94E16"/>
    <w:rsid w:val="00EA4890"/>
    <w:rsid w:val="00EB511D"/>
    <w:rsid w:val="00ED08A0"/>
    <w:rsid w:val="00ED1736"/>
    <w:rsid w:val="00EF4626"/>
    <w:rsid w:val="00F04D20"/>
    <w:rsid w:val="00F13C7A"/>
    <w:rsid w:val="00F25062"/>
    <w:rsid w:val="00F30962"/>
    <w:rsid w:val="00F32F9C"/>
    <w:rsid w:val="00F40536"/>
    <w:rsid w:val="00F51E2A"/>
    <w:rsid w:val="00F61977"/>
    <w:rsid w:val="00F72CBC"/>
    <w:rsid w:val="00F877EF"/>
    <w:rsid w:val="00F877FB"/>
    <w:rsid w:val="00F978F9"/>
    <w:rsid w:val="00FB72AE"/>
    <w:rsid w:val="00FC028C"/>
    <w:rsid w:val="00FD2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ABF"/>
  </w:style>
  <w:style w:type="paragraph" w:styleId="Heading1">
    <w:name w:val="heading 1"/>
    <w:basedOn w:val="Normal"/>
    <w:next w:val="Normal"/>
    <w:link w:val="Heading1Char"/>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Heading2">
    <w:name w:val="heading 2"/>
    <w:basedOn w:val="Normal"/>
    <w:next w:val="Normal"/>
    <w:link w:val="Heading2Char"/>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Heading3">
    <w:name w:val="heading 3"/>
    <w:basedOn w:val="Normal"/>
    <w:next w:val="Normal"/>
    <w:link w:val="Heading3Char"/>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Heading4">
    <w:name w:val="heading 4"/>
    <w:basedOn w:val="Normal"/>
    <w:next w:val="Normal"/>
    <w:link w:val="Heading4Char"/>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Heading5">
    <w:name w:val="heading 5"/>
    <w:basedOn w:val="Normal"/>
    <w:next w:val="Normal"/>
    <w:link w:val="Heading5Char"/>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Heading8">
    <w:name w:val="heading 8"/>
    <w:basedOn w:val="Normal"/>
    <w:next w:val="Normal"/>
    <w:link w:val="Heading8Char"/>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Heading9">
    <w:name w:val="heading 9"/>
    <w:basedOn w:val="Normal"/>
    <w:next w:val="Normal"/>
    <w:link w:val="Heading9Char"/>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F5D75"/>
    <w:pPr>
      <w:spacing w:after="120" w:line="240" w:lineRule="auto"/>
    </w:pPr>
    <w:rPr>
      <w:rFonts w:ascii="Times New Roman" w:eastAsia="Times New Roman" w:hAnsi="Times New Roman" w:cs="Times New Roman"/>
      <w:szCs w:val="20"/>
      <w:lang w:val="lt-LT" w:eastAsia="lt-LT"/>
    </w:rPr>
  </w:style>
  <w:style w:type="character" w:customStyle="1" w:styleId="BodyTextChar">
    <w:name w:val="Body Text Char"/>
    <w:basedOn w:val="DefaultParagraphFont"/>
    <w:link w:val="BodyText"/>
    <w:rsid w:val="006F5D75"/>
    <w:rPr>
      <w:rFonts w:ascii="Times New Roman" w:eastAsia="Times New Roman" w:hAnsi="Times New Roman" w:cs="Times New Roman"/>
      <w:szCs w:val="20"/>
      <w:lang w:val="lt-LT" w:eastAsia="lt-LT"/>
    </w:rPr>
  </w:style>
  <w:style w:type="paragraph" w:styleId="BodyTextIndent2">
    <w:name w:val="Body Text Indent 2"/>
    <w:basedOn w:val="Normal"/>
    <w:link w:val="BodyTextIndent2Char"/>
    <w:unhideWhenUsed/>
    <w:rsid w:val="006F5D75"/>
    <w:pPr>
      <w:spacing w:after="120" w:line="480" w:lineRule="auto"/>
      <w:ind w:left="283"/>
    </w:pPr>
  </w:style>
  <w:style w:type="character" w:customStyle="1" w:styleId="BodyTextIndent2Char">
    <w:name w:val="Body Text Indent 2 Char"/>
    <w:basedOn w:val="DefaultParagraphFont"/>
    <w:link w:val="BodyTextIndent2"/>
    <w:rsid w:val="006F5D75"/>
  </w:style>
  <w:style w:type="character" w:customStyle="1" w:styleId="Heading1Char">
    <w:name w:val="Heading 1 Char"/>
    <w:basedOn w:val="DefaultParagraphFont"/>
    <w:link w:val="Heading1"/>
    <w:rsid w:val="006F5D75"/>
    <w:rPr>
      <w:rFonts w:ascii="Times New Roman" w:eastAsia="Times New Roman" w:hAnsi="Times New Roman" w:cs="Times New Roman"/>
      <w:b/>
      <w:szCs w:val="20"/>
      <w:lang w:val="lt-LT" w:eastAsia="lt-LT"/>
    </w:rPr>
  </w:style>
  <w:style w:type="character" w:customStyle="1" w:styleId="Heading2Char">
    <w:name w:val="Heading 2 Char"/>
    <w:basedOn w:val="DefaultParagraphFont"/>
    <w:link w:val="Heading2"/>
    <w:rsid w:val="006F5D75"/>
    <w:rPr>
      <w:rFonts w:ascii="Times New Roman" w:eastAsia="Times New Roman" w:hAnsi="Times New Roman" w:cs="Times New Roman"/>
      <w:b/>
      <w:iCs/>
      <w:szCs w:val="20"/>
      <w:lang w:val="lt-LT" w:eastAsia="lt-LT"/>
    </w:rPr>
  </w:style>
  <w:style w:type="character" w:customStyle="1" w:styleId="Heading3Char">
    <w:name w:val="Heading 3 Char"/>
    <w:basedOn w:val="DefaultParagraphFont"/>
    <w:link w:val="Heading3"/>
    <w:rsid w:val="00CF08C2"/>
    <w:rPr>
      <w:rFonts w:ascii="Times New Roman" w:eastAsia="Times New Roman" w:hAnsi="Times New Roman" w:cs="Times New Roman"/>
      <w:b/>
      <w:szCs w:val="20"/>
      <w:lang w:val="lt-LT" w:eastAsia="lt-LT"/>
    </w:rPr>
  </w:style>
  <w:style w:type="character" w:customStyle="1" w:styleId="Heading4Char">
    <w:name w:val="Heading 4 Char"/>
    <w:basedOn w:val="DefaultParagraphFont"/>
    <w:link w:val="Heading4"/>
    <w:rsid w:val="006F5D75"/>
    <w:rPr>
      <w:rFonts w:ascii="Times New Roman" w:eastAsia="Times New Roman" w:hAnsi="Times New Roman" w:cs="Times New Roman"/>
      <w:szCs w:val="20"/>
      <w:u w:val="single"/>
      <w:lang w:val="lt-LT" w:eastAsia="lt-LT"/>
    </w:rPr>
  </w:style>
  <w:style w:type="character" w:customStyle="1" w:styleId="Heading6Char">
    <w:name w:val="Heading 6 Char"/>
    <w:basedOn w:val="DefaultParagraphFont"/>
    <w:link w:val="Heading6"/>
    <w:rsid w:val="006F5D75"/>
    <w:rPr>
      <w:rFonts w:ascii="Times New Roman" w:eastAsia="Times New Roman" w:hAnsi="Times New Roman" w:cs="Times New Roman"/>
      <w:b/>
      <w:bCs/>
      <w:lang w:val="lt-LT" w:eastAsia="lt-LT"/>
    </w:rPr>
  </w:style>
  <w:style w:type="numbering" w:customStyle="1" w:styleId="NoList1">
    <w:name w:val="No List1"/>
    <w:next w:val="NoList"/>
    <w:semiHidden/>
    <w:unhideWhenUsed/>
    <w:rsid w:val="006F5D75"/>
  </w:style>
  <w:style w:type="paragraph" w:styleId="Footer">
    <w:name w:val="footer"/>
    <w:basedOn w:val="Normal"/>
    <w:link w:val="FooterChar"/>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FooterChar">
    <w:name w:val="Footer Char"/>
    <w:basedOn w:val="DefaultParagraphFont"/>
    <w:link w:val="Footer"/>
    <w:rsid w:val="006F5D75"/>
    <w:rPr>
      <w:rFonts w:ascii="Times New Roman" w:eastAsia="Times New Roman" w:hAnsi="Times New Roman" w:cs="Times New Roman"/>
      <w:szCs w:val="20"/>
      <w:lang w:val="lt-LT" w:eastAsia="lt-LT"/>
    </w:rPr>
  </w:style>
  <w:style w:type="character" w:styleId="PageNumber">
    <w:name w:val="page number"/>
    <w:basedOn w:val="DefaultParagraphFont"/>
    <w:rsid w:val="006F5D75"/>
  </w:style>
  <w:style w:type="paragraph" w:styleId="DocumentMap">
    <w:name w:val="Document Map"/>
    <w:basedOn w:val="Normal"/>
    <w:link w:val="DocumentMapChar"/>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cumentMapChar">
    <w:name w:val="Document Map Char"/>
    <w:basedOn w:val="DefaultParagraphFont"/>
    <w:link w:val="DocumentMap"/>
    <w:semiHidden/>
    <w:rsid w:val="006F5D75"/>
    <w:rPr>
      <w:rFonts w:ascii="Tahoma" w:eastAsia="Times New Roman" w:hAnsi="Tahoma" w:cs="Times New Roman"/>
      <w:szCs w:val="20"/>
      <w:shd w:val="clear" w:color="auto" w:fill="000080"/>
      <w:lang w:val="lt-LT" w:eastAsia="lt-LT"/>
    </w:rPr>
  </w:style>
  <w:style w:type="paragraph" w:styleId="Title">
    <w:name w:val="Title"/>
    <w:basedOn w:val="Normal"/>
    <w:link w:val="TitleChar"/>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TitleChar">
    <w:name w:val="Title Char"/>
    <w:basedOn w:val="DefaultParagraphFont"/>
    <w:link w:val="Title"/>
    <w:rsid w:val="006F5D75"/>
    <w:rPr>
      <w:rFonts w:ascii="Times New Roman" w:eastAsia="Times New Roman" w:hAnsi="Times New Roman" w:cs="Times New Roman"/>
      <w:b/>
      <w:kern w:val="28"/>
      <w:szCs w:val="20"/>
      <w:lang w:val="lt-LT" w:eastAsia="lt-LT"/>
    </w:rPr>
  </w:style>
  <w:style w:type="character" w:styleId="Hyperlink">
    <w:name w:val="Hyperlink"/>
    <w:uiPriority w:val="99"/>
    <w:rsid w:val="006F5D75"/>
    <w:rPr>
      <w:color w:val="0000FF"/>
      <w:u w:val="single"/>
    </w:rPr>
  </w:style>
  <w:style w:type="paragraph" w:styleId="Subtitle">
    <w:name w:val="Subtitle"/>
    <w:basedOn w:val="Normal"/>
    <w:link w:val="SubtitleChar"/>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SubtitleChar">
    <w:name w:val="Subtitle Char"/>
    <w:basedOn w:val="DefaultParagraphFont"/>
    <w:link w:val="Subtitle"/>
    <w:rsid w:val="006F5D75"/>
    <w:rPr>
      <w:rFonts w:ascii="TimesNewRoman,Bold" w:eastAsia="Times New Roman" w:hAnsi="TimesNewRoman,Bold" w:cs="Times New Roman"/>
      <w:b/>
      <w:color w:val="000000"/>
      <w:szCs w:val="20"/>
      <w:lang w:eastAsia="lt-LT"/>
    </w:rPr>
  </w:style>
  <w:style w:type="character" w:styleId="CommentReference">
    <w:name w:val="annotation reference"/>
    <w:semiHidden/>
    <w:rsid w:val="006F5D75"/>
    <w:rPr>
      <w:sz w:val="16"/>
      <w:szCs w:val="16"/>
    </w:rPr>
  </w:style>
  <w:style w:type="paragraph" w:styleId="CommentText">
    <w:name w:val="annotation text"/>
    <w:basedOn w:val="Normal"/>
    <w:link w:val="CommentTextChar"/>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CommentTextChar">
    <w:name w:val="Comment Text Char"/>
    <w:basedOn w:val="DefaultParagraphFont"/>
    <w:link w:val="CommentText"/>
    <w:semiHidden/>
    <w:rsid w:val="006F5D75"/>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semiHidden/>
    <w:rsid w:val="006F5D75"/>
    <w:rPr>
      <w:b/>
      <w:bCs/>
    </w:rPr>
  </w:style>
  <w:style w:type="character" w:customStyle="1" w:styleId="CommentSubjectChar">
    <w:name w:val="Comment Subject Char"/>
    <w:basedOn w:val="CommentTextChar"/>
    <w:link w:val="CommentSubject"/>
    <w:semiHidden/>
    <w:rsid w:val="006F5D75"/>
    <w:rPr>
      <w:rFonts w:ascii="Times New Roman" w:eastAsia="Times New Roman" w:hAnsi="Times New Roman" w:cs="Times New Roman"/>
      <w:b/>
      <w:bCs/>
      <w:sz w:val="20"/>
      <w:szCs w:val="20"/>
      <w:lang w:val="lt-LT" w:eastAsia="lt-LT"/>
    </w:rPr>
  </w:style>
  <w:style w:type="paragraph" w:styleId="BalloonText">
    <w:name w:val="Balloon Text"/>
    <w:basedOn w:val="Normal"/>
    <w:link w:val="BalloonTextChar"/>
    <w:semiHidden/>
    <w:rsid w:val="006F5D75"/>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semiHidden/>
    <w:rsid w:val="006F5D75"/>
    <w:rPr>
      <w:rFonts w:ascii="Tahoma" w:eastAsia="Times New Roman" w:hAnsi="Tahoma" w:cs="Tahoma"/>
      <w:sz w:val="16"/>
      <w:szCs w:val="16"/>
      <w:lang w:val="lt-LT" w:eastAsia="lt-LT"/>
    </w:rPr>
  </w:style>
  <w:style w:type="paragraph" w:styleId="Header">
    <w:name w:val="header"/>
    <w:basedOn w:val="Normal"/>
    <w:link w:val="HeaderChar"/>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HeaderChar">
    <w:name w:val="Header Char"/>
    <w:basedOn w:val="DefaultParagraphFont"/>
    <w:link w:val="Header"/>
    <w:rsid w:val="006F5D75"/>
    <w:rPr>
      <w:rFonts w:ascii="Helvetica" w:eastAsia="Times New Roman" w:hAnsi="Helvetica" w:cs="Times New Roman"/>
      <w:sz w:val="20"/>
      <w:szCs w:val="20"/>
      <w:lang w:val="en-GB"/>
    </w:rPr>
  </w:style>
  <w:style w:type="paragraph" w:customStyle="1" w:styleId="AHeader1">
    <w:name w:val="AHeader 1"/>
    <w:basedOn w:val="Normal"/>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BlockText">
    <w:name w:val="Block Text"/>
    <w:basedOn w:val="Normal"/>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Normal"/>
    <w:link w:val="BTEMEASMCAChar"/>
    <w:autoRedefine/>
    <w:uiPriority w:val="99"/>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Heading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BalloonText"/>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Heading2"/>
    <w:autoRedefine/>
    <w:uiPriority w:val="99"/>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uiPriority w:val="99"/>
    <w:rsid w:val="006F5D75"/>
    <w:rPr>
      <w:u w:val="single"/>
    </w:rPr>
  </w:style>
  <w:style w:type="paragraph" w:customStyle="1" w:styleId="PI-1labEMEASMCA">
    <w:name w:val="PI-1_lab EMEA_SMCA"/>
    <w:basedOn w:val="Normal"/>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Normal"/>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Heading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BodyText3">
    <w:name w:val="Body Text 3"/>
    <w:basedOn w:val="Normal"/>
    <w:link w:val="BodyText3Char"/>
    <w:rsid w:val="006F5D75"/>
    <w:pPr>
      <w:spacing w:after="120" w:line="240" w:lineRule="auto"/>
    </w:pPr>
    <w:rPr>
      <w:rFonts w:ascii="Times New Roman" w:eastAsia="MS Mincho" w:hAnsi="Times New Roman" w:cs="Times New Roman"/>
      <w:sz w:val="16"/>
      <w:szCs w:val="16"/>
      <w:lang w:eastAsia="ja-JP"/>
    </w:rPr>
  </w:style>
  <w:style w:type="character" w:customStyle="1" w:styleId="BodyText3Char">
    <w:name w:val="Body Text 3 Char"/>
    <w:basedOn w:val="DefaultParagraphFont"/>
    <w:link w:val="BodyText3"/>
    <w:rsid w:val="006F5D75"/>
    <w:rPr>
      <w:rFonts w:ascii="Times New Roman" w:eastAsia="MS Mincho" w:hAnsi="Times New Roman" w:cs="Times New Roman"/>
      <w:sz w:val="16"/>
      <w:szCs w:val="16"/>
      <w:lang w:eastAsia="ja-JP"/>
    </w:rPr>
  </w:style>
  <w:style w:type="paragraph" w:customStyle="1" w:styleId="Retrait">
    <w:name w:val="Retrait"/>
    <w:basedOn w:val="Normal"/>
    <w:next w:val="Normal"/>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ListParagraph">
    <w:name w:val="List Paragraph"/>
    <w:basedOn w:val="Normal"/>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Strong">
    <w:name w:val="Strong"/>
    <w:qFormat/>
    <w:rsid w:val="0094557B"/>
    <w:rPr>
      <w:b/>
      <w:bCs/>
    </w:rPr>
  </w:style>
  <w:style w:type="character" w:styleId="HTMLTypewriter">
    <w:name w:val="HTML Typewriter"/>
    <w:basedOn w:val="DefaultParagraphFont"/>
    <w:rsid w:val="006C7CE1"/>
    <w:rPr>
      <w:rFonts w:ascii="Arial Unicode MS" w:eastAsia="Courier New" w:hAnsi="Arial Unicode MS" w:cs="Courier New"/>
      <w:sz w:val="20"/>
      <w:szCs w:val="20"/>
    </w:rPr>
  </w:style>
  <w:style w:type="character" w:customStyle="1" w:styleId="hps">
    <w:name w:val="hps"/>
    <w:basedOn w:val="DefaultParagraphFont"/>
    <w:rsid w:val="00DD5B30"/>
  </w:style>
  <w:style w:type="character" w:styleId="Emphasis">
    <w:name w:val="Emphasis"/>
    <w:qFormat/>
    <w:rsid w:val="00CF08C2"/>
    <w:rPr>
      <w:i/>
      <w:iCs/>
    </w:rPr>
  </w:style>
  <w:style w:type="character" w:customStyle="1" w:styleId="Heading8Char">
    <w:name w:val="Heading 8 Char"/>
    <w:basedOn w:val="DefaultParagraphFont"/>
    <w:link w:val="Heading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Revision">
    <w:name w:val="Revision"/>
    <w:hidden/>
    <w:uiPriority w:val="99"/>
    <w:semiHidden/>
    <w:rsid w:val="00AE7B39"/>
    <w:pPr>
      <w:spacing w:after="0" w:line="240" w:lineRule="auto"/>
    </w:pPr>
  </w:style>
  <w:style w:type="character" w:customStyle="1" w:styleId="Heading5Char">
    <w:name w:val="Heading 5 Char"/>
    <w:basedOn w:val="DefaultParagraphFont"/>
    <w:link w:val="Heading5"/>
    <w:uiPriority w:val="9"/>
    <w:semiHidden/>
    <w:rsid w:val="000003BA"/>
    <w:rPr>
      <w:rFonts w:asciiTheme="majorHAnsi" w:eastAsiaTheme="majorEastAsia" w:hAnsiTheme="majorHAnsi" w:cstheme="majorBidi"/>
      <w:color w:val="365F91" w:themeColor="accent1" w:themeShade="BF"/>
    </w:rPr>
  </w:style>
  <w:style w:type="character" w:customStyle="1" w:styleId="Heading9Char">
    <w:name w:val="Heading 9 Char"/>
    <w:basedOn w:val="DefaultParagraphFont"/>
    <w:link w:val="Heading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DefaultParagraphFont"/>
    <w:uiPriority w:val="99"/>
    <w:semiHidden/>
    <w:unhideWhenUsed/>
    <w:rsid w:val="00CD489F"/>
    <w:rPr>
      <w:color w:val="605E5C"/>
      <w:shd w:val="clear" w:color="auto" w:fill="E1DFDD"/>
    </w:rPr>
  </w:style>
  <w:style w:type="paragraph" w:styleId="BodyText2">
    <w:name w:val="Body Text 2"/>
    <w:basedOn w:val="Normal"/>
    <w:link w:val="BodyText2Char"/>
    <w:uiPriority w:val="99"/>
    <w:semiHidden/>
    <w:unhideWhenUsed/>
    <w:rsid w:val="00AA4600"/>
    <w:pPr>
      <w:spacing w:after="120" w:line="480" w:lineRule="auto"/>
    </w:pPr>
  </w:style>
  <w:style w:type="character" w:customStyle="1" w:styleId="BodyText2Char">
    <w:name w:val="Body Text 2 Char"/>
    <w:basedOn w:val="DefaultParagraphFont"/>
    <w:link w:val="BodyText2"/>
    <w:uiPriority w:val="99"/>
    <w:semiHidden/>
    <w:rsid w:val="00AA4600"/>
  </w:style>
  <w:style w:type="character" w:customStyle="1" w:styleId="UnresolvedMention2">
    <w:name w:val="Unresolved Mention2"/>
    <w:basedOn w:val="DefaultParagraphFont"/>
    <w:uiPriority w:val="99"/>
    <w:semiHidden/>
    <w:unhideWhenUsed/>
    <w:rsid w:val="00462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6605B-BAC6-4A63-8880-21602611E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13546</Words>
  <Characters>7722</Characters>
  <Application>Microsoft Office Word</Application>
  <DocSecurity>0</DocSecurity>
  <Lines>64</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Renata Tomaševič</cp:lastModifiedBy>
  <cp:revision>3</cp:revision>
  <cp:lastPrinted>2016-06-23T11:13:00Z</cp:lastPrinted>
  <dcterms:created xsi:type="dcterms:W3CDTF">2026-06-03T10:53:00Z</dcterms:created>
  <dcterms:modified xsi:type="dcterms:W3CDTF">2026-06-04T19:11:00Z</dcterms:modified>
</cp:coreProperties>
</file>