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C5E7" w14:textId="0D68A795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INFORMACIJA ANT IŠORINĖS PAKUOTĖS</w:t>
      </w:r>
    </w:p>
    <w:p w14:paraId="6B100C93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1BF658D" w14:textId="0EE78444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06A7BFB2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71D199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82D4CA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672A2D1C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11824F" w14:textId="3A1217A0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Anagrelid</w:t>
      </w:r>
      <w:r w:rsidR="008F5E3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proofErr w:type="spellEnd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8F5E3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Bluefish</w:t>
      </w:r>
      <w:proofErr w:type="spellEnd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0,5 mg kietosios kapsulės</w:t>
      </w:r>
    </w:p>
    <w:p w14:paraId="2CD8CE7B" w14:textId="618DD0BA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anagrelid</w:t>
      </w:r>
      <w:r w:rsidR="008C3A5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as</w:t>
      </w:r>
      <w:proofErr w:type="spellEnd"/>
    </w:p>
    <w:p w14:paraId="14760BF2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B4EC6D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</w:r>
      <w:r w:rsidRPr="00EB4E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2ADEDD34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FA8097" w14:textId="16E29486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Kiekvienoje kapsulėje yra 0,5 mg </w:t>
      </w:r>
      <w:proofErr w:type="spellStart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anagrelido</w:t>
      </w:r>
      <w:proofErr w:type="spellEnd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anagrelido</w:t>
      </w:r>
      <w:proofErr w:type="spellEnd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hidrochlorido </w:t>
      </w:r>
      <w:proofErr w:type="spellStart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monohidrato</w:t>
      </w:r>
      <w:proofErr w:type="spellEnd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pavidalu).</w:t>
      </w:r>
    </w:p>
    <w:p w14:paraId="2F23CE43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ACBD08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7CDC8377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B710D8" w14:textId="77777777" w:rsidR="008C3A58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Sudėtyje yra laktozės. </w:t>
      </w:r>
    </w:p>
    <w:p w14:paraId="1B3EB648" w14:textId="364A4A21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žr. pakuotės lapelyje.</w:t>
      </w:r>
    </w:p>
    <w:p w14:paraId="4FE3A825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BB671EC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513D6CCF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8427A0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Kietosios kapsulės</w:t>
      </w:r>
    </w:p>
    <w:p w14:paraId="253434DD" w14:textId="5886D69B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100 kapsulių</w:t>
      </w:r>
    </w:p>
    <w:p w14:paraId="5EDCBDDA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6C3D8B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3481E62C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67F64E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5DD9A880" w14:textId="6BA37CDC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022228D8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85A0FC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687DDE6E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BFF188D" w14:textId="309FED3A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345DD647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F241C8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ED23CEA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77E41A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927C20" w14:textId="77777777" w:rsidR="008C3A58" w:rsidRPr="008C3A58" w:rsidRDefault="008C3A58" w:rsidP="008C3A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C3A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0B0A5B3" w14:textId="77777777" w:rsidR="008C3A58" w:rsidRPr="008C3A58" w:rsidRDefault="008C3A58" w:rsidP="008C3A5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D1A835" w14:textId="77777777" w:rsidR="008C3A58" w:rsidRPr="008C3A58" w:rsidRDefault="008C3A58" w:rsidP="008C3A5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C3A5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8DC4AC3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2CD3B6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20C2C1CA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2B4342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C00947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EB4E0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0D30BB84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967ED0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9B6AEB" w14:textId="77777777" w:rsidR="00F96753" w:rsidRPr="00F96753" w:rsidRDefault="00F96753" w:rsidP="00F96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9675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9675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F6180C7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A96301B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9675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EC03F2C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9675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04439C7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9675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74694302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9675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53C9B04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113A287" w14:textId="77777777" w:rsidR="00F96753" w:rsidRPr="00F96753" w:rsidRDefault="00F96753" w:rsidP="00F96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9675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9675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94EBFC0" w14:textId="77777777" w:rsidR="00F96753" w:rsidRPr="00F96753" w:rsidRDefault="00F96753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D1F1720" w14:textId="38919453" w:rsidR="00F96753" w:rsidRPr="00F96753" w:rsidRDefault="00EA7A8C" w:rsidP="00F96753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EA7A8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N100 -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F96753" w:rsidRPr="00F96753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</w:t>
      </w:r>
      <w:r w:rsidRPr="00EA7A8C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/26/3436/001</w:t>
      </w:r>
    </w:p>
    <w:p w14:paraId="7CC6D48D" w14:textId="77777777" w:rsidR="00F96753" w:rsidRPr="00F96753" w:rsidRDefault="00F96753" w:rsidP="00F96753">
      <w:pPr>
        <w:ind w:left="0" w:firstLine="0"/>
        <w:rPr>
          <w:rFonts w:ascii="Aptos" w:eastAsia="Aptos" w:hAnsi="Aptos" w:cs="Times New Roman"/>
          <w:kern w:val="0"/>
        </w:rPr>
      </w:pPr>
    </w:p>
    <w:p w14:paraId="72D532AF" w14:textId="77777777" w:rsidR="00F96753" w:rsidRPr="00F96753" w:rsidRDefault="00F96753" w:rsidP="00F9675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F9675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8066160" w14:textId="77777777" w:rsidR="00F96753" w:rsidRPr="00F96753" w:rsidRDefault="00F96753" w:rsidP="00F9675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D29F2E" w14:textId="77777777" w:rsidR="00F96753" w:rsidRPr="00F96753" w:rsidRDefault="00F96753" w:rsidP="00F9675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967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4AD0236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3AAA56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41A55B1E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3C49D9" w14:textId="10E90E5B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74E9BDC1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6219098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10B4FE40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8A875D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77B168" w14:textId="77777777" w:rsidR="00EB4E0D" w:rsidRPr="00EB4E0D" w:rsidRDefault="00EB4E0D" w:rsidP="00EB4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2DDDCC95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66236D" w14:textId="3EF25F45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nagrelid</w:t>
      </w:r>
      <w:r w:rsidR="008F5E3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proofErr w:type="spellEnd"/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bluefish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0,5 mg</w:t>
      </w:r>
    </w:p>
    <w:p w14:paraId="2069DDE6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72771B" w14:textId="77777777" w:rsidR="00EB4E0D" w:rsidRPr="00EB4E0D" w:rsidRDefault="00EB4E0D" w:rsidP="00EB4E0D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hanging="1440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UNIKALUS IDENTIFIKATORIUS – 2D BRŪKŠNINIS KODAS</w:t>
      </w:r>
    </w:p>
    <w:p w14:paraId="7A500346" w14:textId="77777777" w:rsidR="00EB4E0D" w:rsidRPr="00EB4E0D" w:rsidRDefault="00EB4E0D" w:rsidP="00EB4E0D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73C7F19" w14:textId="2D4BA3D9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EB4E0D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66E4CB5B" w14:textId="77777777" w:rsidR="00EB4E0D" w:rsidRPr="00EB4E0D" w:rsidRDefault="00EB4E0D" w:rsidP="00EB4E0D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5A43D6" w14:textId="77777777" w:rsidR="00EB4E0D" w:rsidRPr="00EB4E0D" w:rsidRDefault="00EB4E0D" w:rsidP="00EB4E0D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hanging="1440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UNIKALUS IDENTIFIKATORIUS – ŽMONĖMS SUPRANTAMI DUOMENYS</w:t>
      </w:r>
    </w:p>
    <w:p w14:paraId="0BE96A86" w14:textId="77777777" w:rsidR="00EB4E0D" w:rsidRPr="00EB4E0D" w:rsidRDefault="00EB4E0D" w:rsidP="00EB4E0D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4E74C97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PC:</w:t>
      </w:r>
    </w:p>
    <w:p w14:paraId="0871EC97" w14:textId="77777777" w:rsidR="00EB4E0D" w:rsidRPr="00EB4E0D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SN:</w:t>
      </w:r>
    </w:p>
    <w:p w14:paraId="201F1094" w14:textId="7023AFAC" w:rsidR="000E75BE" w:rsidRDefault="00EB4E0D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B4E0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NN:</w:t>
      </w:r>
    </w:p>
    <w:p w14:paraId="3A168EBE" w14:textId="77777777" w:rsidR="00855EE3" w:rsidRDefault="00855EE3" w:rsidP="00EB4E0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B23549" w14:textId="629B1F24" w:rsidR="0027208F" w:rsidRPr="0027208F" w:rsidRDefault="0027208F" w:rsidP="0027208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Bluefish</w:t>
      </w:r>
      <w:proofErr w:type="spellEnd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Pharmaceuticals</w:t>
      </w:r>
      <w:proofErr w:type="spellEnd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AB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Gävlegatan</w:t>
      </w:r>
      <w:proofErr w:type="spellEnd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22, 113 30 </w:t>
      </w:r>
      <w:proofErr w:type="spellStart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Estocolmo</w:t>
      </w:r>
      <w:proofErr w:type="spellEnd"/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Švedija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9B31073" w14:textId="77777777" w:rsidR="0027208F" w:rsidRPr="0027208F" w:rsidRDefault="0027208F" w:rsidP="0027208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58B114C" w14:textId="77777777" w:rsidR="0027208F" w:rsidRPr="0027208F" w:rsidRDefault="0027208F" w:rsidP="0027208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32384D3" w14:textId="77777777" w:rsidR="0027208F" w:rsidRPr="0027208F" w:rsidRDefault="0027208F" w:rsidP="0027208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4AB61EE" w14:textId="77777777" w:rsidR="0027208F" w:rsidRPr="0027208F" w:rsidRDefault="0027208F" w:rsidP="0027208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720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DD8A1AE" w14:textId="77777777" w:rsidR="0027208F" w:rsidRPr="0027208F" w:rsidRDefault="0027208F" w:rsidP="0027208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02424D" w14:textId="015D4319" w:rsidR="00855EE3" w:rsidRPr="00FA538A" w:rsidRDefault="008C12CE" w:rsidP="008C12CE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8C12CE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– 3 metai, lygiagrečiai importuojamo – 5 metai; pagalbinėmis medžiagomis: referencinio vaisto kapsulės turinyje yra kroskarmeliozės natrio druska, lygiagrečiai importuojamo vaisto kapsulės turinyje yra krospovidonas, kapsulės apvalkale - natrio laurilsulfatas, vanduo; laikymo sąlygomis: referencinį vaistą laikyti ne aukštesnėje kaip 30 °C temperatūroje, gamintojo pakuotėje, kad vaistas būtų apsaugotas nuo šviesos ir drėgmės, lygiagrečiai importuojamam specialių laikymo sąlygų nereikia.</w:t>
      </w:r>
    </w:p>
    <w:sectPr w:rsidR="00855EE3" w:rsidRPr="00FA538A" w:rsidSect="00421938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2472E"/>
    <w:multiLevelType w:val="hybridMultilevel"/>
    <w:tmpl w:val="60506E04"/>
    <w:lvl w:ilvl="0" w:tplc="42CCE04C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451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DA"/>
    <w:rsid w:val="00090DCA"/>
    <w:rsid w:val="000E75BE"/>
    <w:rsid w:val="0027208F"/>
    <w:rsid w:val="003E4E5D"/>
    <w:rsid w:val="00421938"/>
    <w:rsid w:val="00437E90"/>
    <w:rsid w:val="00514768"/>
    <w:rsid w:val="00855EE3"/>
    <w:rsid w:val="008C12CE"/>
    <w:rsid w:val="008C3A58"/>
    <w:rsid w:val="008F5E32"/>
    <w:rsid w:val="009901DA"/>
    <w:rsid w:val="009D5591"/>
    <w:rsid w:val="00D93C28"/>
    <w:rsid w:val="00EA7A8C"/>
    <w:rsid w:val="00EB4E0D"/>
    <w:rsid w:val="00F438CE"/>
    <w:rsid w:val="00F96753"/>
    <w:rsid w:val="00FA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6063"/>
  <w15:chartTrackingRefBased/>
  <w15:docId w15:val="{18F44C47-F552-4464-849B-6EDBEAFD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90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90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90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90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90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901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901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901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901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90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90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90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901D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901D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901D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901D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901D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901D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901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90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901DA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90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901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901D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901D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901D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90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901D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901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1624</Words>
  <Characters>926</Characters>
  <Application>Microsoft Office Word</Application>
  <DocSecurity>0</DocSecurity>
  <Lines>7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13</cp:revision>
  <dcterms:created xsi:type="dcterms:W3CDTF">2026-04-10T08:32:00Z</dcterms:created>
  <dcterms:modified xsi:type="dcterms:W3CDTF">2026-06-08T17:31:00Z</dcterms:modified>
</cp:coreProperties>
</file>