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1E46A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BE49538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B3D4F99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A237AA6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E24F286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A78A558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16BF051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4EF3AFA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8B663B5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81BFD42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4CF930A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A4893BE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D58A0D6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C1F1028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EBB7CEA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9B3E132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4D2F9E2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CC907DA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73F0B3D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89F0338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74B4FEF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F4686CD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FAE2D6D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jc w:val="center"/>
        <w:rPr>
          <w:rFonts w:ascii="Times New Roman" w:eastAsia="SimSun" w:hAnsi="Times New Roman" w:cs="Times New Roman"/>
          <w:b/>
          <w:iCs/>
          <w:kern w:val="0"/>
          <w:sz w:val="22"/>
          <w:szCs w:val="22"/>
          <w:lang w:eastAsia="zh-CN"/>
          <w14:ligatures w14:val="none"/>
        </w:rPr>
      </w:pPr>
    </w:p>
    <w:p w14:paraId="0811AF54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jc w:val="center"/>
        <w:rPr>
          <w:rFonts w:ascii="Times New Roman" w:eastAsia="SimSun" w:hAnsi="Times New Roman" w:cs="Times New Roman"/>
          <w:b/>
          <w:iCs/>
          <w:kern w:val="0"/>
          <w:sz w:val="22"/>
          <w:szCs w:val="22"/>
          <w:lang w:eastAsia="zh-CN"/>
          <w14:ligatures w14:val="none"/>
        </w:rPr>
      </w:pPr>
      <w:r w:rsidRPr="0035567C">
        <w:rPr>
          <w:rFonts w:ascii="Times New Roman" w:eastAsia="SimSun" w:hAnsi="Times New Roman" w:cs="Times New Roman"/>
          <w:b/>
          <w:iCs/>
          <w:kern w:val="0"/>
          <w:sz w:val="22"/>
          <w:szCs w:val="22"/>
          <w:lang w:eastAsia="zh-CN"/>
          <w14:ligatures w14:val="none"/>
        </w:rPr>
        <w:t>A. ŽENKLINIMAS</w:t>
      </w:r>
    </w:p>
    <w:p w14:paraId="297FDF64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35567C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br w:type="page"/>
      </w:r>
    </w:p>
    <w:p w14:paraId="29A9C9CF" w14:textId="77777777" w:rsidR="0087612B" w:rsidRPr="0035567C" w:rsidRDefault="0087612B" w:rsidP="008761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</w:pPr>
      <w:r w:rsidRPr="0035567C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lastRenderedPageBreak/>
        <w:t>INFORMACIJA ANT IŠORINĖS PAKUOTĖS</w:t>
      </w:r>
    </w:p>
    <w:p w14:paraId="71AFD2CD" w14:textId="77777777" w:rsidR="0087612B" w:rsidRPr="0035567C" w:rsidRDefault="0087612B" w:rsidP="008761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</w:pPr>
    </w:p>
    <w:p w14:paraId="0137030E" w14:textId="77777777" w:rsidR="0087612B" w:rsidRPr="0035567C" w:rsidRDefault="0087612B" w:rsidP="008761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b/>
          <w:caps/>
          <w:kern w:val="0"/>
          <w:sz w:val="22"/>
          <w:szCs w:val="22"/>
          <w:lang w:eastAsia="zh-CN"/>
          <w14:ligatures w14:val="none"/>
        </w:rPr>
      </w:pPr>
      <w:r w:rsidRPr="0035567C">
        <w:rPr>
          <w:rFonts w:ascii="Times New Roman" w:eastAsia="SimSun" w:hAnsi="Times New Roman" w:cs="Times New Roman"/>
          <w:b/>
          <w:caps/>
          <w:kern w:val="0"/>
          <w:sz w:val="22"/>
          <w:szCs w:val="22"/>
          <w:lang w:eastAsia="zh-CN"/>
          <w14:ligatures w14:val="none"/>
        </w:rPr>
        <w:t>Kartono dėžutė</w:t>
      </w:r>
    </w:p>
    <w:p w14:paraId="367CD7E0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</w:pPr>
    </w:p>
    <w:p w14:paraId="6E727128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76C0D75" w14:textId="77777777" w:rsidR="0087612B" w:rsidRPr="0035567C" w:rsidRDefault="0087612B" w:rsidP="008761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35567C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1.</w:t>
      </w:r>
      <w:r w:rsidRPr="0035567C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</w:r>
      <w:r w:rsidRPr="0035567C">
        <w:rPr>
          <w:rFonts w:ascii="Times New Roman" w:eastAsia="SimSun" w:hAnsi="Times New Roman" w:cs="Times New Roman"/>
          <w:b/>
          <w:caps/>
          <w:kern w:val="0"/>
          <w:sz w:val="22"/>
          <w:szCs w:val="22"/>
          <w:lang w:eastAsia="zh-CN"/>
          <w14:ligatures w14:val="none"/>
        </w:rPr>
        <w:t>VAISTINIO</w:t>
      </w:r>
      <w:r w:rsidRPr="0035567C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 xml:space="preserve"> PREPARATO PAVADINIMAS</w:t>
      </w:r>
    </w:p>
    <w:p w14:paraId="474D1A25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3F0D2B5" w14:textId="2A39B559" w:rsidR="0087612B" w:rsidRPr="0035567C" w:rsidRDefault="005131EF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5131EF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DESLORATADINA GENERIS</w:t>
      </w:r>
      <w:r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 </w:t>
      </w:r>
      <w:r w:rsidR="0087612B" w:rsidRPr="0035567C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5 mg plėvele dengtos tabletės </w:t>
      </w:r>
    </w:p>
    <w:p w14:paraId="78D05EB7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35567C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desloratadinas</w:t>
      </w:r>
    </w:p>
    <w:p w14:paraId="6CCE8126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93D7395" w14:textId="77777777" w:rsidR="0087612B" w:rsidRPr="0035567C" w:rsidRDefault="0087612B" w:rsidP="008761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</w:pPr>
      <w:r w:rsidRPr="0035567C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2.</w:t>
      </w:r>
      <w:r w:rsidRPr="0035567C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VEIKLIOJI (-IOS) MEDŽIAGA (-OS) IR JOS (-Ų) KIEKIS (-IAI)</w:t>
      </w:r>
    </w:p>
    <w:p w14:paraId="558800CE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D93CB55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35567C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Kiekvienoje tabletėje yra 5 mg desloratadino.</w:t>
      </w:r>
    </w:p>
    <w:p w14:paraId="09EC5652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AB8447B" w14:textId="77777777" w:rsidR="0087612B" w:rsidRPr="0035567C" w:rsidRDefault="0087612B" w:rsidP="008761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35567C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3.</w:t>
      </w:r>
      <w:r w:rsidRPr="0035567C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PAGALBINIŲ MEDŽIAGŲ SĄRAŠAS</w:t>
      </w:r>
    </w:p>
    <w:p w14:paraId="1A280178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A5C8799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ACAE874" w14:textId="77777777" w:rsidR="0087612B" w:rsidRPr="0035567C" w:rsidRDefault="0087612B" w:rsidP="008761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35567C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4.</w:t>
      </w:r>
      <w:r w:rsidRPr="0035567C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FARMACINĖ FORMA IR KIEKIS PAKUOTĖJE</w:t>
      </w:r>
    </w:p>
    <w:p w14:paraId="454464E2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BDF1B86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35567C">
        <w:rPr>
          <w:rFonts w:ascii="Times New Roman" w:eastAsia="SimSun" w:hAnsi="Times New Roman" w:cs="Times New Roman"/>
          <w:kern w:val="0"/>
          <w:sz w:val="22"/>
          <w:szCs w:val="22"/>
          <w:highlight w:val="lightGray"/>
          <w:lang w:eastAsia="zh-CN"/>
          <w14:ligatures w14:val="none"/>
        </w:rPr>
        <w:t>Plėvele dengta tabletė</w:t>
      </w:r>
    </w:p>
    <w:p w14:paraId="692FD352" w14:textId="77777777" w:rsidR="0087612B" w:rsidRPr="001C1317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1C1317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20 plėvele dengtų tablečių</w:t>
      </w:r>
    </w:p>
    <w:p w14:paraId="6ACAE381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486A93A" w14:textId="77777777" w:rsidR="0087612B" w:rsidRPr="0035567C" w:rsidRDefault="0087612B" w:rsidP="008761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35567C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5.</w:t>
      </w:r>
      <w:r w:rsidRPr="0035567C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VARTOJIMO METODAS IR BŪDAS (-AI)</w:t>
      </w:r>
    </w:p>
    <w:p w14:paraId="3D16D622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021BBCE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35567C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Vartoti per burną.</w:t>
      </w:r>
    </w:p>
    <w:p w14:paraId="192EA56E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35567C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Prieš vartojimą perskaitykite pakuotės lapelį.</w:t>
      </w:r>
    </w:p>
    <w:p w14:paraId="2D8D2D67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C1383FD" w14:textId="77777777" w:rsidR="0087612B" w:rsidRPr="0035567C" w:rsidRDefault="0087612B" w:rsidP="008761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567" w:hanging="567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35567C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6.</w:t>
      </w:r>
      <w:r w:rsidRPr="0035567C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SPECIALUS ĮSPĖJIMAS, KAD VAISTINĮ PREPARATĄ BŪTINA LAIKYTI VAIKAMS NEPASTEBIMOJE IR NEPASIEKIAMOJE VIETOJE</w:t>
      </w:r>
    </w:p>
    <w:p w14:paraId="33BB43E6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22890DE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35567C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Laikyti vaikams nepastebimoje ir nepasiekiamoje vietoje.</w:t>
      </w:r>
    </w:p>
    <w:p w14:paraId="594A64F8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6107382" w14:textId="77777777" w:rsidR="0087612B" w:rsidRPr="0035567C" w:rsidRDefault="0087612B" w:rsidP="008761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35567C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7.</w:t>
      </w:r>
      <w:r w:rsidRPr="0035567C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KITAS (-I) SPECIALUS (-ŪS) ĮSPĖJIMAS (-AI) (JEI REIKIA)</w:t>
      </w:r>
    </w:p>
    <w:p w14:paraId="102C0DE8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51E424B" w14:textId="77777777" w:rsidR="0087612B" w:rsidRPr="0035567C" w:rsidRDefault="0087612B" w:rsidP="0087612B">
      <w:pPr>
        <w:keepNext/>
        <w:keepLines/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4E1F5E2" w14:textId="77777777" w:rsidR="0087612B" w:rsidRPr="001C1317" w:rsidRDefault="0087612B" w:rsidP="0087612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1C131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1C131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1C131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1C131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1C131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1C131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1C1317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1BA2D99D" w14:textId="77777777" w:rsidR="0087612B" w:rsidRPr="001C1317" w:rsidRDefault="0087612B" w:rsidP="0087612B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1830EE9" w14:textId="77777777" w:rsidR="0087612B" w:rsidRPr="001C1317" w:rsidRDefault="0087612B" w:rsidP="0087612B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C131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2BDFE74C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7B9229B" w14:textId="77777777" w:rsidR="0087612B" w:rsidRPr="0035567C" w:rsidRDefault="0087612B" w:rsidP="008761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35567C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9.</w:t>
      </w:r>
      <w:r w:rsidRPr="0035567C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SPECIALIOS LAIKYMO SĄLYGOS</w:t>
      </w:r>
    </w:p>
    <w:p w14:paraId="24715F8A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C6AF2B2" w14:textId="03DCF553" w:rsidR="0087612B" w:rsidRPr="0035567C" w:rsidRDefault="00D03DBE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</w:pPr>
      <w:r w:rsidRPr="00D03DBE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Laikyti ne aukštesnėje kaip 30 °C temperatūroje. </w:t>
      </w:r>
      <w:r w:rsidR="0087612B" w:rsidRPr="0035567C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 </w:t>
      </w:r>
    </w:p>
    <w:p w14:paraId="1DED6E08" w14:textId="77777777" w:rsidR="0087612B" w:rsidRPr="0035567C" w:rsidRDefault="0087612B" w:rsidP="0087612B">
      <w:pPr>
        <w:tabs>
          <w:tab w:val="left" w:pos="567"/>
        </w:tabs>
        <w:spacing w:line="260" w:lineRule="exact"/>
        <w:ind w:left="567" w:hanging="567"/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</w:pPr>
    </w:p>
    <w:p w14:paraId="38A2FACE" w14:textId="77777777" w:rsidR="0087612B" w:rsidRPr="0035567C" w:rsidRDefault="0087612B" w:rsidP="008761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567" w:hanging="567"/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</w:pPr>
      <w:r w:rsidRPr="0035567C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10.</w:t>
      </w:r>
      <w:r w:rsidRPr="0035567C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SPECIALIOS ATSARGUMO PRIEMONĖS DĖL NESUVARTOTO VAISTINIO PREPARATO AR JO ATLIEKŲ TVARKYMO (JEI REIKIA)</w:t>
      </w:r>
    </w:p>
    <w:p w14:paraId="5F7C78C4" w14:textId="77777777" w:rsidR="0087612B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44B3884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4C40FBF" w14:textId="77777777" w:rsidR="0087612B" w:rsidRPr="00AA186F" w:rsidRDefault="0087612B" w:rsidP="008761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AA186F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AA186F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509CEC86" w14:textId="77777777" w:rsidR="0087612B" w:rsidRPr="00AA186F" w:rsidRDefault="0087612B" w:rsidP="0087612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F2ABE3A" w14:textId="77777777" w:rsidR="0087612B" w:rsidRPr="00AA186F" w:rsidRDefault="0087612B" w:rsidP="0087612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A186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15D07FFA" w14:textId="77777777" w:rsidR="0087612B" w:rsidRPr="00AA186F" w:rsidRDefault="0087612B" w:rsidP="0087612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AA186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7ACA698A" w14:textId="77777777" w:rsidR="0087612B" w:rsidRPr="00AA186F" w:rsidRDefault="0087612B" w:rsidP="0087612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AA186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423FDD87" w14:textId="77777777" w:rsidR="0087612B" w:rsidRPr="00AA186F" w:rsidRDefault="0087612B" w:rsidP="0087612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AA186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27224A67" w14:textId="77777777" w:rsidR="0087612B" w:rsidRPr="00AA186F" w:rsidRDefault="0087612B" w:rsidP="0087612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698D1A65" w14:textId="77777777" w:rsidR="0087612B" w:rsidRPr="00AA186F" w:rsidRDefault="0087612B" w:rsidP="008761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AA186F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AA186F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653A91BF" w14:textId="77777777" w:rsidR="0087612B" w:rsidRPr="00AA186F" w:rsidRDefault="0087612B" w:rsidP="0087612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12F62C4C" w14:textId="478A4000" w:rsidR="0087612B" w:rsidRPr="00AA186F" w:rsidRDefault="003629C6" w:rsidP="0087612B">
      <w:pPr>
        <w:tabs>
          <w:tab w:val="left" w:pos="540"/>
          <w:tab w:val="left" w:pos="567"/>
        </w:tabs>
        <w:snapToGrid w:val="0"/>
        <w:ind w:left="0" w:firstLine="0"/>
        <w:rPr>
          <w:rFonts w:ascii="Aptos" w:eastAsia="Aptos" w:hAnsi="Aptos" w:cs="Times New Roman"/>
          <w:kern w:val="0"/>
        </w:rPr>
      </w:pPr>
      <w:r w:rsidRPr="003629C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N20 -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 xml:space="preserve"> </w:t>
      </w:r>
      <w:r w:rsidR="0087612B" w:rsidRPr="00AA186F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LT/L/</w:t>
      </w:r>
      <w:r w:rsidRPr="003629C6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26/3489/001</w:t>
      </w:r>
    </w:p>
    <w:p w14:paraId="090E2645" w14:textId="77777777" w:rsidR="0087612B" w:rsidRPr="00AA186F" w:rsidRDefault="0087612B" w:rsidP="0087612B">
      <w:pPr>
        <w:ind w:left="0" w:firstLine="0"/>
        <w:rPr>
          <w:rFonts w:ascii="Aptos" w:eastAsia="Aptos" w:hAnsi="Aptos" w:cs="Times New Roman"/>
          <w:kern w:val="0"/>
        </w:rPr>
      </w:pPr>
    </w:p>
    <w:p w14:paraId="7EDEE38E" w14:textId="77777777" w:rsidR="0087612B" w:rsidRPr="00AA186F" w:rsidRDefault="0087612B" w:rsidP="0087612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AA186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AA186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AA186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AA186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AA186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AA186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AA186F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47CCAB28" w14:textId="77777777" w:rsidR="0087612B" w:rsidRPr="00AA186F" w:rsidRDefault="0087612B" w:rsidP="0087612B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1CEFF04" w14:textId="77777777" w:rsidR="0087612B" w:rsidRPr="00AA186F" w:rsidRDefault="0087612B" w:rsidP="0087612B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A186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4D19FBFE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8E51A4F" w14:textId="77777777" w:rsidR="0087612B" w:rsidRPr="0035567C" w:rsidRDefault="0087612B" w:rsidP="008761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35567C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14.</w:t>
      </w:r>
      <w:r w:rsidRPr="0035567C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PARDAVIMO (IŠDAVIMO) TVARKA</w:t>
      </w:r>
    </w:p>
    <w:p w14:paraId="082F3D24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7494C0C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35567C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Receptinis vaistas.</w:t>
      </w:r>
    </w:p>
    <w:p w14:paraId="71F72426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132C40F" w14:textId="77777777" w:rsidR="0087612B" w:rsidRPr="0035567C" w:rsidRDefault="0087612B" w:rsidP="008761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35567C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15.</w:t>
      </w:r>
      <w:r w:rsidRPr="0035567C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VARTOJIMO INSTRUKCIJA</w:t>
      </w:r>
    </w:p>
    <w:p w14:paraId="03984FD7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53B9D29" w14:textId="77777777" w:rsidR="0087612B" w:rsidRPr="0035567C" w:rsidRDefault="0087612B" w:rsidP="0087612B">
      <w:pPr>
        <w:keepNext/>
        <w:keepLines/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B08EE42" w14:textId="77777777" w:rsidR="0087612B" w:rsidRPr="0035567C" w:rsidRDefault="0087612B" w:rsidP="0087612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35567C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16.</w:t>
      </w:r>
      <w:r w:rsidRPr="0035567C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  <w:t>INFORMACIJA BRAILIO RAŠTU</w:t>
      </w:r>
    </w:p>
    <w:p w14:paraId="00A934F2" w14:textId="77777777" w:rsidR="0087612B" w:rsidRPr="0035567C" w:rsidRDefault="0087612B" w:rsidP="0087612B">
      <w:pPr>
        <w:keepNext/>
        <w:keepLines/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660C8A8" w14:textId="3F714335" w:rsidR="0087612B" w:rsidRPr="0035567C" w:rsidRDefault="0087612B" w:rsidP="0087612B">
      <w:pPr>
        <w:keepNext/>
        <w:keepLines/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35567C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desloratadin</w:t>
      </w:r>
      <w:r w:rsidR="005131EF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a</w:t>
      </w:r>
      <w:proofErr w:type="spellEnd"/>
      <w:r w:rsidRPr="0035567C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 </w:t>
      </w:r>
      <w:proofErr w:type="spellStart"/>
      <w:r w:rsidR="005131EF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generis</w:t>
      </w:r>
      <w:proofErr w:type="spellEnd"/>
      <w:r w:rsidRPr="0035567C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 5 mg</w:t>
      </w:r>
    </w:p>
    <w:p w14:paraId="79FEBD54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CB24543" w14:textId="77777777" w:rsidR="0087612B" w:rsidRPr="0035567C" w:rsidRDefault="0087612B" w:rsidP="0087612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35567C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17.</w:t>
      </w:r>
      <w:r w:rsidRPr="0035567C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</w:r>
      <w:r w:rsidRPr="0035567C">
        <w:rPr>
          <w:rFonts w:ascii="Times New Roman" w:eastAsia="SimSun" w:hAnsi="Times New Roman" w:cs="Times New Roman"/>
          <w:b/>
          <w:noProof/>
          <w:kern w:val="0"/>
          <w:sz w:val="22"/>
          <w:szCs w:val="20"/>
          <w:lang w:eastAsia="zh-CN"/>
          <w14:ligatures w14:val="none"/>
        </w:rPr>
        <w:t>UNIKALUS IDENTIFIKATORIUS – 2D BRŪKŠNINIS KODAS</w:t>
      </w:r>
    </w:p>
    <w:p w14:paraId="1E17FE06" w14:textId="77777777" w:rsidR="0087612B" w:rsidRPr="0035567C" w:rsidRDefault="0087612B" w:rsidP="0087612B">
      <w:pPr>
        <w:keepNext/>
        <w:keepLines/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978E820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35567C">
        <w:rPr>
          <w:rFonts w:ascii="Times New Roman" w:eastAsia="SimSun" w:hAnsi="Times New Roman" w:cs="Times New Roman"/>
          <w:noProof/>
          <w:kern w:val="0"/>
          <w:sz w:val="22"/>
          <w:szCs w:val="20"/>
          <w:highlight w:val="lightGray"/>
          <w:lang w:eastAsia="zh-CN"/>
          <w14:ligatures w14:val="none"/>
        </w:rPr>
        <w:t>2D brūkšninis kodas su nurodytu unikaliu identifikatoriumi.</w:t>
      </w:r>
    </w:p>
    <w:p w14:paraId="4E6DD317" w14:textId="77777777" w:rsidR="0087612B" w:rsidRPr="0035567C" w:rsidRDefault="0087612B" w:rsidP="0087612B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647ED6C" w14:textId="77777777" w:rsidR="0087612B" w:rsidRPr="0035567C" w:rsidRDefault="0087612B" w:rsidP="0087612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35567C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>18.</w:t>
      </w:r>
      <w:r w:rsidRPr="0035567C">
        <w:rPr>
          <w:rFonts w:ascii="Times New Roman" w:eastAsia="SimSun" w:hAnsi="Times New Roman" w:cs="Times New Roman"/>
          <w:b/>
          <w:kern w:val="0"/>
          <w:sz w:val="22"/>
          <w:szCs w:val="22"/>
          <w:lang w:eastAsia="zh-CN"/>
          <w14:ligatures w14:val="none"/>
        </w:rPr>
        <w:tab/>
      </w:r>
      <w:r w:rsidRPr="0035567C">
        <w:rPr>
          <w:rFonts w:ascii="Times New Roman" w:eastAsia="SimSun" w:hAnsi="Times New Roman" w:cs="Times New Roman"/>
          <w:b/>
          <w:noProof/>
          <w:kern w:val="0"/>
          <w:sz w:val="22"/>
          <w:szCs w:val="20"/>
          <w:lang w:val="en-GB" w:eastAsia="zh-CN"/>
          <w14:ligatures w14:val="none"/>
        </w:rPr>
        <w:t>UNIKALUS IDENTIFIKATORIUS – ŽMONĖMS SUPRANTAMI DUOMENYS</w:t>
      </w:r>
    </w:p>
    <w:p w14:paraId="706C40CB" w14:textId="77777777" w:rsidR="0087612B" w:rsidRPr="0035567C" w:rsidRDefault="0087612B" w:rsidP="0087612B">
      <w:pPr>
        <w:keepNext/>
        <w:keepLines/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3FE8F8E" w14:textId="77777777" w:rsidR="0087612B" w:rsidRPr="0035567C" w:rsidRDefault="0087612B" w:rsidP="0087612B">
      <w:pPr>
        <w:keepNext/>
        <w:keepLines/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35567C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PC:</w:t>
      </w:r>
    </w:p>
    <w:p w14:paraId="57D5EBF6" w14:textId="77777777" w:rsidR="0087612B" w:rsidRPr="0035567C" w:rsidRDefault="0087612B" w:rsidP="0087612B">
      <w:pPr>
        <w:keepNext/>
        <w:keepLines/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35567C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SN:</w:t>
      </w:r>
    </w:p>
    <w:p w14:paraId="44CA311B" w14:textId="77777777" w:rsidR="0087612B" w:rsidRDefault="0087612B" w:rsidP="0087612B">
      <w:pPr>
        <w:keepNext/>
        <w:keepLines/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35567C">
        <w:rPr>
          <w:rFonts w:ascii="Times New Roman" w:eastAsia="SimSun" w:hAnsi="Times New Roman" w:cs="Times New Roman"/>
          <w:kern w:val="0"/>
          <w:sz w:val="22"/>
          <w:szCs w:val="22"/>
          <w:highlight w:val="lightGray"/>
          <w:lang w:eastAsia="zh-CN"/>
          <w14:ligatures w14:val="none"/>
        </w:rPr>
        <w:t>NN:</w:t>
      </w:r>
    </w:p>
    <w:p w14:paraId="1BCAB280" w14:textId="77777777" w:rsidR="0087612B" w:rsidRDefault="0087612B" w:rsidP="0087612B">
      <w:pPr>
        <w:keepNext/>
        <w:keepLines/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A2E9C3C" w14:textId="02C4FC70" w:rsidR="0087612B" w:rsidRPr="00AE00B6" w:rsidRDefault="00F86420" w:rsidP="005A12C9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E00B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r w:rsidR="005A12C9" w:rsidRPr="005A12C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APL Swift Services (Malta) Limited</w:t>
      </w:r>
      <w:r w:rsidR="005A12C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5A12C9" w:rsidRPr="005A12C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HF26, Hal Far, Industrial Estate, Hal Far, Birzebbugia, BBG 3000,</w:t>
      </w:r>
      <w:r w:rsidR="005A12C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5A12C9" w:rsidRPr="005A12C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Malta</w:t>
      </w:r>
      <w:r w:rsidR="005A12C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5A12C9" w:rsidRPr="005A12C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 w:rsidR="005A12C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5A12C9" w:rsidRPr="005A12C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Generis Farmacêutica, S.A.</w:t>
      </w:r>
      <w:r w:rsidR="005A12C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5A12C9" w:rsidRPr="005A12C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Rua João de Deus, 19, 2700-487 Amadora,</w:t>
      </w:r>
      <w:r w:rsidR="005A12C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5A12C9" w:rsidRPr="005A12C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Portugalija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792C8B6D" w14:textId="77777777" w:rsidR="0087612B" w:rsidRPr="00AE00B6" w:rsidRDefault="0087612B" w:rsidP="0087612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CEDC870" w14:textId="77777777" w:rsidR="0087612B" w:rsidRPr="00AE00B6" w:rsidRDefault="0087612B" w:rsidP="0087612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E00B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AE00B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AE00B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AE00B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AE00B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092F43A3" w14:textId="77777777" w:rsidR="0087612B" w:rsidRPr="00AE00B6" w:rsidRDefault="0087612B" w:rsidP="0087612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5427A9C" w14:textId="77777777" w:rsidR="0087612B" w:rsidRPr="00AE00B6" w:rsidRDefault="0087612B" w:rsidP="0087612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E00B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1266ADEF" w14:textId="77777777" w:rsidR="0087612B" w:rsidRPr="00AE00B6" w:rsidRDefault="0087612B" w:rsidP="0087612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B47C6D2" w14:textId="450E31AB" w:rsidR="005A12C9" w:rsidRPr="005A12C9" w:rsidRDefault="005A12C9" w:rsidP="005A12C9">
      <w:pPr>
        <w:spacing w:after="160" w:line="259" w:lineRule="auto"/>
        <w:ind w:left="0" w:firstLine="0"/>
        <w:rPr>
          <w:rFonts w:ascii="Times New Roman" w:eastAsia="Aptos" w:hAnsi="Times New Roman" w:cs="Times New Roman"/>
          <w:sz w:val="22"/>
          <w:szCs w:val="22"/>
        </w:rPr>
      </w:pPr>
      <w:r w:rsidRPr="005A12C9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išvaizda: referencinio vaisto tabletės 6 mm skersmens, lygiagrečiai importuojamo vaisto tabletės vienoje pusėje įspausta „D“, o kitoje – „5“</w:t>
      </w:r>
      <w:r w:rsidR="0033353F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, </w:t>
      </w:r>
      <w:r w:rsidR="0033353F" w:rsidRPr="0033353F">
        <w:rPr>
          <w:rFonts w:ascii="Times New Roman" w:eastAsia="Aptos" w:hAnsi="Times New Roman" w:cs="Times New Roman"/>
          <w:i/>
          <w:iCs/>
          <w:sz w:val="22"/>
          <w:szCs w:val="22"/>
        </w:rPr>
        <w:t>tabletės 6,6 mm skersmens</w:t>
      </w:r>
      <w:r w:rsidRPr="005A12C9">
        <w:rPr>
          <w:rFonts w:ascii="Times New Roman" w:eastAsia="Aptos" w:hAnsi="Times New Roman" w:cs="Times New Roman"/>
          <w:i/>
          <w:iCs/>
          <w:sz w:val="22"/>
          <w:szCs w:val="22"/>
        </w:rPr>
        <w:t>; pakuotės dydžiu: referencinio vaisto – N30, lygiagrečiai importuojamo – N20; pagalbinėmis medžiagomis: referencinio vaisto tabletės šerdyje yra kalcio-vandenilio fosfatas dihidratas, talkas, natrio stearilfumaratas, tabletės plėvelėje - laktozė monohidratas, makrogolis 3350, chinolino geltonojo aliuminio dažalas, lygiagrečiai importuojamo vaisto tabletės šerdyje yra magnio stearatas, tabletės plėvelėje - mikrokristalinė celiuliozė, stearino rūgštis; laikymo sąlygomis: referencinį vaistą laikyti žemesnėje kaip 25 °C temperatūroje, lygiagrečiai importuojamą - ne aukštesnėje kaip 30 °C temperatūroje.</w:t>
      </w:r>
    </w:p>
    <w:p w14:paraId="0181F1D7" w14:textId="77777777" w:rsidR="0087612B" w:rsidRPr="0035567C" w:rsidRDefault="0087612B" w:rsidP="0087612B">
      <w:pPr>
        <w:keepNext/>
        <w:keepLines/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E051CC6" w14:textId="3998C81D" w:rsidR="000E75BE" w:rsidRPr="0087612B" w:rsidRDefault="000E75BE" w:rsidP="0087612B"/>
    <w:sectPr w:rsidR="000E75BE" w:rsidRPr="0087612B" w:rsidSect="005131EF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3E5"/>
    <w:rsid w:val="000441D2"/>
    <w:rsid w:val="00090DCA"/>
    <w:rsid w:val="000E75BE"/>
    <w:rsid w:val="001803E5"/>
    <w:rsid w:val="002B4B50"/>
    <w:rsid w:val="0033353F"/>
    <w:rsid w:val="003629C6"/>
    <w:rsid w:val="003E4E5D"/>
    <w:rsid w:val="005131EF"/>
    <w:rsid w:val="005A12C9"/>
    <w:rsid w:val="0087612B"/>
    <w:rsid w:val="00A5651F"/>
    <w:rsid w:val="00A66FB3"/>
    <w:rsid w:val="00D03DBE"/>
    <w:rsid w:val="00D93C28"/>
    <w:rsid w:val="00E27615"/>
    <w:rsid w:val="00E638B6"/>
    <w:rsid w:val="00F86420"/>
    <w:rsid w:val="00FF4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573D3"/>
  <w15:chartTrackingRefBased/>
  <w15:docId w15:val="{1A348DAF-E881-4BE1-B705-4A77C9B0A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7612B"/>
  </w:style>
  <w:style w:type="paragraph" w:styleId="Antrat1">
    <w:name w:val="heading 1"/>
    <w:basedOn w:val="prastasis"/>
    <w:next w:val="prastasis"/>
    <w:link w:val="Antrat1Diagrama"/>
    <w:uiPriority w:val="9"/>
    <w:qFormat/>
    <w:rsid w:val="001803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803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803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803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803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803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803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803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803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803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803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803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803E5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803E5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803E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803E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803E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803E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803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803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803E5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803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803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803E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803E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803E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803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803E5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803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1867</Words>
  <Characters>1065</Characters>
  <Application>Microsoft Office Word</Application>
  <DocSecurity>0</DocSecurity>
  <Lines>8</Lines>
  <Paragraphs>5</Paragraphs>
  <ScaleCrop>false</ScaleCrop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Gintarė Balčiūnaitytė</cp:lastModifiedBy>
  <cp:revision>10</cp:revision>
  <dcterms:created xsi:type="dcterms:W3CDTF">2026-05-16T17:26:00Z</dcterms:created>
  <dcterms:modified xsi:type="dcterms:W3CDTF">2026-06-30T11:09:00Z</dcterms:modified>
</cp:coreProperties>
</file>