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0007E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2CDFB013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C729BA0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73C910FA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039D4E72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44D71633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0A7B7181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3CBE2693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65DA9E88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0F00AC0A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27D4ACF0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24FB3A99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5503B707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0A917145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08B322DC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C31C5FD" w14:textId="77777777" w:rsidR="003D07DA" w:rsidRDefault="003D07DA" w:rsidP="007363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lt-LT" w:eastAsia="lt-LT"/>
        </w:rPr>
      </w:pPr>
    </w:p>
    <w:p w14:paraId="0DF4738C" w14:textId="77777777" w:rsidR="004D61F9" w:rsidRDefault="004D61F9" w:rsidP="007363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lt-LT" w:eastAsia="lt-LT"/>
        </w:rPr>
      </w:pPr>
    </w:p>
    <w:p w14:paraId="30A05A2F" w14:textId="77777777" w:rsidR="004D61F9" w:rsidRPr="007363D8" w:rsidRDefault="004D61F9" w:rsidP="007363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lt-LT" w:eastAsia="lt-LT"/>
        </w:rPr>
      </w:pPr>
    </w:p>
    <w:p w14:paraId="3C852A1E" w14:textId="77777777" w:rsidR="003D07DA" w:rsidRPr="007363D8" w:rsidRDefault="003D07DA" w:rsidP="007363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lt-LT" w:eastAsia="lt-LT"/>
        </w:rPr>
      </w:pPr>
    </w:p>
    <w:p w14:paraId="5BAD8502" w14:textId="77777777" w:rsidR="003D07DA" w:rsidRPr="007363D8" w:rsidRDefault="003D07DA" w:rsidP="007363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lt-LT" w:eastAsia="lt-LT"/>
        </w:rPr>
      </w:pPr>
    </w:p>
    <w:p w14:paraId="2AD47BD7" w14:textId="77777777" w:rsidR="003D07DA" w:rsidRPr="007363D8" w:rsidRDefault="003D07DA" w:rsidP="007363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lt-LT" w:eastAsia="lt-LT"/>
        </w:rPr>
      </w:pPr>
    </w:p>
    <w:p w14:paraId="349F9FFA" w14:textId="77777777" w:rsidR="006F5D75" w:rsidRPr="007363D8" w:rsidRDefault="006F5D75" w:rsidP="004D61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A. ŽENKLINIMAS</w:t>
      </w:r>
    </w:p>
    <w:p w14:paraId="6AC90E7D" w14:textId="77777777" w:rsidR="006F5D75" w:rsidRPr="007363D8" w:rsidRDefault="006F5D75" w:rsidP="007363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lang w:val="lt-LT" w:eastAsia="lt-LT"/>
        </w:rPr>
        <w:br w:type="page"/>
      </w:r>
    </w:p>
    <w:p w14:paraId="3E3DB4FE" w14:textId="6A2ED60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lastRenderedPageBreak/>
        <w:t>INFORMACIJA ANT IŠORINĖS PAKUOTĖS</w:t>
      </w:r>
    </w:p>
    <w:p w14:paraId="6055372F" w14:textId="7777777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val="lt-LT" w:eastAsia="lt-LT"/>
        </w:rPr>
      </w:pPr>
    </w:p>
    <w:p w14:paraId="4032E7C8" w14:textId="2EB3379E" w:rsidR="006F5D75" w:rsidRPr="007363D8" w:rsidRDefault="00AE7B39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strike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bCs/>
          <w:caps/>
          <w:lang w:val="lt-LT"/>
        </w:rPr>
        <w:t>Kartono dėžutė</w:t>
      </w:r>
    </w:p>
    <w:p w14:paraId="7BF2B819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298D8C1F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3645509D" w14:textId="7777777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1.</w:t>
      </w:r>
      <w:r w:rsidRPr="007363D8">
        <w:rPr>
          <w:rFonts w:ascii="Times New Roman" w:eastAsia="Times New Roman" w:hAnsi="Times New Roman" w:cs="Times New Roman"/>
          <w:b/>
          <w:lang w:val="lt-LT" w:eastAsia="lt-LT"/>
        </w:rPr>
        <w:tab/>
        <w:t>VAISTINIO PREPARATO PAVADINIMAS</w:t>
      </w:r>
    </w:p>
    <w:p w14:paraId="1C32583A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E898D42" w14:textId="0FC80BDD" w:rsidR="00C63A49" w:rsidRPr="007363D8" w:rsidRDefault="00421449" w:rsidP="007363D8">
      <w:pPr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proofErr w:type="spellStart"/>
      <w:r w:rsidRPr="007363D8">
        <w:rPr>
          <w:rFonts w:ascii="Times New Roman" w:eastAsia="Times New Roman" w:hAnsi="Times New Roman" w:cs="Times New Roman"/>
          <w:snapToGrid w:val="0"/>
          <w:lang w:val="lt-LT"/>
        </w:rPr>
        <w:t>Haloperidol-Grindeks</w:t>
      </w:r>
      <w:proofErr w:type="spellEnd"/>
      <w:r w:rsidR="00C63A49" w:rsidRPr="007363D8">
        <w:rPr>
          <w:rFonts w:ascii="Times New Roman" w:eastAsia="Times New Roman" w:hAnsi="Times New Roman" w:cs="Times New Roman"/>
          <w:snapToGrid w:val="0"/>
          <w:lang w:val="lt-LT"/>
        </w:rPr>
        <w:t xml:space="preserve"> 5</w:t>
      </w:r>
      <w:r w:rsidR="007363D8">
        <w:rPr>
          <w:rFonts w:ascii="Times New Roman" w:eastAsia="Times New Roman" w:hAnsi="Times New Roman" w:cs="Times New Roman"/>
          <w:snapToGrid w:val="0"/>
          <w:lang w:val="lt-LT"/>
        </w:rPr>
        <w:t> </w:t>
      </w:r>
      <w:r w:rsidR="00C63A49" w:rsidRPr="007363D8">
        <w:rPr>
          <w:rFonts w:ascii="Times New Roman" w:eastAsia="Times New Roman" w:hAnsi="Times New Roman" w:cs="Times New Roman"/>
          <w:snapToGrid w:val="0"/>
          <w:lang w:val="lt-LT"/>
        </w:rPr>
        <w:t>mg/ml injekcinis tirpalas</w:t>
      </w:r>
    </w:p>
    <w:p w14:paraId="3C5310F9" w14:textId="4C12D3AC" w:rsidR="00C74ABF" w:rsidRPr="007363D8" w:rsidRDefault="00421449" w:rsidP="007363D8">
      <w:pPr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proofErr w:type="spellStart"/>
      <w:r w:rsidRPr="007363D8">
        <w:rPr>
          <w:rFonts w:ascii="Times New Roman" w:eastAsia="Times New Roman" w:hAnsi="Times New Roman" w:cs="Times New Roman"/>
          <w:snapToGrid w:val="0"/>
          <w:lang w:val="lt-LT"/>
        </w:rPr>
        <w:t>haloperidolis</w:t>
      </w:r>
      <w:proofErr w:type="spellEnd"/>
    </w:p>
    <w:p w14:paraId="3156863C" w14:textId="77777777" w:rsidR="00DE6133" w:rsidRPr="007363D8" w:rsidRDefault="00DE6133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3390AC74" w14:textId="77777777" w:rsidR="00141446" w:rsidRPr="007363D8" w:rsidRDefault="00141446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7837CD2C" w14:textId="7777777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2.</w:t>
      </w:r>
      <w:r w:rsidRPr="007363D8">
        <w:rPr>
          <w:rFonts w:ascii="Times New Roman" w:eastAsia="Times New Roman" w:hAnsi="Times New Roman" w:cs="Times New Roman"/>
          <w:b/>
          <w:lang w:val="lt-LT" w:eastAsia="lt-LT"/>
        </w:rPr>
        <w:tab/>
      </w:r>
      <w:r w:rsidR="006E20BA" w:rsidRPr="007363D8">
        <w:rPr>
          <w:rFonts w:ascii="Times New Roman" w:hAnsi="Times New Roman" w:cs="Times New Roman"/>
          <w:b/>
          <w:bCs/>
          <w:lang w:val="lt-LT" w:eastAsia="zh-CN" w:bidi="lo-LA"/>
        </w:rPr>
        <w:t>VEIKLIOJI (-IOS) MEDŽIAGA (-OS) IR JOS (-Ų) KIEKIS (-IAI)</w:t>
      </w:r>
    </w:p>
    <w:p w14:paraId="0FC6F82A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E8F23BA" w14:textId="1BBEB94B" w:rsidR="000420EF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7363D8">
        <w:rPr>
          <w:rFonts w:ascii="Times New Roman" w:eastAsia="Times New Roman" w:hAnsi="Times New Roman" w:cs="Times New Roman"/>
          <w:snapToGrid w:val="0"/>
          <w:lang w:val="lt-LT"/>
        </w:rPr>
        <w:t>1</w:t>
      </w:r>
      <w:r w:rsidR="007363D8">
        <w:rPr>
          <w:rFonts w:ascii="Times New Roman" w:eastAsia="Times New Roman" w:hAnsi="Times New Roman" w:cs="Times New Roman"/>
          <w:snapToGrid w:val="0"/>
          <w:lang w:val="lt-LT"/>
        </w:rPr>
        <w:t> </w:t>
      </w:r>
      <w:r w:rsidRPr="007363D8">
        <w:rPr>
          <w:rFonts w:ascii="Times New Roman" w:eastAsia="Times New Roman" w:hAnsi="Times New Roman" w:cs="Times New Roman"/>
          <w:snapToGrid w:val="0"/>
          <w:lang w:val="lt-LT"/>
        </w:rPr>
        <w:t>ml tirpalo yra 5</w:t>
      </w:r>
      <w:r w:rsidR="007363D8">
        <w:rPr>
          <w:rFonts w:ascii="Times New Roman" w:eastAsia="Times New Roman" w:hAnsi="Times New Roman" w:cs="Times New Roman"/>
          <w:snapToGrid w:val="0"/>
          <w:lang w:val="lt-LT"/>
        </w:rPr>
        <w:t> </w:t>
      </w:r>
      <w:r w:rsidRPr="007363D8">
        <w:rPr>
          <w:rFonts w:ascii="Times New Roman" w:eastAsia="Times New Roman" w:hAnsi="Times New Roman" w:cs="Times New Roman"/>
          <w:snapToGrid w:val="0"/>
          <w:lang w:val="lt-LT"/>
        </w:rPr>
        <w:t xml:space="preserve">mg </w:t>
      </w:r>
      <w:proofErr w:type="spellStart"/>
      <w:r w:rsidRPr="007363D8">
        <w:rPr>
          <w:rFonts w:ascii="Times New Roman" w:eastAsia="Times New Roman" w:hAnsi="Times New Roman" w:cs="Times New Roman"/>
          <w:snapToGrid w:val="0"/>
          <w:lang w:val="lt-LT"/>
        </w:rPr>
        <w:t>haloperidolio</w:t>
      </w:r>
      <w:proofErr w:type="spellEnd"/>
      <w:r w:rsidR="00804624" w:rsidRPr="007363D8">
        <w:rPr>
          <w:rFonts w:ascii="Times New Roman" w:eastAsia="Times New Roman" w:hAnsi="Times New Roman" w:cs="Times New Roman"/>
          <w:snapToGrid w:val="0"/>
          <w:lang w:val="lt-LT"/>
        </w:rPr>
        <w:t>.</w:t>
      </w:r>
    </w:p>
    <w:p w14:paraId="4F109CCC" w14:textId="77777777" w:rsidR="005A10B1" w:rsidRPr="007363D8" w:rsidRDefault="005A10B1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5034B834" w14:textId="77777777" w:rsidR="00141446" w:rsidRPr="007363D8" w:rsidRDefault="00141446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35C3D7B5" w14:textId="7777777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3.</w:t>
      </w:r>
      <w:r w:rsidRPr="007363D8">
        <w:rPr>
          <w:rFonts w:ascii="Times New Roman" w:eastAsia="Times New Roman" w:hAnsi="Times New Roman" w:cs="Times New Roman"/>
          <w:b/>
          <w:lang w:val="lt-LT" w:eastAsia="lt-LT"/>
        </w:rPr>
        <w:tab/>
        <w:t>PAGALBINIŲ MEDŽIAGŲ SĄRAŠAS</w:t>
      </w:r>
    </w:p>
    <w:p w14:paraId="67D05B4F" w14:textId="4B18EF04" w:rsidR="00741EE2" w:rsidRPr="007363D8" w:rsidRDefault="00741EE2" w:rsidP="007363D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lang w:val="lt-LT"/>
        </w:rPr>
      </w:pPr>
    </w:p>
    <w:p w14:paraId="55D10AD8" w14:textId="77777777" w:rsidR="00C63A49" w:rsidRPr="007363D8" w:rsidRDefault="00C63A49" w:rsidP="007363D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lang w:val="lt-LT"/>
        </w:rPr>
      </w:pPr>
      <w:r w:rsidRPr="007363D8">
        <w:rPr>
          <w:rFonts w:ascii="Times New Roman" w:hAnsi="Times New Roman" w:cs="Times New Roman"/>
          <w:lang w:val="lt-LT"/>
        </w:rPr>
        <w:t>Pagalbinės medžiagos:</w:t>
      </w:r>
    </w:p>
    <w:p w14:paraId="2568F274" w14:textId="58CADA73" w:rsidR="000420EF" w:rsidRPr="007363D8" w:rsidRDefault="00F904B7" w:rsidP="007363D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lang w:val="lt-LT"/>
        </w:rPr>
      </w:pPr>
      <w:proofErr w:type="spellStart"/>
      <w:r w:rsidRPr="007363D8">
        <w:rPr>
          <w:rFonts w:ascii="Times New Roman" w:hAnsi="Times New Roman" w:cs="Times New Roman"/>
          <w:lang w:val="lt-LT"/>
        </w:rPr>
        <w:t>benzilo</w:t>
      </w:r>
      <w:proofErr w:type="spellEnd"/>
      <w:r w:rsidRPr="007363D8">
        <w:rPr>
          <w:rFonts w:ascii="Times New Roman" w:hAnsi="Times New Roman" w:cs="Times New Roman"/>
          <w:lang w:val="lt-LT"/>
        </w:rPr>
        <w:t xml:space="preserve"> alkoholis, pieno rūgštis, </w:t>
      </w:r>
      <w:proofErr w:type="spellStart"/>
      <w:r w:rsidRPr="007363D8">
        <w:rPr>
          <w:rFonts w:ascii="Times New Roman" w:hAnsi="Times New Roman" w:cs="Times New Roman"/>
          <w:lang w:val="lt-LT"/>
        </w:rPr>
        <w:t>chlorobutanolis</w:t>
      </w:r>
      <w:proofErr w:type="spellEnd"/>
      <w:r w:rsidRPr="007363D8">
        <w:rPr>
          <w:rFonts w:ascii="Times New Roman" w:hAnsi="Times New Roman" w:cs="Times New Roman"/>
          <w:lang w:val="lt-LT"/>
        </w:rPr>
        <w:t xml:space="preserve"> </w:t>
      </w:r>
      <w:proofErr w:type="spellStart"/>
      <w:r w:rsidRPr="007363D8">
        <w:rPr>
          <w:rFonts w:ascii="Times New Roman" w:hAnsi="Times New Roman" w:cs="Times New Roman"/>
          <w:lang w:val="lt-LT"/>
        </w:rPr>
        <w:t>hemihidratas</w:t>
      </w:r>
      <w:proofErr w:type="spellEnd"/>
      <w:r w:rsidRPr="007363D8">
        <w:rPr>
          <w:rFonts w:ascii="Times New Roman" w:hAnsi="Times New Roman" w:cs="Times New Roman"/>
          <w:lang w:val="lt-LT"/>
        </w:rPr>
        <w:t>, injekcinis vanduo.</w:t>
      </w:r>
    </w:p>
    <w:p w14:paraId="2C331700" w14:textId="77777777" w:rsidR="00C63A49" w:rsidRPr="007363D8" w:rsidRDefault="00C63A49" w:rsidP="007363D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lang w:val="lt-LT"/>
        </w:rPr>
      </w:pPr>
    </w:p>
    <w:p w14:paraId="3F4BCB61" w14:textId="77777777" w:rsidR="00741EE2" w:rsidRPr="007363D8" w:rsidRDefault="00741EE2" w:rsidP="007363D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lang w:val="lt-LT"/>
        </w:rPr>
      </w:pPr>
    </w:p>
    <w:p w14:paraId="68338A2E" w14:textId="7777777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4.</w:t>
      </w:r>
      <w:r w:rsidRPr="007363D8">
        <w:rPr>
          <w:rFonts w:ascii="Times New Roman" w:eastAsia="Times New Roman" w:hAnsi="Times New Roman" w:cs="Times New Roman"/>
          <w:b/>
          <w:lang w:val="lt-LT" w:eastAsia="lt-LT"/>
        </w:rPr>
        <w:tab/>
      </w:r>
      <w:r w:rsidRPr="007363D8">
        <w:rPr>
          <w:rFonts w:ascii="Times New Roman" w:eastAsia="Times New Roman" w:hAnsi="Times New Roman" w:cs="Times New Roman"/>
          <w:b/>
          <w:bCs/>
          <w:lang w:val="lt-LT" w:eastAsia="lt-LT"/>
        </w:rPr>
        <w:t>FARMACINĖ FORMA IR KIEKIS PAKUOTĖJE</w:t>
      </w:r>
    </w:p>
    <w:p w14:paraId="1C48F010" w14:textId="77777777" w:rsidR="00895BBC" w:rsidRPr="007363D8" w:rsidRDefault="00895BBC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B2F6A1F" w14:textId="0E671BDB" w:rsidR="00EA682E" w:rsidRPr="007363D8" w:rsidRDefault="00EA682E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Injekcinis tirpalas</w:t>
      </w:r>
    </w:p>
    <w:p w14:paraId="3077EA52" w14:textId="1F1F7843" w:rsidR="00804624" w:rsidRPr="007363D8" w:rsidRDefault="00EA682E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5 ampulės po 1</w:t>
      </w:r>
      <w:r w:rsidR="007363D8">
        <w:rPr>
          <w:rFonts w:ascii="Times New Roman" w:eastAsia="Times New Roman" w:hAnsi="Times New Roman" w:cs="Times New Roman"/>
          <w:lang w:val="lt-LT"/>
        </w:rPr>
        <w:t> </w:t>
      </w:r>
      <w:r w:rsidRPr="007363D8">
        <w:rPr>
          <w:rFonts w:ascii="Times New Roman" w:eastAsia="Times New Roman" w:hAnsi="Times New Roman" w:cs="Times New Roman"/>
          <w:lang w:val="lt-LT"/>
        </w:rPr>
        <w:t>ml</w:t>
      </w:r>
    </w:p>
    <w:p w14:paraId="1FB5E278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62F20D94" w14:textId="77777777" w:rsidR="006135E4" w:rsidRPr="007363D8" w:rsidRDefault="006135E4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765A8231" w14:textId="7777777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5.</w:t>
      </w:r>
      <w:r w:rsidRPr="007363D8">
        <w:rPr>
          <w:rFonts w:ascii="Times New Roman" w:eastAsia="Times New Roman" w:hAnsi="Times New Roman" w:cs="Times New Roman"/>
          <w:b/>
          <w:lang w:val="lt-LT" w:eastAsia="lt-LT"/>
        </w:rPr>
        <w:tab/>
      </w:r>
      <w:r w:rsidRPr="007363D8">
        <w:rPr>
          <w:rFonts w:ascii="Times New Roman" w:eastAsia="Times New Roman" w:hAnsi="Times New Roman" w:cs="Times New Roman"/>
          <w:b/>
          <w:bCs/>
          <w:lang w:val="lt-LT" w:eastAsia="lt-LT"/>
        </w:rPr>
        <w:t>VARTOJIMO METODAS IR BŪDAS (-AI)</w:t>
      </w:r>
    </w:p>
    <w:p w14:paraId="09417D2D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i/>
          <w:lang w:val="lt-LT" w:eastAsia="lt-LT"/>
        </w:rPr>
      </w:pPr>
    </w:p>
    <w:p w14:paraId="33FA33BE" w14:textId="09FEB68E" w:rsidR="00C63A49" w:rsidRPr="007363D8" w:rsidRDefault="00C63A49" w:rsidP="007363D8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7363D8">
        <w:rPr>
          <w:rFonts w:ascii="Times New Roman" w:hAnsi="Times New Roman" w:cs="Times New Roman"/>
          <w:lang w:val="lt-LT"/>
        </w:rPr>
        <w:t xml:space="preserve">Leisti </w:t>
      </w:r>
      <w:r w:rsidR="00EA682E" w:rsidRPr="007363D8">
        <w:rPr>
          <w:rFonts w:ascii="Times New Roman" w:hAnsi="Times New Roman" w:cs="Times New Roman"/>
          <w:lang w:val="lt-LT"/>
        </w:rPr>
        <w:t xml:space="preserve">į </w:t>
      </w:r>
      <w:r w:rsidRPr="007363D8">
        <w:rPr>
          <w:rFonts w:ascii="Times New Roman" w:hAnsi="Times New Roman" w:cs="Times New Roman"/>
          <w:lang w:val="lt-LT"/>
        </w:rPr>
        <w:t>raumenis.</w:t>
      </w:r>
    </w:p>
    <w:p w14:paraId="0A0810C3" w14:textId="209FDD76" w:rsidR="003925D3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7363D8">
        <w:rPr>
          <w:rFonts w:ascii="Times New Roman" w:hAnsi="Times New Roman" w:cs="Times New Roman"/>
          <w:lang w:val="lt-LT"/>
        </w:rPr>
        <w:t>Prieš vartojimą perskaitykite pakuotės lapelį</w:t>
      </w:r>
      <w:r w:rsidR="007B27BF" w:rsidRPr="007363D8">
        <w:rPr>
          <w:rFonts w:ascii="Times New Roman" w:hAnsi="Times New Roman" w:cs="Times New Roman"/>
          <w:lang w:val="lt-LT"/>
        </w:rPr>
        <w:t>.</w:t>
      </w:r>
    </w:p>
    <w:p w14:paraId="00FE8FBD" w14:textId="77777777" w:rsidR="00A95827" w:rsidRPr="007363D8" w:rsidRDefault="00A95827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08B6DC1D" w14:textId="77777777" w:rsidR="00141446" w:rsidRPr="007363D8" w:rsidRDefault="00141446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39DD5823" w14:textId="77777777" w:rsidR="006F5D75" w:rsidRPr="007363D8" w:rsidRDefault="006F5D75" w:rsidP="007363D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6.</w:t>
      </w:r>
      <w:r w:rsidRPr="007363D8">
        <w:rPr>
          <w:rFonts w:ascii="Times New Roman" w:eastAsia="Times New Roman" w:hAnsi="Times New Roman" w:cs="Times New Roman"/>
          <w:b/>
          <w:lang w:val="lt-LT" w:eastAsia="lt-LT"/>
        </w:rPr>
        <w:tab/>
      </w:r>
      <w:r w:rsidRPr="007363D8">
        <w:rPr>
          <w:rFonts w:ascii="Times New Roman" w:eastAsia="Times New Roman" w:hAnsi="Times New Roman" w:cs="Times New Roman"/>
          <w:b/>
          <w:bCs/>
          <w:lang w:val="lt-LT" w:eastAsia="lt-LT"/>
        </w:rPr>
        <w:t xml:space="preserve">SPECIALUS ĮSPĖJIMAS, KAD VAISTINĮ PREPARATĄ BŪTINA LAIKYTI VAIKAMS </w:t>
      </w:r>
      <w:r w:rsidR="00C34F49" w:rsidRPr="007363D8">
        <w:rPr>
          <w:rFonts w:ascii="Times New Roman" w:eastAsia="Times New Roman" w:hAnsi="Times New Roman" w:cs="Times New Roman"/>
          <w:b/>
          <w:bCs/>
          <w:lang w:val="lt-LT"/>
        </w:rPr>
        <w:t>NEPASTEBIMOJE IR NEPASIEKIAMOJE</w:t>
      </w:r>
      <w:r w:rsidRPr="007363D8">
        <w:rPr>
          <w:rFonts w:ascii="Times New Roman" w:eastAsia="Times New Roman" w:hAnsi="Times New Roman" w:cs="Times New Roman"/>
          <w:b/>
          <w:bCs/>
          <w:lang w:val="lt-LT" w:eastAsia="lt-LT"/>
        </w:rPr>
        <w:t xml:space="preserve"> VIETOJE</w:t>
      </w:r>
    </w:p>
    <w:p w14:paraId="7B8B0B75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567B41F3" w14:textId="24565DEF" w:rsidR="006F5D75" w:rsidRPr="007363D8" w:rsidRDefault="00C63A49" w:rsidP="007363D8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7363D8">
        <w:rPr>
          <w:rFonts w:ascii="Times New Roman" w:hAnsi="Times New Roman" w:cs="Times New Roman"/>
          <w:lang w:val="lt-LT"/>
        </w:rPr>
        <w:t>Laikyti vaikams nepastebimoje ir nepasiekiamoje vietoje</w:t>
      </w:r>
      <w:r w:rsidR="007B27BF" w:rsidRPr="007363D8">
        <w:rPr>
          <w:rFonts w:ascii="Times New Roman" w:hAnsi="Times New Roman" w:cs="Times New Roman"/>
          <w:lang w:val="lt-LT"/>
        </w:rPr>
        <w:t>.</w:t>
      </w:r>
    </w:p>
    <w:p w14:paraId="48846EEF" w14:textId="77777777" w:rsidR="00C74ABF" w:rsidRPr="007363D8" w:rsidRDefault="00C74ABF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6A2705B8" w14:textId="77777777" w:rsidR="00141446" w:rsidRPr="007363D8" w:rsidRDefault="00141446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519DF053" w14:textId="7777777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7.</w:t>
      </w:r>
      <w:r w:rsidRPr="007363D8">
        <w:rPr>
          <w:rFonts w:ascii="Times New Roman" w:eastAsia="Times New Roman" w:hAnsi="Times New Roman" w:cs="Times New Roman"/>
          <w:b/>
          <w:bCs/>
          <w:lang w:val="lt-LT" w:eastAsia="lt-LT"/>
        </w:rPr>
        <w:tab/>
        <w:t>KITAS (-I) SPECIALUS (-ŪS) ĮSPĖJIMAS (-AI) (JEI REIKIA)</w:t>
      </w:r>
    </w:p>
    <w:p w14:paraId="33199351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62C40AFD" w14:textId="77777777" w:rsidR="006135E4" w:rsidRPr="007363D8" w:rsidRDefault="006135E4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575FAA59" w14:textId="7777777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8.</w:t>
      </w:r>
      <w:r w:rsidRPr="007363D8">
        <w:rPr>
          <w:rFonts w:ascii="Times New Roman" w:eastAsia="Times New Roman" w:hAnsi="Times New Roman" w:cs="Times New Roman"/>
          <w:b/>
          <w:lang w:val="lt-LT" w:eastAsia="lt-LT"/>
        </w:rPr>
        <w:tab/>
      </w:r>
      <w:r w:rsidRPr="007363D8">
        <w:rPr>
          <w:rFonts w:ascii="Times New Roman" w:eastAsia="Times New Roman" w:hAnsi="Times New Roman" w:cs="Times New Roman"/>
          <w:b/>
          <w:bCs/>
          <w:lang w:val="lt-LT" w:eastAsia="lt-LT"/>
        </w:rPr>
        <w:t>TINKAMUMO LAIKAS</w:t>
      </w:r>
    </w:p>
    <w:p w14:paraId="0C16F22D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675553A7" w14:textId="11C9C589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highlight w:val="lightGray"/>
          <w:lang w:val="lt-LT" w:eastAsia="lt-LT"/>
        </w:rPr>
        <w:t>Tinka iki</w:t>
      </w:r>
      <w:r w:rsidR="0034786A" w:rsidRPr="007363D8">
        <w:rPr>
          <w:rFonts w:ascii="Times New Roman" w:eastAsia="Times New Roman" w:hAnsi="Times New Roman" w:cs="Times New Roman"/>
          <w:highlight w:val="lightGray"/>
          <w:lang w:val="lt-LT" w:eastAsia="lt-LT"/>
        </w:rPr>
        <w:t xml:space="preserve"> </w:t>
      </w:r>
      <w:r w:rsidR="00AE7B39" w:rsidRPr="007363D8">
        <w:rPr>
          <w:rFonts w:ascii="Times New Roman" w:eastAsia="Times New Roman" w:hAnsi="Times New Roman" w:cs="Times New Roman"/>
          <w:highlight w:val="lightGray"/>
          <w:lang w:val="lt-LT" w:eastAsia="lt-LT"/>
        </w:rPr>
        <w:t>/</w:t>
      </w:r>
      <w:r w:rsidR="0034786A" w:rsidRPr="007363D8">
        <w:rPr>
          <w:rFonts w:ascii="Times New Roman" w:eastAsia="Times New Roman" w:hAnsi="Times New Roman" w:cs="Times New Roman"/>
          <w:lang w:val="lt-LT" w:eastAsia="lt-LT"/>
        </w:rPr>
        <w:t xml:space="preserve"> </w:t>
      </w:r>
      <w:r w:rsidR="00AE7B39" w:rsidRPr="007363D8">
        <w:rPr>
          <w:rFonts w:ascii="Times New Roman" w:eastAsia="Times New Roman" w:hAnsi="Times New Roman" w:cs="Times New Roman"/>
          <w:lang w:val="lt-LT" w:eastAsia="lt-LT"/>
        </w:rPr>
        <w:t>EXP</w:t>
      </w:r>
      <w:r w:rsidR="001D7199" w:rsidRPr="007363D8">
        <w:rPr>
          <w:rFonts w:ascii="Times New Roman" w:eastAsia="Times New Roman" w:hAnsi="Times New Roman" w:cs="Times New Roman"/>
          <w:lang w:val="lt-LT" w:eastAsia="lt-LT"/>
        </w:rPr>
        <w:t xml:space="preserve">: </w:t>
      </w:r>
      <w:r w:rsidR="00E94E16" w:rsidRPr="007363D8">
        <w:rPr>
          <w:rFonts w:ascii="Times New Roman" w:eastAsia="Times New Roman" w:hAnsi="Times New Roman" w:cs="Times New Roman"/>
          <w:lang w:val="lt-LT" w:eastAsia="lt-LT"/>
        </w:rPr>
        <w:t>MMMM</w:t>
      </w:r>
      <w:r w:rsidR="006135E4" w:rsidRPr="007363D8">
        <w:rPr>
          <w:rFonts w:ascii="Times New Roman" w:eastAsia="Times New Roman" w:hAnsi="Times New Roman" w:cs="Times New Roman"/>
          <w:lang w:val="lt-LT" w:eastAsia="lt-LT"/>
        </w:rPr>
        <w:t>-</w:t>
      </w:r>
      <w:r w:rsidR="00E94E16" w:rsidRPr="007363D8">
        <w:rPr>
          <w:rFonts w:ascii="Times New Roman" w:eastAsia="Times New Roman" w:hAnsi="Times New Roman" w:cs="Times New Roman"/>
          <w:lang w:val="lt-LT" w:eastAsia="lt-LT"/>
        </w:rPr>
        <w:t>mm</w:t>
      </w:r>
    </w:p>
    <w:p w14:paraId="26977744" w14:textId="77777777" w:rsidR="000E35A6" w:rsidRPr="007363D8" w:rsidRDefault="000E35A6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76136518" w14:textId="77777777" w:rsidR="00141446" w:rsidRPr="007363D8" w:rsidRDefault="00141446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2A165676" w14:textId="7777777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9.</w:t>
      </w:r>
      <w:r w:rsidRPr="007363D8">
        <w:rPr>
          <w:rFonts w:ascii="Times New Roman" w:eastAsia="Times New Roman" w:hAnsi="Times New Roman" w:cs="Times New Roman"/>
          <w:b/>
          <w:lang w:val="lt-LT" w:eastAsia="lt-LT"/>
        </w:rPr>
        <w:tab/>
      </w:r>
      <w:r w:rsidRPr="007363D8">
        <w:rPr>
          <w:rFonts w:ascii="Times New Roman" w:eastAsia="Times New Roman" w:hAnsi="Times New Roman" w:cs="Times New Roman"/>
          <w:b/>
          <w:caps/>
          <w:lang w:val="lt-LT" w:eastAsia="lt-LT"/>
        </w:rPr>
        <w:t>SPECIALIOS laikymo sąlygos</w:t>
      </w:r>
    </w:p>
    <w:p w14:paraId="35FFB89F" w14:textId="77777777" w:rsidR="006C7CE1" w:rsidRPr="007363D8" w:rsidRDefault="006C7CE1" w:rsidP="007363D8">
      <w:pPr>
        <w:spacing w:after="0" w:line="240" w:lineRule="auto"/>
        <w:rPr>
          <w:rFonts w:ascii="Times New Roman" w:hAnsi="Times New Roman" w:cs="Times New Roman"/>
          <w:lang w:val="lt-LT"/>
        </w:rPr>
      </w:pPr>
    </w:p>
    <w:p w14:paraId="21CD84E9" w14:textId="18EE3F76" w:rsidR="00741EE2" w:rsidRPr="007363D8" w:rsidRDefault="00CF0C27" w:rsidP="00CF0C27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CF0C27">
        <w:rPr>
          <w:rFonts w:ascii="Times New Roman" w:eastAsia="Times New Roman" w:hAnsi="Times New Roman" w:cs="Times New Roman"/>
          <w:lang w:val="lt-LT" w:eastAsia="lt-LT"/>
        </w:rPr>
        <w:t>Laikyti ne aukštesnėje kaip 25</w:t>
      </w:r>
      <w:r>
        <w:rPr>
          <w:rFonts w:ascii="Times New Roman" w:eastAsia="Times New Roman" w:hAnsi="Times New Roman" w:cs="Times New Roman"/>
          <w:lang w:val="lt-LT" w:eastAsia="lt-LT"/>
        </w:rPr>
        <w:t> </w:t>
      </w:r>
      <w:r w:rsidRPr="00CF0C27">
        <w:rPr>
          <w:rFonts w:ascii="Times New Roman" w:eastAsia="Times New Roman" w:hAnsi="Times New Roman" w:cs="Times New Roman"/>
          <w:lang w:val="lt-LT" w:eastAsia="lt-LT"/>
        </w:rPr>
        <w:t xml:space="preserve">ºC temperatūroje. </w:t>
      </w:r>
      <w:r w:rsidR="00C63A49" w:rsidRPr="007363D8">
        <w:rPr>
          <w:rFonts w:ascii="Times New Roman" w:eastAsia="Times New Roman" w:hAnsi="Times New Roman" w:cs="Times New Roman"/>
          <w:lang w:val="lt-LT" w:eastAsia="lt-LT"/>
        </w:rPr>
        <w:t>Ampules laikyti</w:t>
      </w:r>
      <w:r w:rsidR="004D61F9">
        <w:rPr>
          <w:rFonts w:ascii="Times New Roman" w:eastAsia="Times New Roman" w:hAnsi="Times New Roman" w:cs="Times New Roman"/>
          <w:lang w:val="lt-LT" w:eastAsia="lt-LT"/>
        </w:rPr>
        <w:t xml:space="preserve"> </w:t>
      </w:r>
      <w:r w:rsidR="00606EC4">
        <w:rPr>
          <w:rFonts w:ascii="Times New Roman" w:eastAsia="Times New Roman" w:hAnsi="Times New Roman" w:cs="Times New Roman"/>
          <w:lang w:val="lt-LT" w:eastAsia="lt-LT"/>
        </w:rPr>
        <w:t>gamintojo pakuotėje</w:t>
      </w:r>
      <w:r w:rsidR="00C63A49" w:rsidRPr="007363D8">
        <w:rPr>
          <w:rFonts w:ascii="Times New Roman" w:eastAsia="Times New Roman" w:hAnsi="Times New Roman" w:cs="Times New Roman"/>
          <w:lang w:val="lt-LT" w:eastAsia="lt-LT"/>
        </w:rPr>
        <w:t>, kad vaistas būtų</w:t>
      </w:r>
      <w:r>
        <w:rPr>
          <w:rFonts w:ascii="Times New Roman" w:eastAsia="Times New Roman" w:hAnsi="Times New Roman" w:cs="Times New Roman"/>
          <w:lang w:val="lt-LT" w:eastAsia="lt-LT"/>
        </w:rPr>
        <w:t xml:space="preserve"> </w:t>
      </w:r>
      <w:r w:rsidR="00C63A49" w:rsidRPr="007363D8">
        <w:rPr>
          <w:rFonts w:ascii="Times New Roman" w:eastAsia="Times New Roman" w:hAnsi="Times New Roman" w:cs="Times New Roman"/>
          <w:lang w:val="lt-LT" w:eastAsia="lt-LT"/>
        </w:rPr>
        <w:t>apsaugotas nuo šviesos</w:t>
      </w:r>
      <w:r w:rsidR="003054B2" w:rsidRPr="007363D8">
        <w:rPr>
          <w:rFonts w:ascii="Times New Roman" w:eastAsia="Times New Roman" w:hAnsi="Times New Roman" w:cs="Times New Roman"/>
          <w:lang w:val="lt-LT" w:eastAsia="lt-LT"/>
        </w:rPr>
        <w:t>.</w:t>
      </w:r>
    </w:p>
    <w:p w14:paraId="4AA1D013" w14:textId="77777777" w:rsidR="003054B2" w:rsidRPr="007363D8" w:rsidRDefault="003054B2" w:rsidP="007363D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 w:eastAsia="lt-LT"/>
        </w:rPr>
      </w:pPr>
    </w:p>
    <w:p w14:paraId="02E29057" w14:textId="77777777" w:rsidR="003054B2" w:rsidRPr="007363D8" w:rsidRDefault="003054B2" w:rsidP="007363D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 w:eastAsia="lt-LT"/>
        </w:rPr>
      </w:pPr>
    </w:p>
    <w:p w14:paraId="6A1A3218" w14:textId="7777777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 w:hanging="720"/>
        <w:outlineLvl w:val="0"/>
        <w:rPr>
          <w:rFonts w:ascii="Times New Roman" w:eastAsia="Times New Roman" w:hAnsi="Times New Roman" w:cs="Times New Roman"/>
          <w:b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lastRenderedPageBreak/>
        <w:t>10.</w:t>
      </w:r>
      <w:r w:rsidRPr="007363D8">
        <w:rPr>
          <w:rFonts w:ascii="Times New Roman" w:eastAsia="Times New Roman" w:hAnsi="Times New Roman" w:cs="Times New Roman"/>
          <w:b/>
          <w:lang w:val="lt-LT" w:eastAsia="lt-LT"/>
        </w:rPr>
        <w:tab/>
      </w:r>
      <w:r w:rsidRPr="007363D8">
        <w:rPr>
          <w:rFonts w:ascii="Times New Roman" w:eastAsia="Times New Roman" w:hAnsi="Times New Roman" w:cs="Times New Roman"/>
          <w:b/>
          <w:bCs/>
          <w:lang w:val="lt-LT" w:eastAsia="lt-LT"/>
        </w:rPr>
        <w:t>SPECIALIOS ATSARGUMO PRIEMONĖS DĖL NESUVARTOTO VAISTINIO PREPARATO AR JO ATLIEKŲ TVARKYMO (JEI REIKIA)</w:t>
      </w:r>
    </w:p>
    <w:p w14:paraId="0A00B42A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580C62E2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6E3A57B5" w14:textId="7777777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  <w:r w:rsidRPr="007363D8">
        <w:rPr>
          <w:rFonts w:ascii="Times New Roman" w:eastAsia="Times New Roman" w:hAnsi="Times New Roman" w:cs="Times New Roman"/>
          <w:b/>
          <w:bCs/>
          <w:lang w:val="lt-LT"/>
        </w:rPr>
        <w:t>11.</w:t>
      </w:r>
      <w:r w:rsidRPr="007363D8">
        <w:rPr>
          <w:rFonts w:ascii="Times New Roman" w:eastAsia="Times New Roman" w:hAnsi="Times New Roman" w:cs="Times New Roman"/>
          <w:b/>
          <w:bCs/>
          <w:lang w:val="lt-LT"/>
        </w:rPr>
        <w:tab/>
      </w:r>
      <w:r w:rsidR="00F978F9" w:rsidRPr="007363D8">
        <w:rPr>
          <w:rFonts w:ascii="Times New Roman" w:eastAsia="Times New Roman" w:hAnsi="Times New Roman" w:cs="Times New Roman"/>
          <w:b/>
          <w:bCs/>
          <w:lang w:val="lt-LT"/>
        </w:rPr>
        <w:t>LYGIAGRETUS IMPORTUOTOJAS</w:t>
      </w:r>
    </w:p>
    <w:p w14:paraId="4F43B244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731AA9C0" w14:textId="44971B77" w:rsidR="006F5D75" w:rsidRPr="007363D8" w:rsidRDefault="00F978F9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lang w:val="lt-LT" w:eastAsia="lt-LT"/>
        </w:rPr>
        <w:t>Lygiagretus importuotojas: UAB „Limedika“</w:t>
      </w:r>
      <w:r w:rsidR="00A0288C" w:rsidRPr="007363D8">
        <w:rPr>
          <w:rFonts w:ascii="Times New Roman" w:eastAsia="Times New Roman" w:hAnsi="Times New Roman" w:cs="Times New Roman"/>
          <w:highlight w:val="lightGray"/>
          <w:lang w:val="lt-LT" w:eastAsia="lt-LT"/>
        </w:rPr>
        <w:t>, Erdvės g. 2, Ramučių k., Karmėlavos sen., LT-52114 Kauno r. sav., Lietuva</w:t>
      </w:r>
      <w:r w:rsidR="00A0288C" w:rsidRPr="007363D8">
        <w:rPr>
          <w:rFonts w:ascii="Times New Roman" w:eastAsia="Times New Roman" w:hAnsi="Times New Roman" w:cs="Times New Roman"/>
          <w:lang w:val="lt-LT" w:eastAsia="lt-LT"/>
        </w:rPr>
        <w:t>.</w:t>
      </w:r>
    </w:p>
    <w:p w14:paraId="60EF1CCA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44B8C0C4" w14:textId="77777777" w:rsidR="00141446" w:rsidRPr="007363D8" w:rsidRDefault="00141446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6A68FCDB" w14:textId="32C06B59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12.</w:t>
      </w:r>
      <w:r w:rsidRPr="007363D8">
        <w:rPr>
          <w:rFonts w:ascii="Times New Roman" w:eastAsia="Times New Roman" w:hAnsi="Times New Roman" w:cs="Times New Roman"/>
          <w:b/>
          <w:lang w:val="lt-LT" w:eastAsia="lt-LT"/>
        </w:rPr>
        <w:tab/>
      </w:r>
      <w:r w:rsidR="00367108" w:rsidRPr="007363D8">
        <w:rPr>
          <w:rFonts w:ascii="Times New Roman" w:eastAsia="Times New Roman" w:hAnsi="Times New Roman" w:cs="Times New Roman"/>
          <w:b/>
          <w:bCs/>
          <w:lang w:val="lt-LT" w:eastAsia="lt-LT"/>
        </w:rPr>
        <w:t>LYGIAGRETAUS IMPORTO LEIDIMO NUMERIS (-IAI)</w:t>
      </w:r>
    </w:p>
    <w:p w14:paraId="110C7C37" w14:textId="77777777" w:rsidR="00367108" w:rsidRPr="007363D8" w:rsidRDefault="00367108" w:rsidP="007363D8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5F87B308" w14:textId="1B2BB197" w:rsidR="001F16F3" w:rsidRPr="008802AD" w:rsidRDefault="008802AD" w:rsidP="007363D8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8802AD">
        <w:rPr>
          <w:rFonts w:ascii="Times New Roman" w:eastAsia="Times New Roman" w:hAnsi="Times New Roman" w:cs="Times New Roman"/>
          <w:highlight w:val="lightGray"/>
          <w:lang w:val="lt-LT"/>
        </w:rPr>
        <w:t>1 ml N5</w:t>
      </w:r>
      <w:r w:rsidRPr="008802AD">
        <w:rPr>
          <w:rFonts w:ascii="Times New Roman" w:eastAsia="Times New Roman" w:hAnsi="Times New Roman" w:cs="Times New Roman"/>
          <w:lang w:val="lt-LT"/>
        </w:rPr>
        <w:t xml:space="preserve"> - </w:t>
      </w:r>
      <w:r w:rsidR="001F16F3" w:rsidRPr="008802AD">
        <w:rPr>
          <w:rFonts w:ascii="Times New Roman" w:eastAsia="Times New Roman" w:hAnsi="Times New Roman" w:cs="Times New Roman"/>
          <w:lang w:val="lt-LT"/>
        </w:rPr>
        <w:t>LT/L/</w:t>
      </w:r>
      <w:r w:rsidRPr="008802AD">
        <w:rPr>
          <w:rFonts w:ascii="Times New Roman" w:hAnsi="Times New Roman" w:cs="Times New Roman"/>
        </w:rPr>
        <w:t>26/3515/001</w:t>
      </w:r>
    </w:p>
    <w:p w14:paraId="7EC7F2AB" w14:textId="7A8ECE41" w:rsidR="00141446" w:rsidRPr="007363D8" w:rsidRDefault="00141446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538B7F22" w14:textId="77777777" w:rsidR="0006124B" w:rsidRPr="007363D8" w:rsidRDefault="0006124B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7DEC3250" w14:textId="7777777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13.</w:t>
      </w:r>
      <w:r w:rsidRPr="007363D8">
        <w:rPr>
          <w:rFonts w:ascii="Times New Roman" w:eastAsia="Times New Roman" w:hAnsi="Times New Roman" w:cs="Times New Roman"/>
          <w:b/>
          <w:lang w:val="lt-LT" w:eastAsia="lt-LT"/>
        </w:rPr>
        <w:tab/>
        <w:t>SERIJOS NUMERIS</w:t>
      </w:r>
    </w:p>
    <w:p w14:paraId="695322B1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3566D56A" w14:textId="37C68FC6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highlight w:val="lightGray"/>
          <w:lang w:val="lt-LT" w:eastAsia="lt-LT"/>
        </w:rPr>
        <w:t>Serija</w:t>
      </w:r>
      <w:r w:rsidR="008E5DC9" w:rsidRPr="007363D8">
        <w:rPr>
          <w:rFonts w:ascii="Times New Roman" w:eastAsia="Times New Roman" w:hAnsi="Times New Roman" w:cs="Times New Roman"/>
          <w:highlight w:val="lightGray"/>
          <w:lang w:val="lt-LT" w:eastAsia="lt-LT"/>
        </w:rPr>
        <w:t xml:space="preserve"> </w:t>
      </w:r>
      <w:r w:rsidR="00C34F49" w:rsidRPr="007363D8">
        <w:rPr>
          <w:rFonts w:ascii="Times New Roman" w:eastAsia="Times New Roman" w:hAnsi="Times New Roman" w:cs="Times New Roman"/>
          <w:highlight w:val="lightGray"/>
          <w:lang w:val="lt-LT" w:eastAsia="lt-LT"/>
        </w:rPr>
        <w:t>/</w:t>
      </w:r>
      <w:r w:rsidR="008E5DC9" w:rsidRPr="007363D8">
        <w:rPr>
          <w:rFonts w:ascii="Times New Roman" w:eastAsia="Times New Roman" w:hAnsi="Times New Roman" w:cs="Times New Roman"/>
          <w:lang w:val="lt-LT" w:eastAsia="lt-LT"/>
        </w:rPr>
        <w:t xml:space="preserve"> </w:t>
      </w:r>
      <w:r w:rsidR="00C34F49" w:rsidRPr="007363D8">
        <w:rPr>
          <w:rFonts w:ascii="Times New Roman" w:eastAsia="Times New Roman" w:hAnsi="Times New Roman" w:cs="Times New Roman"/>
          <w:lang w:val="lt-LT" w:eastAsia="lt-LT"/>
        </w:rPr>
        <w:t>L</w:t>
      </w:r>
      <w:r w:rsidR="006135E4" w:rsidRPr="007363D8">
        <w:rPr>
          <w:rFonts w:ascii="Times New Roman" w:eastAsia="Times New Roman" w:hAnsi="Times New Roman" w:cs="Times New Roman"/>
          <w:lang w:val="lt-LT" w:eastAsia="lt-LT"/>
        </w:rPr>
        <w:t>ot</w:t>
      </w:r>
      <w:r w:rsidR="00CF08C2" w:rsidRPr="007363D8">
        <w:rPr>
          <w:rFonts w:ascii="Times New Roman" w:eastAsia="Times New Roman" w:hAnsi="Times New Roman" w:cs="Times New Roman"/>
          <w:lang w:val="lt-LT" w:eastAsia="lt-LT"/>
        </w:rPr>
        <w:t xml:space="preserve">: </w:t>
      </w:r>
    </w:p>
    <w:p w14:paraId="451619AD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57B597A9" w14:textId="77777777" w:rsidR="00141446" w:rsidRPr="007363D8" w:rsidRDefault="00141446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7BE3D756" w14:textId="7777777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14.</w:t>
      </w:r>
      <w:r w:rsidRPr="007363D8">
        <w:rPr>
          <w:rFonts w:ascii="Times New Roman" w:eastAsia="Times New Roman" w:hAnsi="Times New Roman" w:cs="Times New Roman"/>
          <w:b/>
          <w:lang w:val="lt-LT" w:eastAsia="lt-LT"/>
        </w:rPr>
        <w:tab/>
      </w:r>
      <w:r w:rsidRPr="007363D8">
        <w:rPr>
          <w:rFonts w:ascii="Times New Roman" w:eastAsia="Times New Roman" w:hAnsi="Times New Roman" w:cs="Times New Roman"/>
          <w:b/>
          <w:bCs/>
          <w:lang w:val="lt-LT" w:eastAsia="lt-LT"/>
        </w:rPr>
        <w:t>PARDAVIMO (IŠDAVIMO) TVARKA</w:t>
      </w:r>
    </w:p>
    <w:p w14:paraId="6EC9081C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5807DA5A" w14:textId="73CA7DFE" w:rsidR="006F5D75" w:rsidRPr="007363D8" w:rsidRDefault="00C74ABF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lang w:val="lt-LT" w:eastAsia="lt-LT"/>
        </w:rPr>
        <w:t>Receptinis vaistas.</w:t>
      </w:r>
    </w:p>
    <w:p w14:paraId="3A505E0D" w14:textId="77777777" w:rsidR="00C74ABF" w:rsidRPr="007363D8" w:rsidRDefault="00C74ABF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6C880CE0" w14:textId="77777777" w:rsidR="00141446" w:rsidRPr="007363D8" w:rsidRDefault="00141446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40508DDB" w14:textId="7777777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15.</w:t>
      </w:r>
      <w:r w:rsidRPr="007363D8">
        <w:rPr>
          <w:rFonts w:ascii="Times New Roman" w:eastAsia="Times New Roman" w:hAnsi="Times New Roman" w:cs="Times New Roman"/>
          <w:b/>
          <w:lang w:val="lt-LT" w:eastAsia="lt-LT"/>
        </w:rPr>
        <w:tab/>
      </w:r>
      <w:r w:rsidRPr="007363D8">
        <w:rPr>
          <w:rFonts w:ascii="Times New Roman" w:eastAsia="Times New Roman" w:hAnsi="Times New Roman" w:cs="Times New Roman"/>
          <w:b/>
          <w:caps/>
          <w:lang w:val="lt-LT" w:eastAsia="lt-LT"/>
        </w:rPr>
        <w:t>vartojimo instrukcijA</w:t>
      </w:r>
    </w:p>
    <w:p w14:paraId="6D5ED842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6A9B43AD" w14:textId="77777777" w:rsidR="006F5D75" w:rsidRPr="007363D8" w:rsidRDefault="006F5D75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61802CAC" w14:textId="77777777" w:rsidR="006F5D75" w:rsidRPr="007363D8" w:rsidRDefault="006F5D75" w:rsidP="00736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16.</w:t>
      </w:r>
      <w:r w:rsidRPr="007363D8">
        <w:rPr>
          <w:rFonts w:ascii="Times New Roman" w:eastAsia="Times New Roman" w:hAnsi="Times New Roman" w:cs="Times New Roman"/>
          <w:b/>
          <w:lang w:val="lt-LT" w:eastAsia="lt-LT"/>
        </w:rPr>
        <w:tab/>
        <w:t>INFORMACIJA BRAILIO RAŠTU</w:t>
      </w:r>
    </w:p>
    <w:p w14:paraId="0D3EA0BF" w14:textId="77777777" w:rsidR="00883F5D" w:rsidRPr="007363D8" w:rsidRDefault="00883F5D" w:rsidP="007363D8">
      <w:pPr>
        <w:pStyle w:val="Pagrindinistekstas"/>
        <w:spacing w:after="0"/>
        <w:rPr>
          <w:szCs w:val="22"/>
        </w:rPr>
      </w:pPr>
    </w:p>
    <w:p w14:paraId="01869D30" w14:textId="77777777" w:rsidR="00105934" w:rsidRPr="007363D8" w:rsidRDefault="00105934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2448F63B" w14:textId="77777777" w:rsidR="00105934" w:rsidRPr="007363D8" w:rsidRDefault="00105934" w:rsidP="007363D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lang w:val="lt-LT"/>
        </w:rPr>
      </w:pPr>
      <w:r w:rsidRPr="007363D8">
        <w:rPr>
          <w:rFonts w:ascii="Times New Roman" w:eastAsia="Times New Roman" w:hAnsi="Times New Roman" w:cs="Times New Roman"/>
          <w:b/>
          <w:lang w:val="lt-LT"/>
        </w:rPr>
        <w:t>17.</w:t>
      </w:r>
      <w:r w:rsidRPr="007363D8">
        <w:rPr>
          <w:rFonts w:ascii="Times New Roman" w:eastAsia="Times New Roman" w:hAnsi="Times New Roman" w:cs="Times New Roman"/>
          <w:b/>
          <w:lang w:val="lt-LT"/>
        </w:rPr>
        <w:tab/>
        <w:t>UNIKALUS IDENTIFIKATORIUS – 2D BRŪKŠNINIS KODAS</w:t>
      </w:r>
    </w:p>
    <w:p w14:paraId="1E1B0D54" w14:textId="77777777" w:rsidR="00105934" w:rsidRPr="007363D8" w:rsidRDefault="00105934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0EDB10F8" w14:textId="77777777" w:rsidR="00105934" w:rsidRPr="007363D8" w:rsidRDefault="00105934" w:rsidP="007363D8">
      <w:pPr>
        <w:spacing w:after="0" w:line="240" w:lineRule="auto"/>
        <w:rPr>
          <w:rFonts w:ascii="Times New Roman" w:eastAsia="Times New Roman" w:hAnsi="Times New Roman" w:cs="Times New Roman"/>
          <w:shd w:val="clear" w:color="auto" w:fill="CCCCCC"/>
          <w:lang w:val="lt-LT"/>
        </w:rPr>
      </w:pPr>
      <w:r w:rsidRPr="007363D8">
        <w:rPr>
          <w:rFonts w:ascii="Times New Roman" w:eastAsia="Times New Roman" w:hAnsi="Times New Roman" w:cs="Times New Roman"/>
          <w:highlight w:val="lightGray"/>
          <w:lang w:val="lt-LT"/>
        </w:rPr>
        <w:t>2D brūkšninis kodas su nurodytu unikaliu identifikatoriumi.</w:t>
      </w:r>
    </w:p>
    <w:p w14:paraId="38CD90EA" w14:textId="77777777" w:rsidR="00105934" w:rsidRPr="007363D8" w:rsidRDefault="00105934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0537A33A" w14:textId="77777777" w:rsidR="000003BA" w:rsidRPr="007363D8" w:rsidRDefault="000003BA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413D2861" w14:textId="77777777" w:rsidR="00105934" w:rsidRPr="007363D8" w:rsidRDefault="00105934" w:rsidP="007363D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lang w:val="lt-LT"/>
        </w:rPr>
      </w:pPr>
      <w:r w:rsidRPr="007363D8">
        <w:rPr>
          <w:rFonts w:ascii="Times New Roman" w:eastAsia="Times New Roman" w:hAnsi="Times New Roman" w:cs="Times New Roman"/>
          <w:b/>
          <w:lang w:val="lt-LT"/>
        </w:rPr>
        <w:t>18.</w:t>
      </w:r>
      <w:r w:rsidRPr="007363D8">
        <w:rPr>
          <w:rFonts w:ascii="Times New Roman" w:eastAsia="Times New Roman" w:hAnsi="Times New Roman" w:cs="Times New Roman"/>
          <w:b/>
          <w:lang w:val="lt-LT"/>
        </w:rPr>
        <w:tab/>
        <w:t>UNIKALUS IDENTIFIKATORIUS – ŽMONĖMS SUPRANTAMI DUOMENYS</w:t>
      </w:r>
    </w:p>
    <w:p w14:paraId="6242D86B" w14:textId="77777777" w:rsidR="00105934" w:rsidRPr="007363D8" w:rsidRDefault="00105934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39757024" w14:textId="77777777" w:rsidR="00105934" w:rsidRPr="007363D8" w:rsidRDefault="00105934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 xml:space="preserve">PC: {numeris} </w:t>
      </w:r>
    </w:p>
    <w:p w14:paraId="695BE4CD" w14:textId="77777777" w:rsidR="00105934" w:rsidRPr="007363D8" w:rsidRDefault="00105934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 xml:space="preserve">SN: {numeris} </w:t>
      </w:r>
    </w:p>
    <w:p w14:paraId="05657081" w14:textId="77777777" w:rsidR="00105934" w:rsidRPr="007363D8" w:rsidRDefault="00105934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highlight w:val="lightGray"/>
          <w:lang w:val="lt-LT"/>
        </w:rPr>
        <w:t>NN: {numeris}</w:t>
      </w:r>
      <w:r w:rsidRPr="007363D8">
        <w:rPr>
          <w:rFonts w:ascii="Times New Roman" w:eastAsia="Times New Roman" w:hAnsi="Times New Roman" w:cs="Times New Roman"/>
          <w:lang w:val="lt-LT"/>
        </w:rPr>
        <w:t xml:space="preserve"> </w:t>
      </w:r>
    </w:p>
    <w:p w14:paraId="6A1332D0" w14:textId="77777777" w:rsidR="00105934" w:rsidRPr="007363D8" w:rsidRDefault="00105934" w:rsidP="007363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lt-LT"/>
        </w:rPr>
      </w:pPr>
    </w:p>
    <w:p w14:paraId="52A52391" w14:textId="5CFAED3C" w:rsidR="00C74ABF" w:rsidRPr="007363D8" w:rsidRDefault="00F978F9" w:rsidP="007363D8">
      <w:pPr>
        <w:numPr>
          <w:ilvl w:val="12"/>
          <w:numId w:val="0"/>
        </w:numPr>
        <w:spacing w:after="0" w:line="240" w:lineRule="auto"/>
        <w:ind w:right="-2"/>
        <w:rPr>
          <w:rFonts w:ascii="Times New Roman" w:hAnsi="Times New Roman" w:cs="Times New Roman"/>
          <w:lang w:val="lt-LT"/>
        </w:rPr>
      </w:pPr>
      <w:r w:rsidRPr="007363D8">
        <w:rPr>
          <w:rFonts w:ascii="Times New Roman" w:hAnsi="Times New Roman" w:cs="Times New Roman"/>
          <w:lang w:val="lt-LT"/>
        </w:rPr>
        <w:t>Gamintoja</w:t>
      </w:r>
      <w:r w:rsidR="00D64DEE" w:rsidRPr="007363D8">
        <w:rPr>
          <w:rFonts w:ascii="Times New Roman" w:hAnsi="Times New Roman" w:cs="Times New Roman"/>
          <w:lang w:val="lt-LT"/>
        </w:rPr>
        <w:t>s</w:t>
      </w:r>
      <w:r w:rsidRPr="007363D8">
        <w:rPr>
          <w:rFonts w:ascii="Times New Roman" w:hAnsi="Times New Roman" w:cs="Times New Roman"/>
          <w:lang w:val="lt-LT"/>
        </w:rPr>
        <w:t>:</w:t>
      </w:r>
      <w:r w:rsidR="00EA682E" w:rsidRPr="007363D8">
        <w:rPr>
          <w:rFonts w:ascii="Times New Roman" w:hAnsi="Times New Roman" w:cs="Times New Roman"/>
          <w:lang w:val="lt-LT"/>
        </w:rPr>
        <w:t xml:space="preserve"> AS GRINDEKS, </w:t>
      </w:r>
      <w:proofErr w:type="spellStart"/>
      <w:r w:rsidR="00EA682E" w:rsidRPr="007363D8">
        <w:rPr>
          <w:rFonts w:ascii="Times New Roman" w:hAnsi="Times New Roman" w:cs="Times New Roman"/>
          <w:lang w:val="lt-LT"/>
        </w:rPr>
        <w:t>Krustpils</w:t>
      </w:r>
      <w:proofErr w:type="spellEnd"/>
      <w:r w:rsidR="00EA682E" w:rsidRPr="007363D8">
        <w:rPr>
          <w:rFonts w:ascii="Times New Roman" w:hAnsi="Times New Roman" w:cs="Times New Roman"/>
          <w:lang w:val="lt-LT"/>
        </w:rPr>
        <w:t xml:space="preserve"> </w:t>
      </w:r>
      <w:proofErr w:type="spellStart"/>
      <w:r w:rsidR="00EA682E" w:rsidRPr="007363D8">
        <w:rPr>
          <w:rFonts w:ascii="Times New Roman" w:hAnsi="Times New Roman" w:cs="Times New Roman"/>
          <w:lang w:val="lt-LT"/>
        </w:rPr>
        <w:t>iela</w:t>
      </w:r>
      <w:proofErr w:type="spellEnd"/>
      <w:r w:rsidR="00EA682E" w:rsidRPr="007363D8">
        <w:rPr>
          <w:rFonts w:ascii="Times New Roman" w:hAnsi="Times New Roman" w:cs="Times New Roman"/>
          <w:lang w:val="lt-LT"/>
        </w:rPr>
        <w:t xml:space="preserve"> 53, </w:t>
      </w:r>
      <w:proofErr w:type="spellStart"/>
      <w:r w:rsidR="00EA682E" w:rsidRPr="007363D8">
        <w:rPr>
          <w:rFonts w:ascii="Times New Roman" w:hAnsi="Times New Roman" w:cs="Times New Roman"/>
          <w:lang w:val="lt-LT"/>
        </w:rPr>
        <w:t>Rīga</w:t>
      </w:r>
      <w:proofErr w:type="spellEnd"/>
      <w:r w:rsidR="00EA682E" w:rsidRPr="007363D8">
        <w:rPr>
          <w:rFonts w:ascii="Times New Roman" w:hAnsi="Times New Roman" w:cs="Times New Roman"/>
          <w:lang w:val="lt-LT"/>
        </w:rPr>
        <w:t>, LV-1057, Latvija</w:t>
      </w:r>
      <w:r w:rsidR="00E541CF" w:rsidRPr="007363D8">
        <w:rPr>
          <w:rFonts w:ascii="Times New Roman" w:hAnsi="Times New Roman" w:cs="Times New Roman"/>
          <w:lang w:val="lt-LT"/>
        </w:rPr>
        <w:t>.</w:t>
      </w:r>
    </w:p>
    <w:p w14:paraId="04415A94" w14:textId="7996EE25" w:rsidR="003E3C1D" w:rsidRPr="007363D8" w:rsidRDefault="003E3C1D" w:rsidP="007363D8">
      <w:pPr>
        <w:spacing w:after="0" w:line="240" w:lineRule="auto"/>
        <w:jc w:val="both"/>
        <w:rPr>
          <w:rFonts w:ascii="Times New Roman" w:hAnsi="Times New Roman" w:cs="Times New Roman"/>
          <w:lang w:val="lt-LT"/>
        </w:rPr>
      </w:pPr>
    </w:p>
    <w:p w14:paraId="07E946E1" w14:textId="1AF9BB35" w:rsidR="001B11ED" w:rsidRPr="007363D8" w:rsidRDefault="00EA6399" w:rsidP="007363D8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bookmarkStart w:id="0" w:name="_Hlk198539442"/>
      <w:r w:rsidRPr="007363D8">
        <w:rPr>
          <w:rFonts w:ascii="Times New Roman" w:eastAsia="Times New Roman" w:hAnsi="Times New Roman" w:cs="Times New Roman"/>
          <w:i/>
          <w:iCs/>
          <w:lang w:val="lt-LT" w:eastAsia="lt-LT"/>
        </w:rPr>
        <w:t>Lygiagrečiai importuojamas vaistas nuo referencinio vaisto skiriasi</w:t>
      </w:r>
      <w:r w:rsidR="00CF0C27">
        <w:rPr>
          <w:rFonts w:ascii="Times New Roman" w:eastAsia="Times New Roman" w:hAnsi="Times New Roman" w:cs="Times New Roman"/>
          <w:i/>
          <w:iCs/>
          <w:lang w:val="lt-LT" w:eastAsia="lt-LT"/>
        </w:rPr>
        <w:t>:</w:t>
      </w:r>
      <w:r w:rsidR="00A86725" w:rsidRPr="007363D8">
        <w:rPr>
          <w:rFonts w:ascii="Times New Roman" w:eastAsia="Times New Roman" w:hAnsi="Times New Roman" w:cs="Times New Roman"/>
          <w:i/>
          <w:iCs/>
          <w:lang w:val="lt-LT" w:eastAsia="lt-LT"/>
        </w:rPr>
        <w:t xml:space="preserve"> </w:t>
      </w:r>
      <w:r w:rsidR="007363D8">
        <w:rPr>
          <w:rFonts w:ascii="Times New Roman" w:eastAsia="Times New Roman" w:hAnsi="Times New Roman" w:cs="Times New Roman"/>
          <w:i/>
          <w:iCs/>
          <w:lang w:val="lt-LT" w:eastAsia="lt-LT"/>
        </w:rPr>
        <w:t>pagalbinėmis medžiagomis</w:t>
      </w:r>
      <w:r w:rsidR="00CF0C27">
        <w:rPr>
          <w:rFonts w:ascii="Times New Roman" w:eastAsia="Times New Roman" w:hAnsi="Times New Roman" w:cs="Times New Roman"/>
          <w:i/>
          <w:iCs/>
          <w:lang w:val="lt-LT" w:eastAsia="lt-LT"/>
        </w:rPr>
        <w:t xml:space="preserve"> (</w:t>
      </w:r>
      <w:r w:rsidR="007363D8">
        <w:rPr>
          <w:rFonts w:ascii="Times New Roman" w:eastAsia="Times New Roman" w:hAnsi="Times New Roman" w:cs="Times New Roman"/>
          <w:i/>
          <w:iCs/>
          <w:lang w:val="lt-LT" w:eastAsia="lt-LT"/>
        </w:rPr>
        <w:t xml:space="preserve">lygiagrečiai importuojamo vaisto sudėtyje papildomai yra </w:t>
      </w:r>
      <w:bookmarkEnd w:id="0"/>
      <w:proofErr w:type="spellStart"/>
      <w:r w:rsidR="00CF0C27" w:rsidRPr="00CF0C27">
        <w:rPr>
          <w:rFonts w:ascii="Times New Roman" w:eastAsia="Times New Roman" w:hAnsi="Times New Roman" w:cs="Times New Roman"/>
          <w:i/>
          <w:iCs/>
          <w:lang w:val="lt-LT" w:eastAsia="lt-LT"/>
        </w:rPr>
        <w:t>benzilo</w:t>
      </w:r>
      <w:proofErr w:type="spellEnd"/>
      <w:r w:rsidR="00CF0C27" w:rsidRPr="00CF0C27">
        <w:rPr>
          <w:rFonts w:ascii="Times New Roman" w:eastAsia="Times New Roman" w:hAnsi="Times New Roman" w:cs="Times New Roman"/>
          <w:i/>
          <w:iCs/>
          <w:lang w:val="lt-LT" w:eastAsia="lt-LT"/>
        </w:rPr>
        <w:t xml:space="preserve"> alkoholis</w:t>
      </w:r>
      <w:r w:rsidR="00CF0C27">
        <w:rPr>
          <w:rFonts w:ascii="Times New Roman" w:eastAsia="Times New Roman" w:hAnsi="Times New Roman" w:cs="Times New Roman"/>
          <w:i/>
          <w:iCs/>
          <w:lang w:val="lt-LT" w:eastAsia="lt-LT"/>
        </w:rPr>
        <w:t xml:space="preserve"> ir</w:t>
      </w:r>
      <w:r w:rsidR="00CF0C27" w:rsidRPr="00CF0C27">
        <w:rPr>
          <w:rFonts w:ascii="Times New Roman" w:eastAsia="Times New Roman" w:hAnsi="Times New Roman" w:cs="Times New Roman"/>
          <w:i/>
          <w:iCs/>
          <w:lang w:val="lt-LT" w:eastAsia="lt-LT"/>
        </w:rPr>
        <w:t xml:space="preserve"> </w:t>
      </w:r>
      <w:proofErr w:type="spellStart"/>
      <w:r w:rsidR="00CF0C27" w:rsidRPr="00CF0C27">
        <w:rPr>
          <w:rFonts w:ascii="Times New Roman" w:eastAsia="Times New Roman" w:hAnsi="Times New Roman" w:cs="Times New Roman"/>
          <w:i/>
          <w:iCs/>
          <w:lang w:val="lt-LT" w:eastAsia="lt-LT"/>
        </w:rPr>
        <w:t>chlorobutanolis</w:t>
      </w:r>
      <w:proofErr w:type="spellEnd"/>
      <w:r w:rsidR="00CF0C27" w:rsidRPr="00CF0C27">
        <w:rPr>
          <w:rFonts w:ascii="Times New Roman" w:eastAsia="Times New Roman" w:hAnsi="Times New Roman" w:cs="Times New Roman"/>
          <w:i/>
          <w:iCs/>
          <w:lang w:val="lt-LT" w:eastAsia="lt-LT"/>
        </w:rPr>
        <w:t xml:space="preserve"> </w:t>
      </w:r>
      <w:proofErr w:type="spellStart"/>
      <w:r w:rsidR="00CF0C27" w:rsidRPr="00CF0C27">
        <w:rPr>
          <w:rFonts w:ascii="Times New Roman" w:eastAsia="Times New Roman" w:hAnsi="Times New Roman" w:cs="Times New Roman"/>
          <w:i/>
          <w:iCs/>
          <w:lang w:val="lt-LT" w:eastAsia="lt-LT"/>
        </w:rPr>
        <w:t>hemihidratas</w:t>
      </w:r>
      <w:proofErr w:type="spellEnd"/>
      <w:r w:rsidR="00CF0C27">
        <w:rPr>
          <w:rFonts w:ascii="Times New Roman" w:eastAsia="Times New Roman" w:hAnsi="Times New Roman" w:cs="Times New Roman"/>
          <w:i/>
          <w:iCs/>
          <w:lang w:val="lt-LT" w:eastAsia="lt-LT"/>
        </w:rPr>
        <w:t>); laikymo sąlygomis (</w:t>
      </w:r>
      <w:r w:rsidR="0042365A">
        <w:rPr>
          <w:rFonts w:ascii="Times New Roman" w:eastAsia="Times New Roman" w:hAnsi="Times New Roman" w:cs="Times New Roman"/>
          <w:i/>
          <w:iCs/>
          <w:lang w:val="lt-LT" w:eastAsia="lt-LT"/>
        </w:rPr>
        <w:t xml:space="preserve">lygiagrečiai importuojamą vaistą papildomai laikyti </w:t>
      </w:r>
      <w:r w:rsidR="0042365A" w:rsidRPr="0042365A">
        <w:rPr>
          <w:rFonts w:ascii="Times New Roman" w:eastAsia="Times New Roman" w:hAnsi="Times New Roman" w:cs="Times New Roman"/>
          <w:i/>
          <w:iCs/>
          <w:lang w:val="lt-LT" w:eastAsia="lt-LT"/>
        </w:rPr>
        <w:t>ne aukštesnėje kaip 25</w:t>
      </w:r>
      <w:r w:rsidR="0042365A">
        <w:rPr>
          <w:rFonts w:ascii="Times New Roman" w:eastAsia="Times New Roman" w:hAnsi="Times New Roman" w:cs="Times New Roman"/>
          <w:i/>
          <w:iCs/>
          <w:lang w:val="lt-LT" w:eastAsia="lt-LT"/>
        </w:rPr>
        <w:t> </w:t>
      </w:r>
      <w:r w:rsidR="0042365A" w:rsidRPr="0042365A">
        <w:rPr>
          <w:rFonts w:ascii="Times New Roman" w:eastAsia="Times New Roman" w:hAnsi="Times New Roman" w:cs="Times New Roman"/>
          <w:i/>
          <w:iCs/>
          <w:lang w:val="lt-LT" w:eastAsia="lt-LT"/>
        </w:rPr>
        <w:t>ºC temperatūroje</w:t>
      </w:r>
      <w:r w:rsidR="0042365A">
        <w:rPr>
          <w:rFonts w:ascii="Times New Roman" w:eastAsia="Times New Roman" w:hAnsi="Times New Roman" w:cs="Times New Roman"/>
          <w:i/>
          <w:iCs/>
          <w:lang w:val="lt-LT" w:eastAsia="lt-LT"/>
        </w:rPr>
        <w:t>); išvaizda (referencinio vaisto tirpalas gali būti šiek tiek gelsvas).</w:t>
      </w:r>
      <w:r w:rsidR="001B11ED" w:rsidRPr="007363D8">
        <w:rPr>
          <w:rFonts w:ascii="Times New Roman" w:eastAsia="Times New Roman" w:hAnsi="Times New Roman" w:cs="Times New Roman"/>
          <w:i/>
          <w:iCs/>
          <w:lang w:val="lt-LT" w:eastAsia="lt-LT"/>
        </w:rPr>
        <w:br w:type="page"/>
      </w:r>
    </w:p>
    <w:p w14:paraId="6EE1B247" w14:textId="77777777" w:rsidR="006F5D75" w:rsidRPr="007363D8" w:rsidRDefault="006F5D75" w:rsidP="007363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val="lt-LT" w:eastAsia="lt-LT"/>
        </w:rPr>
      </w:pPr>
    </w:p>
    <w:p w14:paraId="6381351E" w14:textId="77777777" w:rsidR="00B1421E" w:rsidRPr="007363D8" w:rsidRDefault="00B1421E" w:rsidP="007363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val="lt-LT" w:eastAsia="lt-LT"/>
        </w:rPr>
      </w:pPr>
    </w:p>
    <w:p w14:paraId="6EDFAC51" w14:textId="77777777" w:rsidR="00B1421E" w:rsidRPr="007363D8" w:rsidRDefault="00B1421E" w:rsidP="007363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val="lt-LT" w:eastAsia="lt-LT"/>
        </w:rPr>
      </w:pPr>
    </w:p>
    <w:p w14:paraId="15E29943" w14:textId="77777777" w:rsidR="00B1421E" w:rsidRPr="007363D8" w:rsidRDefault="00B1421E" w:rsidP="007363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val="lt-LT" w:eastAsia="lt-LT"/>
        </w:rPr>
      </w:pPr>
    </w:p>
    <w:p w14:paraId="311E604E" w14:textId="77777777" w:rsidR="00B1421E" w:rsidRPr="007363D8" w:rsidRDefault="00B1421E" w:rsidP="007363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val="lt-LT" w:eastAsia="lt-LT"/>
        </w:rPr>
      </w:pPr>
    </w:p>
    <w:p w14:paraId="75615651" w14:textId="77777777" w:rsidR="00B1421E" w:rsidRPr="007363D8" w:rsidRDefault="00B1421E" w:rsidP="007363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val="lt-LT" w:eastAsia="lt-LT"/>
        </w:rPr>
      </w:pPr>
    </w:p>
    <w:p w14:paraId="1CD73FDC" w14:textId="77777777" w:rsidR="0046113B" w:rsidRPr="007363D8" w:rsidRDefault="0046113B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bookmarkStart w:id="1" w:name="_Toc129243137"/>
      <w:bookmarkStart w:id="2" w:name="_Toc129243262"/>
    </w:p>
    <w:p w14:paraId="08B9A9E6" w14:textId="77777777" w:rsidR="0046113B" w:rsidRPr="007363D8" w:rsidRDefault="0046113B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55B7A143" w14:textId="77777777" w:rsidR="003D07DA" w:rsidRPr="007363D8" w:rsidRDefault="003D07DA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00B276D6" w14:textId="77777777" w:rsidR="003D07DA" w:rsidRPr="007363D8" w:rsidRDefault="003D07DA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5985AE02" w14:textId="77777777" w:rsidR="003D07DA" w:rsidRPr="007363D8" w:rsidRDefault="003D07DA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78715A64" w14:textId="77777777" w:rsidR="003D07DA" w:rsidRPr="007363D8" w:rsidRDefault="003D07DA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0848DE10" w14:textId="77777777" w:rsidR="003D07DA" w:rsidRPr="007363D8" w:rsidRDefault="003D07DA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6E7BCD26" w14:textId="77777777" w:rsidR="003D07DA" w:rsidRPr="007363D8" w:rsidRDefault="003D07DA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1E7A13A2" w14:textId="77777777" w:rsidR="003D07DA" w:rsidRPr="007363D8" w:rsidRDefault="003D07DA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4C4FE5D3" w14:textId="77777777" w:rsidR="003D07DA" w:rsidRPr="007363D8" w:rsidRDefault="003D07DA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30309D6E" w14:textId="77777777" w:rsidR="003D07DA" w:rsidRPr="007363D8" w:rsidRDefault="003D07DA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54144D44" w14:textId="77777777" w:rsidR="003D07DA" w:rsidRPr="007363D8" w:rsidRDefault="003D07DA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29E50E69" w14:textId="77777777" w:rsidR="003D07DA" w:rsidRPr="007363D8" w:rsidRDefault="003D07DA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53668A6A" w14:textId="77777777" w:rsidR="003D07DA" w:rsidRPr="007363D8" w:rsidRDefault="003D07DA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1FD8EE29" w14:textId="77777777" w:rsidR="003D07DA" w:rsidRPr="007363D8" w:rsidRDefault="003D07DA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603552B7" w14:textId="77777777" w:rsidR="003D07DA" w:rsidRPr="007363D8" w:rsidRDefault="003D07DA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78B31CAE" w14:textId="77777777" w:rsidR="003D07DA" w:rsidRPr="007363D8" w:rsidRDefault="003D07DA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</w:p>
    <w:p w14:paraId="0A603620" w14:textId="77777777" w:rsidR="006F5D75" w:rsidRPr="007363D8" w:rsidRDefault="006F5D75" w:rsidP="007363D8">
      <w:pPr>
        <w:numPr>
          <w:ilvl w:val="2"/>
          <w:numId w:val="0"/>
        </w:num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7363D8">
        <w:rPr>
          <w:rFonts w:ascii="Times New Roman" w:eastAsia="Times New Roman" w:hAnsi="Times New Roman" w:cs="Times New Roman"/>
          <w:b/>
          <w:caps/>
          <w:lang w:val="lt-LT"/>
        </w:rPr>
        <w:t>B. PAKUOTĖS LAPELIS</w:t>
      </w:r>
      <w:bookmarkEnd w:id="1"/>
      <w:bookmarkEnd w:id="2"/>
    </w:p>
    <w:p w14:paraId="2809274B" w14:textId="77777777" w:rsidR="006F5D75" w:rsidRPr="007363D8" w:rsidRDefault="006F5D75" w:rsidP="007363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val="lt-LT" w:eastAsia="lt-LT"/>
        </w:rPr>
      </w:pPr>
    </w:p>
    <w:p w14:paraId="02352E88" w14:textId="77777777" w:rsidR="00E94E16" w:rsidRPr="007363D8" w:rsidRDefault="006F5D75" w:rsidP="007363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lang w:val="lt-LT" w:eastAsia="lt-LT"/>
        </w:rPr>
        <w:br w:type="page"/>
      </w:r>
      <w:bookmarkStart w:id="3" w:name="_Toc129243138"/>
      <w:bookmarkStart w:id="4" w:name="_Toc129243263"/>
    </w:p>
    <w:bookmarkEnd w:id="3"/>
    <w:bookmarkEnd w:id="4"/>
    <w:p w14:paraId="35C8FF5D" w14:textId="3D7F352E" w:rsidR="00F61977" w:rsidRPr="007363D8" w:rsidRDefault="005D4292" w:rsidP="007363D8">
      <w:pPr>
        <w:numPr>
          <w:ilvl w:val="12"/>
          <w:numId w:val="0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color w:val="000000"/>
          <w:lang w:val="lt-LT" w:eastAsia="x-none"/>
        </w:rPr>
        <w:lastRenderedPageBreak/>
        <w:t>Pakuotės lapelis:</w:t>
      </w:r>
      <w:r w:rsidRPr="007363D8">
        <w:rPr>
          <w:rFonts w:ascii="Times New Roman" w:eastAsia="Times New Roman" w:hAnsi="Times New Roman" w:cs="Times New Roman"/>
          <w:b/>
          <w:bCs/>
          <w:iCs/>
          <w:color w:val="000000"/>
          <w:lang w:val="lt-LT" w:eastAsia="x-none"/>
        </w:rPr>
        <w:t xml:space="preserve"> </w:t>
      </w:r>
      <w:r w:rsidRPr="007363D8">
        <w:rPr>
          <w:rFonts w:ascii="Times New Roman" w:eastAsia="Times New Roman" w:hAnsi="Times New Roman" w:cs="Times New Roman"/>
          <w:b/>
          <w:color w:val="000000"/>
          <w:lang w:val="lt-LT" w:eastAsia="x-none"/>
        </w:rPr>
        <w:t>informacija vartotojui</w:t>
      </w:r>
    </w:p>
    <w:p w14:paraId="75823743" w14:textId="77777777" w:rsidR="00C63A49" w:rsidRPr="007363D8" w:rsidRDefault="00C63A49" w:rsidP="007363D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lang w:val="lt-LT" w:eastAsia="x-none"/>
        </w:rPr>
      </w:pPr>
    </w:p>
    <w:p w14:paraId="4FC5DD19" w14:textId="2545A54A" w:rsidR="00C63A49" w:rsidRPr="007363D8" w:rsidRDefault="001C1933" w:rsidP="007363D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lang w:val="lt-LT" w:eastAsia="x-none"/>
        </w:rPr>
      </w:pPr>
      <w:proofErr w:type="spellStart"/>
      <w:r w:rsidRPr="007363D8">
        <w:rPr>
          <w:rFonts w:ascii="Times New Roman" w:eastAsia="Times New Roman" w:hAnsi="Times New Roman" w:cs="Times New Roman"/>
          <w:b/>
          <w:bCs/>
          <w:iCs/>
          <w:lang w:val="lt-LT" w:eastAsia="x-none"/>
        </w:rPr>
        <w:t>Haloperidol-</w:t>
      </w:r>
      <w:r>
        <w:rPr>
          <w:rFonts w:ascii="Times New Roman" w:eastAsia="Times New Roman" w:hAnsi="Times New Roman" w:cs="Times New Roman"/>
          <w:b/>
          <w:bCs/>
          <w:iCs/>
          <w:lang w:val="lt-LT" w:eastAsia="x-none"/>
        </w:rPr>
        <w:t>G</w:t>
      </w:r>
      <w:r w:rsidRPr="007363D8">
        <w:rPr>
          <w:rFonts w:ascii="Times New Roman" w:eastAsia="Times New Roman" w:hAnsi="Times New Roman" w:cs="Times New Roman"/>
          <w:b/>
          <w:bCs/>
          <w:iCs/>
          <w:lang w:val="lt-LT" w:eastAsia="x-none"/>
        </w:rPr>
        <w:t>rindeks</w:t>
      </w:r>
      <w:proofErr w:type="spellEnd"/>
      <w:r w:rsidR="00C63A49" w:rsidRPr="007363D8">
        <w:rPr>
          <w:rFonts w:ascii="Times New Roman" w:eastAsia="Times New Roman" w:hAnsi="Times New Roman" w:cs="Times New Roman"/>
          <w:b/>
          <w:bCs/>
          <w:iCs/>
          <w:lang w:val="lt-LT" w:eastAsia="x-none"/>
        </w:rPr>
        <w:t xml:space="preserve"> 5</w:t>
      </w:r>
      <w:r>
        <w:rPr>
          <w:rFonts w:ascii="Times New Roman" w:eastAsia="Times New Roman" w:hAnsi="Times New Roman" w:cs="Times New Roman"/>
          <w:b/>
          <w:bCs/>
          <w:iCs/>
          <w:lang w:val="lt-LT" w:eastAsia="x-none"/>
        </w:rPr>
        <w:t> </w:t>
      </w:r>
      <w:r w:rsidR="00C63A49" w:rsidRPr="007363D8">
        <w:rPr>
          <w:rFonts w:ascii="Times New Roman" w:eastAsia="Times New Roman" w:hAnsi="Times New Roman" w:cs="Times New Roman"/>
          <w:b/>
          <w:bCs/>
          <w:iCs/>
          <w:lang w:val="lt-LT" w:eastAsia="x-none"/>
        </w:rPr>
        <w:t>mg/ml injekcinis tirpalas</w:t>
      </w:r>
    </w:p>
    <w:p w14:paraId="2F63DF61" w14:textId="39E1E69B" w:rsidR="00804624" w:rsidRPr="007363D8" w:rsidRDefault="00C63A49" w:rsidP="007363D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Cs/>
          <w:lang w:val="lt-LT" w:eastAsia="x-none"/>
        </w:rPr>
      </w:pPr>
      <w:proofErr w:type="spellStart"/>
      <w:r w:rsidRPr="007363D8">
        <w:rPr>
          <w:rFonts w:ascii="Times New Roman" w:eastAsia="Times New Roman" w:hAnsi="Times New Roman" w:cs="Times New Roman"/>
          <w:iCs/>
          <w:lang w:val="lt-LT" w:eastAsia="x-none"/>
        </w:rPr>
        <w:t>haloperidolis</w:t>
      </w:r>
      <w:proofErr w:type="spellEnd"/>
    </w:p>
    <w:p w14:paraId="257D6661" w14:textId="77777777" w:rsidR="00804624" w:rsidRPr="007363D8" w:rsidRDefault="00804624" w:rsidP="007363D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val="lt-LT"/>
        </w:rPr>
      </w:pPr>
    </w:p>
    <w:p w14:paraId="56CD5E6B" w14:textId="77777777" w:rsidR="00804624" w:rsidRPr="007363D8" w:rsidRDefault="00804624" w:rsidP="007363D8">
      <w:pPr>
        <w:spacing w:after="0" w:line="240" w:lineRule="auto"/>
        <w:contextualSpacing/>
        <w:rPr>
          <w:rFonts w:ascii="Times New Roman" w:eastAsia="Times New Roman" w:hAnsi="Times New Roman" w:cs="Times New Roman"/>
          <w:lang w:val="lt-LT"/>
        </w:rPr>
      </w:pPr>
    </w:p>
    <w:p w14:paraId="1FAC1E24" w14:textId="77777777" w:rsidR="00804624" w:rsidRPr="007363D8" w:rsidRDefault="00804624" w:rsidP="007363D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val="lt-LT"/>
        </w:rPr>
      </w:pPr>
      <w:r w:rsidRPr="007363D8">
        <w:rPr>
          <w:rFonts w:ascii="Times New Roman" w:eastAsia="Times New Roman" w:hAnsi="Times New Roman" w:cs="Times New Roman"/>
          <w:b/>
          <w:lang w:val="lt-LT"/>
        </w:rPr>
        <w:t>Atidžiai perskaitykite visą šį lapelį, prieš pradėdami vartoti vaistą,</w:t>
      </w:r>
      <w:r w:rsidRPr="007363D8">
        <w:rPr>
          <w:rFonts w:ascii="Times New Roman" w:eastAsia="Times New Roman" w:hAnsi="Times New Roman" w:cs="Times New Roman"/>
          <w:lang w:val="lt-LT"/>
        </w:rPr>
        <w:t xml:space="preserve"> </w:t>
      </w:r>
      <w:r w:rsidRPr="007363D8">
        <w:rPr>
          <w:rFonts w:ascii="Times New Roman" w:eastAsia="Times New Roman" w:hAnsi="Times New Roman" w:cs="Times New Roman"/>
          <w:b/>
          <w:lang w:val="lt-LT"/>
        </w:rPr>
        <w:t>nes jame pateikiama Jums svarbi informacija.</w:t>
      </w:r>
    </w:p>
    <w:p w14:paraId="290D1ACE" w14:textId="77777777" w:rsidR="00804624" w:rsidRPr="007363D8" w:rsidRDefault="00804624" w:rsidP="007363D8">
      <w:pPr>
        <w:numPr>
          <w:ilvl w:val="0"/>
          <w:numId w:val="4"/>
        </w:numPr>
        <w:spacing w:after="0" w:line="240" w:lineRule="auto"/>
        <w:ind w:left="357" w:hanging="357"/>
        <w:contextualSpacing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Neišmeskite šio lapelio, nes vėl gali prireikti jį perskaityti.</w:t>
      </w:r>
    </w:p>
    <w:p w14:paraId="76CA0E80" w14:textId="77777777" w:rsidR="00804624" w:rsidRPr="007363D8" w:rsidRDefault="00804624" w:rsidP="007363D8">
      <w:pPr>
        <w:numPr>
          <w:ilvl w:val="0"/>
          <w:numId w:val="4"/>
        </w:numPr>
        <w:spacing w:after="0" w:line="240" w:lineRule="auto"/>
        <w:ind w:left="357" w:hanging="357"/>
        <w:contextualSpacing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Jeigu kiltų daugiau klausimų, kreipkitės į gydytoją arba vaistininką.</w:t>
      </w:r>
    </w:p>
    <w:p w14:paraId="409B3125" w14:textId="77777777" w:rsidR="00804624" w:rsidRPr="007363D8" w:rsidRDefault="00804624" w:rsidP="007363D8">
      <w:pPr>
        <w:numPr>
          <w:ilvl w:val="0"/>
          <w:numId w:val="4"/>
        </w:numPr>
        <w:spacing w:after="0" w:line="240" w:lineRule="auto"/>
        <w:ind w:left="357" w:hanging="357"/>
        <w:contextualSpacing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 xml:space="preserve">Šis vaistas skirtas tik Jums, todėl kitiems žmonėms jo duoti negalima. Vaistas gali jiems pakenkti (net tiems, kurių ligos </w:t>
      </w:r>
      <w:r w:rsidRPr="007363D8">
        <w:rPr>
          <w:rFonts w:ascii="Times New Roman" w:eastAsia="Times New Roman" w:hAnsi="Times New Roman" w:cs="Times New Roman"/>
          <w:bCs/>
          <w:lang w:val="lt-LT"/>
        </w:rPr>
        <w:t>požymiai</w:t>
      </w:r>
      <w:r w:rsidRPr="007363D8">
        <w:rPr>
          <w:rFonts w:ascii="Times New Roman" w:eastAsia="Times New Roman" w:hAnsi="Times New Roman" w:cs="Times New Roman"/>
          <w:lang w:val="lt-LT"/>
        </w:rPr>
        <w:t xml:space="preserve"> yra tokie patys kaip Jūsų).</w:t>
      </w:r>
    </w:p>
    <w:p w14:paraId="1CB940F8" w14:textId="7F3672A1" w:rsidR="00804624" w:rsidRPr="007363D8" w:rsidRDefault="00804624" w:rsidP="007363D8">
      <w:pPr>
        <w:numPr>
          <w:ilvl w:val="0"/>
          <w:numId w:val="4"/>
        </w:numPr>
        <w:spacing w:after="0" w:line="240" w:lineRule="auto"/>
        <w:ind w:left="357" w:hanging="357"/>
        <w:contextualSpacing/>
        <w:rPr>
          <w:rFonts w:ascii="Times New Roman" w:eastAsia="Times New Roman" w:hAnsi="Times New Roman" w:cs="Times New Roman"/>
          <w:lang w:val="lt-LT" w:eastAsia="x-none"/>
        </w:rPr>
      </w:pPr>
      <w:r w:rsidRPr="007363D8">
        <w:rPr>
          <w:rFonts w:ascii="Times New Roman" w:eastAsia="Times New Roman" w:hAnsi="Times New Roman" w:cs="Times New Roman"/>
          <w:lang w:val="lt-LT" w:eastAsia="x-none"/>
        </w:rPr>
        <w:t>Jeigu pasireiškė šalutinis poveikis (net jeigu jis šiame lapelyje nenurodytas), kreipkitės į gydytoją arba vaistininką. Žr. 4 skyrių.</w:t>
      </w:r>
    </w:p>
    <w:p w14:paraId="09FE2C7C" w14:textId="77777777" w:rsidR="00804624" w:rsidRPr="001C1933" w:rsidRDefault="00804624" w:rsidP="007363D8">
      <w:pPr>
        <w:spacing w:after="0" w:line="240" w:lineRule="auto"/>
        <w:contextualSpacing/>
        <w:rPr>
          <w:rFonts w:ascii="Times New Roman" w:eastAsia="Times New Roman" w:hAnsi="Times New Roman" w:cs="Times New Roman"/>
          <w:lang w:val="lt-LT"/>
        </w:rPr>
      </w:pPr>
    </w:p>
    <w:p w14:paraId="76FD41F9" w14:textId="77777777" w:rsidR="00804624" w:rsidRPr="001C1933" w:rsidRDefault="00804624" w:rsidP="007363D8">
      <w:pPr>
        <w:spacing w:after="0" w:line="240" w:lineRule="auto"/>
        <w:contextualSpacing/>
        <w:rPr>
          <w:rFonts w:ascii="Times New Roman" w:eastAsia="Times New Roman" w:hAnsi="Times New Roman" w:cs="Times New Roman"/>
          <w:lang w:val="lt-LT"/>
        </w:rPr>
      </w:pPr>
    </w:p>
    <w:p w14:paraId="6CD8DEBF" w14:textId="77777777" w:rsidR="00804624" w:rsidRPr="007363D8" w:rsidRDefault="00804624" w:rsidP="007363D8">
      <w:pPr>
        <w:spacing w:after="0" w:line="240" w:lineRule="auto"/>
        <w:contextualSpacing/>
        <w:outlineLvl w:val="3"/>
        <w:rPr>
          <w:rFonts w:ascii="Times New Roman" w:eastAsia="Times New Roman" w:hAnsi="Times New Roman" w:cs="Times New Roman"/>
          <w:b/>
          <w:bCs/>
          <w:iCs/>
          <w:lang w:val="lt-LT" w:eastAsia="x-none"/>
        </w:rPr>
      </w:pPr>
      <w:r w:rsidRPr="007363D8">
        <w:rPr>
          <w:rFonts w:ascii="Times New Roman" w:eastAsia="Times New Roman" w:hAnsi="Times New Roman" w:cs="Times New Roman"/>
          <w:b/>
          <w:bCs/>
          <w:iCs/>
          <w:lang w:val="lt-LT" w:eastAsia="x-none"/>
        </w:rPr>
        <w:t>Apie ką rašoma šiame lapelyje?</w:t>
      </w:r>
    </w:p>
    <w:p w14:paraId="56E637CD" w14:textId="77777777" w:rsidR="00804624" w:rsidRPr="007363D8" w:rsidRDefault="00804624" w:rsidP="007363D8">
      <w:pPr>
        <w:spacing w:after="0" w:line="240" w:lineRule="auto"/>
        <w:contextualSpacing/>
        <w:rPr>
          <w:rFonts w:ascii="Times New Roman" w:eastAsia="Times New Roman" w:hAnsi="Times New Roman" w:cs="Times New Roman"/>
          <w:lang w:val="lt-LT"/>
        </w:rPr>
      </w:pPr>
    </w:p>
    <w:p w14:paraId="171C4165" w14:textId="6A5A554D" w:rsidR="00C63A49" w:rsidRPr="007363D8" w:rsidRDefault="00C63A49" w:rsidP="007363D8">
      <w:pPr>
        <w:numPr>
          <w:ilvl w:val="0"/>
          <w:numId w:val="1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 xml:space="preserve">Kas yra </w:t>
      </w:r>
      <w:proofErr w:type="spellStart"/>
      <w:r w:rsidR="00D509B6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lang w:val="lt-LT"/>
        </w:rPr>
        <w:t xml:space="preserve"> ir kam jis vartojamas</w:t>
      </w:r>
    </w:p>
    <w:p w14:paraId="32058886" w14:textId="32FC7C78" w:rsidR="00C63A49" w:rsidRPr="007363D8" w:rsidRDefault="00C63A49" w:rsidP="007363D8">
      <w:pPr>
        <w:numPr>
          <w:ilvl w:val="0"/>
          <w:numId w:val="1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 xml:space="preserve">Kas žinotina prieš vartojant </w:t>
      </w:r>
      <w:proofErr w:type="spellStart"/>
      <w:r w:rsidR="00D509B6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</w:p>
    <w:p w14:paraId="19534570" w14:textId="7DA3E663" w:rsidR="00C63A49" w:rsidRPr="007363D8" w:rsidRDefault="00C63A49" w:rsidP="007363D8">
      <w:pPr>
        <w:numPr>
          <w:ilvl w:val="0"/>
          <w:numId w:val="1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 xml:space="preserve">Kaip vartoti </w:t>
      </w:r>
      <w:proofErr w:type="spellStart"/>
      <w:r w:rsidR="00D509B6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</w:p>
    <w:p w14:paraId="2A9B9B7A" w14:textId="77777777" w:rsidR="00C63A49" w:rsidRPr="007363D8" w:rsidRDefault="00C63A49" w:rsidP="007363D8">
      <w:pPr>
        <w:numPr>
          <w:ilvl w:val="0"/>
          <w:numId w:val="1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Galimas šalutinis poveikis</w:t>
      </w:r>
    </w:p>
    <w:p w14:paraId="2EA85D3B" w14:textId="577A0B78" w:rsidR="00C63A49" w:rsidRPr="007363D8" w:rsidRDefault="00C63A49" w:rsidP="007363D8">
      <w:pPr>
        <w:numPr>
          <w:ilvl w:val="0"/>
          <w:numId w:val="1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 xml:space="preserve">Kaip laikyti </w:t>
      </w:r>
      <w:proofErr w:type="spellStart"/>
      <w:r w:rsidR="00D509B6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</w:p>
    <w:p w14:paraId="0C0D65F8" w14:textId="77777777" w:rsidR="00C63A49" w:rsidRPr="007363D8" w:rsidRDefault="00C63A49" w:rsidP="007363D8">
      <w:pPr>
        <w:numPr>
          <w:ilvl w:val="0"/>
          <w:numId w:val="1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Pakuotės turinys ir kita informacija</w:t>
      </w:r>
    </w:p>
    <w:p w14:paraId="790DA425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1B5F2378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2BE0682B" w14:textId="7BE2CD0A" w:rsidR="00C63A49" w:rsidRPr="007363D8" w:rsidRDefault="00C63A49" w:rsidP="007363D8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 w:cs="Times New Roman"/>
          <w:b/>
          <w:lang w:val="lt-LT"/>
        </w:rPr>
      </w:pPr>
      <w:r w:rsidRPr="007363D8">
        <w:rPr>
          <w:rFonts w:ascii="Times New Roman" w:eastAsia="Times New Roman" w:hAnsi="Times New Roman" w:cs="Times New Roman"/>
          <w:b/>
          <w:lang w:val="lt-LT"/>
        </w:rPr>
        <w:t>1.</w:t>
      </w:r>
      <w:r w:rsidRPr="007363D8">
        <w:rPr>
          <w:rFonts w:ascii="Times New Roman" w:eastAsia="Times New Roman" w:hAnsi="Times New Roman" w:cs="Times New Roman"/>
          <w:b/>
          <w:lang w:val="lt-LT"/>
        </w:rPr>
        <w:tab/>
        <w:t xml:space="preserve">Kas yra </w:t>
      </w:r>
      <w:proofErr w:type="spellStart"/>
      <w:r w:rsidR="00D509B6" w:rsidRPr="007363D8">
        <w:rPr>
          <w:rFonts w:ascii="Times New Roman" w:eastAsia="Times New Roman" w:hAnsi="Times New Roman" w:cs="Times New Roman"/>
          <w:b/>
          <w:lang w:val="lt-LT"/>
        </w:rPr>
        <w:t>Haloperidol-Grindeks</w:t>
      </w:r>
      <w:proofErr w:type="spellEnd"/>
      <w:r w:rsidR="00D509B6" w:rsidRPr="007363D8">
        <w:rPr>
          <w:rFonts w:ascii="Times New Roman" w:eastAsia="Times New Roman" w:hAnsi="Times New Roman" w:cs="Times New Roman"/>
          <w:b/>
          <w:lang w:val="lt-LT"/>
        </w:rPr>
        <w:t xml:space="preserve"> </w:t>
      </w:r>
      <w:r w:rsidRPr="007363D8">
        <w:rPr>
          <w:rFonts w:ascii="Times New Roman" w:eastAsia="Times New Roman" w:hAnsi="Times New Roman" w:cs="Times New Roman"/>
          <w:b/>
          <w:lang w:val="lt-LT"/>
        </w:rPr>
        <w:t>ir kam jis vartojamas</w:t>
      </w:r>
    </w:p>
    <w:p w14:paraId="5B090E97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05818FF3" w14:textId="2A37D35B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Šio vaisto pavadinimas yra </w:t>
      </w:r>
      <w:proofErr w:type="spellStart"/>
      <w:r w:rsidR="00421449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>.</w:t>
      </w:r>
    </w:p>
    <w:p w14:paraId="567C0FA1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70706FB9" w14:textId="6037F1F9" w:rsidR="00C63A49" w:rsidRPr="007363D8" w:rsidRDefault="00D509B6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sudėtyje yra veikliosios medžiagos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haloperidolio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. Ši medžiaga priklauso vaistų grupei, kuri vadinama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antipsichotikais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.</w:t>
      </w:r>
    </w:p>
    <w:p w14:paraId="247AFD0D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1D4AA47B" w14:textId="16BFCC46" w:rsidR="00C63A49" w:rsidRPr="007363D8" w:rsidRDefault="00D509B6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skiriamas suaugusiesiems gydyti ligoms, paveikiančioms mąstymą, savijautą ar elgesį. Tai apima elgesio ir psichinės sveikatos problemas (pvz., šizofreniją ir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bipolinį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sutrikimą).</w:t>
      </w:r>
    </w:p>
    <w:p w14:paraId="5394C478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Sergant šiomis ligomis, Jūs galite:</w:t>
      </w:r>
    </w:p>
    <w:p w14:paraId="0D421BDE" w14:textId="2B354714" w:rsidR="00C63A49" w:rsidRPr="001C1933" w:rsidRDefault="001C1933" w:rsidP="001C1933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j</w:t>
      </w:r>
      <w:r w:rsidR="00C63A49" w:rsidRPr="001C1933">
        <w:rPr>
          <w:rFonts w:ascii="Times New Roman" w:eastAsia="Times New Roman" w:hAnsi="Times New Roman" w:cs="Times New Roman"/>
          <w:bCs/>
          <w:lang w:val="lt-LT"/>
        </w:rPr>
        <w:t>austi sumišimą (kliedėti)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3C33D92F" w14:textId="00186D3C" w:rsidR="00C63A49" w:rsidRPr="001C1933" w:rsidRDefault="001C1933" w:rsidP="001C1933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m</w:t>
      </w:r>
      <w:r w:rsidR="00C63A49" w:rsidRPr="001C1933">
        <w:rPr>
          <w:rFonts w:ascii="Times New Roman" w:eastAsia="Times New Roman" w:hAnsi="Times New Roman" w:cs="Times New Roman"/>
          <w:bCs/>
          <w:lang w:val="lt-LT"/>
        </w:rPr>
        <w:t>atyti, girdėti, jausti ar užuosti dalykus, kurių nėra (haliucinacijos)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2C1FA921" w14:textId="16B1CA74" w:rsidR="00C63A49" w:rsidRPr="001C1933" w:rsidRDefault="001C1933" w:rsidP="001C1933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t</w:t>
      </w:r>
      <w:r w:rsidR="00C63A49" w:rsidRPr="001C1933">
        <w:rPr>
          <w:rFonts w:ascii="Times New Roman" w:eastAsia="Times New Roman" w:hAnsi="Times New Roman" w:cs="Times New Roman"/>
          <w:bCs/>
          <w:lang w:val="lt-LT"/>
        </w:rPr>
        <w:t>ikėti nerealiais dalykais (kliedesiai)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55A834A6" w14:textId="38341FB0" w:rsidR="00C63A49" w:rsidRPr="001C1933" w:rsidRDefault="001C1933" w:rsidP="001C1933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j</w:t>
      </w:r>
      <w:r w:rsidR="00C63A49" w:rsidRPr="001C1933">
        <w:rPr>
          <w:rFonts w:ascii="Times New Roman" w:eastAsia="Times New Roman" w:hAnsi="Times New Roman" w:cs="Times New Roman"/>
          <w:bCs/>
          <w:lang w:val="lt-LT"/>
        </w:rPr>
        <w:t>austis neįprastai įtarus (paranoja)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30F8A018" w14:textId="081CEB0E" w:rsidR="00C63A49" w:rsidRPr="001C1933" w:rsidRDefault="001C1933" w:rsidP="001C1933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j</w:t>
      </w:r>
      <w:r w:rsidR="00C63A49" w:rsidRPr="001C1933">
        <w:rPr>
          <w:rFonts w:ascii="Times New Roman" w:eastAsia="Times New Roman" w:hAnsi="Times New Roman" w:cs="Times New Roman"/>
          <w:bCs/>
          <w:lang w:val="lt-LT"/>
        </w:rPr>
        <w:t>austis labai susijaudinęs, įsiaudrinęs, entuziastingas, impulsyvus ar pernelyg aktyvus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4D227FC0" w14:textId="1C454DCA" w:rsidR="00C63A49" w:rsidRPr="001C1933" w:rsidRDefault="001C1933" w:rsidP="001C1933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j</w:t>
      </w:r>
      <w:r w:rsidR="00C63A49" w:rsidRPr="001C1933">
        <w:rPr>
          <w:rFonts w:ascii="Times New Roman" w:eastAsia="Times New Roman" w:hAnsi="Times New Roman" w:cs="Times New Roman"/>
          <w:bCs/>
          <w:lang w:val="lt-LT"/>
        </w:rPr>
        <w:t>austis labai agresyvus, priešiškas ar įtūžęs.</w:t>
      </w:r>
    </w:p>
    <w:p w14:paraId="3F8BCA15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70D45F98" w14:textId="587227F7" w:rsidR="00C63A49" w:rsidRPr="007363D8" w:rsidRDefault="004214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 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taip pat vartojamas suaugusiesiems:</w:t>
      </w:r>
    </w:p>
    <w:p w14:paraId="1E642D80" w14:textId="5B17BBA3" w:rsidR="00C63A49" w:rsidRPr="001C1933" w:rsidRDefault="001C1933" w:rsidP="001C1933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p</w:t>
      </w:r>
      <w:r w:rsidR="00C63A49" w:rsidRPr="001C1933">
        <w:rPr>
          <w:rFonts w:ascii="Times New Roman" w:eastAsia="Times New Roman" w:hAnsi="Times New Roman" w:cs="Times New Roman"/>
          <w:bCs/>
          <w:lang w:val="lt-LT"/>
        </w:rPr>
        <w:t xml:space="preserve">adėti kontroliuoti judesius, sergant </w:t>
      </w:r>
      <w:proofErr w:type="spellStart"/>
      <w:r w:rsidR="00C63A49" w:rsidRPr="001C1933">
        <w:rPr>
          <w:rFonts w:ascii="Times New Roman" w:eastAsia="Times New Roman" w:hAnsi="Times New Roman" w:cs="Times New Roman"/>
          <w:bCs/>
          <w:lang w:val="lt-LT"/>
        </w:rPr>
        <w:t>Huntingtono</w:t>
      </w:r>
      <w:proofErr w:type="spellEnd"/>
      <w:r w:rsidR="00C63A49" w:rsidRPr="001C1933">
        <w:rPr>
          <w:rFonts w:ascii="Times New Roman" w:eastAsia="Times New Roman" w:hAnsi="Times New Roman" w:cs="Times New Roman"/>
          <w:bCs/>
          <w:lang w:val="lt-LT"/>
        </w:rPr>
        <w:t xml:space="preserve"> liga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043254E8" w14:textId="577E7FD0" w:rsidR="00C63A49" w:rsidRPr="001C1933" w:rsidRDefault="001C1933" w:rsidP="001C1933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s</w:t>
      </w:r>
      <w:r w:rsidR="00C63A49" w:rsidRPr="001C1933">
        <w:rPr>
          <w:rFonts w:ascii="Times New Roman" w:eastAsia="Times New Roman" w:hAnsi="Times New Roman" w:cs="Times New Roman"/>
          <w:bCs/>
          <w:lang w:val="lt-LT"/>
        </w:rPr>
        <w:t>iekiant slopinti pykinimą ir vėmimą (blogumą) po operacijos arba siekiant išvengti šių sutrikimų.</w:t>
      </w:r>
    </w:p>
    <w:p w14:paraId="19EFEDC0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24808B56" w14:textId="402D9077" w:rsidR="00C63A49" w:rsidRPr="007363D8" w:rsidRDefault="00D509B6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gali būti vartojamas vienas ar kartu su kitais vaistais ir kartais yra vartojamas, kai kiti vaistai ar gydymas nepadeda, sukelia nemalonius šalutinius poveikius arba </w:t>
      </w:r>
      <w:proofErr w:type="spellStart"/>
      <w:r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negali būti vartojamas per burną.</w:t>
      </w:r>
    </w:p>
    <w:p w14:paraId="726E18A3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04B4207A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0D4E9428" w14:textId="0626DF10" w:rsidR="00C63A49" w:rsidRPr="007363D8" w:rsidRDefault="00C63A49" w:rsidP="007363D8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 w:cs="Times New Roman"/>
          <w:b/>
          <w:lang w:val="lt-LT"/>
        </w:rPr>
      </w:pPr>
      <w:r w:rsidRPr="007363D8">
        <w:rPr>
          <w:rFonts w:ascii="Times New Roman" w:eastAsia="Times New Roman" w:hAnsi="Times New Roman" w:cs="Times New Roman"/>
          <w:b/>
          <w:lang w:val="lt-LT"/>
        </w:rPr>
        <w:lastRenderedPageBreak/>
        <w:t>2.</w:t>
      </w:r>
      <w:r w:rsidRPr="007363D8">
        <w:rPr>
          <w:rFonts w:ascii="Times New Roman" w:eastAsia="Times New Roman" w:hAnsi="Times New Roman" w:cs="Times New Roman"/>
          <w:b/>
          <w:lang w:val="lt-LT"/>
        </w:rPr>
        <w:tab/>
        <w:t xml:space="preserve">Kas žinotina prieš vartojant </w:t>
      </w:r>
      <w:proofErr w:type="spellStart"/>
      <w:r w:rsidR="00421449" w:rsidRPr="007363D8">
        <w:rPr>
          <w:rFonts w:ascii="Times New Roman" w:eastAsia="Times New Roman" w:hAnsi="Times New Roman" w:cs="Times New Roman"/>
          <w:b/>
          <w:lang w:val="lt-LT"/>
        </w:rPr>
        <w:t>Haloperidol-Grindeks</w:t>
      </w:r>
      <w:proofErr w:type="spellEnd"/>
    </w:p>
    <w:p w14:paraId="1A967FFA" w14:textId="77777777" w:rsidR="00C63A49" w:rsidRPr="007363D8" w:rsidRDefault="00C63A49" w:rsidP="007363D8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val="lt-LT"/>
        </w:rPr>
      </w:pPr>
    </w:p>
    <w:p w14:paraId="1AB84B33" w14:textId="23F7632C" w:rsidR="00C63A49" w:rsidRPr="007363D8" w:rsidRDefault="00421449" w:rsidP="007363D8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val="lt-LT"/>
        </w:rPr>
      </w:pPr>
      <w:proofErr w:type="spellStart"/>
      <w:r w:rsidRPr="007363D8">
        <w:rPr>
          <w:rFonts w:ascii="Times New Roman" w:eastAsia="Times New Roman" w:hAnsi="Times New Roman" w:cs="Times New Roman"/>
          <w:b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/>
          <w:bCs/>
          <w:lang w:val="lt-LT"/>
        </w:rPr>
        <w:t xml:space="preserve"> </w:t>
      </w:r>
      <w:r w:rsidR="00C63A49" w:rsidRPr="007363D8">
        <w:rPr>
          <w:rFonts w:ascii="Times New Roman" w:eastAsia="Times New Roman" w:hAnsi="Times New Roman" w:cs="Times New Roman"/>
          <w:b/>
          <w:bCs/>
          <w:lang w:val="lt-LT"/>
        </w:rPr>
        <w:t xml:space="preserve">vartoti </w:t>
      </w:r>
      <w:r w:rsidR="00D509B6" w:rsidRPr="007363D8">
        <w:rPr>
          <w:rFonts w:ascii="Times New Roman" w:eastAsia="Times New Roman" w:hAnsi="Times New Roman" w:cs="Times New Roman"/>
          <w:b/>
          <w:bCs/>
          <w:lang w:val="lt-LT"/>
        </w:rPr>
        <w:t>draudžiama</w:t>
      </w:r>
      <w:r w:rsidR="00C63A49" w:rsidRPr="007363D8">
        <w:rPr>
          <w:rFonts w:ascii="Times New Roman" w:eastAsia="Times New Roman" w:hAnsi="Times New Roman" w:cs="Times New Roman"/>
          <w:b/>
          <w:bCs/>
          <w:lang w:val="lt-LT"/>
        </w:rPr>
        <w:t>:</w:t>
      </w:r>
    </w:p>
    <w:p w14:paraId="2B29B1E7" w14:textId="025349E3" w:rsidR="00C63A49" w:rsidRPr="007363D8" w:rsidRDefault="00DE6AF0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j</w:t>
      </w:r>
      <w:r w:rsidR="00C63A49" w:rsidRPr="007363D8">
        <w:rPr>
          <w:rFonts w:ascii="Times New Roman" w:eastAsia="Times New Roman" w:hAnsi="Times New Roman" w:cs="Times New Roman"/>
          <w:lang w:val="lt-LT"/>
        </w:rPr>
        <w:t xml:space="preserve">eigu yra alergija </w:t>
      </w:r>
      <w:proofErr w:type="spellStart"/>
      <w:r w:rsidR="00C63A49" w:rsidRPr="007363D8">
        <w:rPr>
          <w:rFonts w:ascii="Times New Roman" w:eastAsia="Times New Roman" w:hAnsi="Times New Roman" w:cs="Times New Roman"/>
          <w:lang w:val="lt-LT"/>
        </w:rPr>
        <w:t>haloperidoliui</w:t>
      </w:r>
      <w:proofErr w:type="spellEnd"/>
      <w:r w:rsidR="00C63A49" w:rsidRPr="007363D8">
        <w:rPr>
          <w:rFonts w:ascii="Times New Roman" w:eastAsia="Times New Roman" w:hAnsi="Times New Roman" w:cs="Times New Roman"/>
          <w:lang w:val="lt-LT"/>
        </w:rPr>
        <w:t xml:space="preserve"> arba bet kuriai pagalbinei šio vaisto medžiagai (jos išvardytos 6 skyriuje)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799AC49B" w14:textId="29D5A2D6" w:rsidR="00C63A49" w:rsidRPr="007363D8" w:rsidRDefault="00DE6AF0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j</w:t>
      </w:r>
      <w:r w:rsidR="00C63A49" w:rsidRPr="007363D8">
        <w:rPr>
          <w:rFonts w:ascii="Times New Roman" w:eastAsia="Times New Roman" w:hAnsi="Times New Roman" w:cs="Times New Roman"/>
          <w:lang w:val="lt-LT"/>
        </w:rPr>
        <w:t>eigu suprastėja atidumas Jus supantiems dalykams ar Jūsų reakcijos neįprastai sulėtėja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41755868" w14:textId="1A06A24C" w:rsidR="00C63A49" w:rsidRPr="007363D8" w:rsidRDefault="00DE6AF0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j</w:t>
      </w:r>
      <w:r w:rsidR="00C63A49" w:rsidRPr="007363D8">
        <w:rPr>
          <w:rFonts w:ascii="Times New Roman" w:eastAsia="Times New Roman" w:hAnsi="Times New Roman" w:cs="Times New Roman"/>
          <w:lang w:val="lt-LT"/>
        </w:rPr>
        <w:t>eigu sergate Parkinsono liga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4DCD6F6A" w14:textId="6FB9299A" w:rsidR="00C63A49" w:rsidRPr="007363D8" w:rsidRDefault="00DE6AF0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j</w:t>
      </w:r>
      <w:r w:rsidR="00C63A49" w:rsidRPr="007363D8">
        <w:rPr>
          <w:rFonts w:ascii="Times New Roman" w:eastAsia="Times New Roman" w:hAnsi="Times New Roman" w:cs="Times New Roman"/>
          <w:lang w:val="lt-LT"/>
        </w:rPr>
        <w:t>eigu sergate demencija, kuri vadinama „Demencija su</w:t>
      </w:r>
      <w:r w:rsidR="00F92C6A">
        <w:rPr>
          <w:rFonts w:ascii="Times New Roman" w:eastAsia="Times New Roman" w:hAnsi="Times New Roman" w:cs="Times New Roman"/>
          <w:lang w:val="lt-LT"/>
        </w:rPr>
        <w:t xml:space="preserve"> </w:t>
      </w:r>
      <w:proofErr w:type="spellStart"/>
      <w:r w:rsidR="00C63A49" w:rsidRPr="007363D8">
        <w:rPr>
          <w:rFonts w:ascii="Times New Roman" w:eastAsia="Times New Roman" w:hAnsi="Times New Roman" w:cs="Times New Roman"/>
          <w:iCs/>
          <w:lang w:val="lt-LT"/>
        </w:rPr>
        <w:t>Lewy</w:t>
      </w:r>
      <w:proofErr w:type="spellEnd"/>
      <w:r w:rsidR="00C63A49" w:rsidRPr="007363D8">
        <w:rPr>
          <w:rFonts w:ascii="Times New Roman" w:eastAsia="Times New Roman" w:hAnsi="Times New Roman" w:cs="Times New Roman"/>
          <w:iCs/>
          <w:lang w:val="lt-LT"/>
        </w:rPr>
        <w:t xml:space="preserve"> </w:t>
      </w:r>
      <w:r w:rsidR="00C63A49" w:rsidRPr="007363D8">
        <w:rPr>
          <w:rFonts w:ascii="Times New Roman" w:eastAsia="Times New Roman" w:hAnsi="Times New Roman" w:cs="Times New Roman"/>
          <w:lang w:val="lt-LT"/>
        </w:rPr>
        <w:t>kūneliais“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5D3802FB" w14:textId="0E37C727" w:rsidR="00C63A49" w:rsidRPr="007363D8" w:rsidRDefault="00DE6AF0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j</w:t>
      </w:r>
      <w:r w:rsidR="00C63A49" w:rsidRPr="007363D8">
        <w:rPr>
          <w:rFonts w:ascii="Times New Roman" w:eastAsia="Times New Roman" w:hAnsi="Times New Roman" w:cs="Times New Roman"/>
          <w:lang w:val="lt-LT"/>
        </w:rPr>
        <w:t xml:space="preserve">eigu Jums yra progresuojantis </w:t>
      </w:r>
      <w:proofErr w:type="spellStart"/>
      <w:r w:rsidR="00C63A49" w:rsidRPr="007363D8">
        <w:rPr>
          <w:rFonts w:ascii="Times New Roman" w:eastAsia="Times New Roman" w:hAnsi="Times New Roman" w:cs="Times New Roman"/>
          <w:lang w:val="lt-LT"/>
        </w:rPr>
        <w:t>supranuklearinis</w:t>
      </w:r>
      <w:proofErr w:type="spellEnd"/>
      <w:r w:rsidR="00C63A49" w:rsidRPr="007363D8">
        <w:rPr>
          <w:rFonts w:ascii="Times New Roman" w:eastAsia="Times New Roman" w:hAnsi="Times New Roman" w:cs="Times New Roman"/>
          <w:lang w:val="lt-LT"/>
        </w:rPr>
        <w:t xml:space="preserve"> paralyžius (PSP)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48D75058" w14:textId="02E3E1FD" w:rsidR="00C63A49" w:rsidRPr="007363D8" w:rsidRDefault="00DE6AF0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j</w:t>
      </w:r>
      <w:r w:rsidR="00C63A49" w:rsidRPr="007363D8">
        <w:rPr>
          <w:rFonts w:ascii="Times New Roman" w:eastAsia="Times New Roman" w:hAnsi="Times New Roman" w:cs="Times New Roman"/>
          <w:lang w:val="lt-LT"/>
        </w:rPr>
        <w:t>eigu Jums yra širdies sutrikimas, vadinamas pailgėjusiu QT intervalu, arba turite bet kokių kitų širdies ritmo problemų, kurias rodo nenormalūs EKG (elektrokardiograma) rezultatai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07320ECC" w14:textId="5ED2D0C9" w:rsidR="00C63A49" w:rsidRPr="007363D8" w:rsidRDefault="00DE6AF0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j</w:t>
      </w:r>
      <w:r w:rsidR="00C63A49" w:rsidRPr="007363D8">
        <w:rPr>
          <w:rFonts w:ascii="Times New Roman" w:eastAsia="Times New Roman" w:hAnsi="Times New Roman" w:cs="Times New Roman"/>
          <w:lang w:val="lt-LT"/>
        </w:rPr>
        <w:t>eigu Jums yra širdies nepakankamumas arba neseniai patyrėte širdies smūgį (miokardo infarktą)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266E5EE2" w14:textId="2660BB8A" w:rsidR="00C63A49" w:rsidRPr="007363D8" w:rsidRDefault="00DE6AF0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j</w:t>
      </w:r>
      <w:r w:rsidR="00C63A49" w:rsidRPr="007363D8">
        <w:rPr>
          <w:rFonts w:ascii="Times New Roman" w:eastAsia="Times New Roman" w:hAnsi="Times New Roman" w:cs="Times New Roman"/>
          <w:lang w:val="lt-LT"/>
        </w:rPr>
        <w:t>eigu Jums yra mažas kalio kiekis kraujyje, kuris nebuvo gydytas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733AD579" w14:textId="4C11C9C6" w:rsidR="00C63A49" w:rsidRPr="007363D8" w:rsidRDefault="009A160C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 xml:space="preserve">jeigu </w:t>
      </w:r>
      <w:r w:rsidR="00DE6AF0">
        <w:rPr>
          <w:rFonts w:ascii="Times New Roman" w:eastAsia="Times New Roman" w:hAnsi="Times New Roman" w:cs="Times New Roman"/>
          <w:lang w:val="lt-LT"/>
        </w:rPr>
        <w:t>v</w:t>
      </w:r>
      <w:r w:rsidR="00C63A49" w:rsidRPr="007363D8">
        <w:rPr>
          <w:rFonts w:ascii="Times New Roman" w:eastAsia="Times New Roman" w:hAnsi="Times New Roman" w:cs="Times New Roman"/>
          <w:lang w:val="lt-LT"/>
        </w:rPr>
        <w:t xml:space="preserve">artojate bet kuriuos vaistus, išvardytus skyriaus „Kiti vaistai ir </w:t>
      </w:r>
      <w:proofErr w:type="spellStart"/>
      <w:r w:rsidR="00D509B6" w:rsidRPr="007363D8">
        <w:rPr>
          <w:rFonts w:ascii="Times New Roman" w:eastAsia="Times New Roman" w:hAnsi="Times New Roman" w:cs="Times New Roman"/>
          <w:lang w:val="lt-LT"/>
        </w:rPr>
        <w:t>Haloperidol-Grindeks</w:t>
      </w:r>
      <w:proofErr w:type="spellEnd"/>
      <w:r w:rsidR="00C63A49" w:rsidRPr="007363D8">
        <w:rPr>
          <w:rFonts w:ascii="Times New Roman" w:eastAsia="Times New Roman" w:hAnsi="Times New Roman" w:cs="Times New Roman"/>
          <w:lang w:val="lt-LT"/>
        </w:rPr>
        <w:t xml:space="preserve">“ poskyryje „Nevartokite </w:t>
      </w:r>
      <w:proofErr w:type="spellStart"/>
      <w:r w:rsidR="00421449" w:rsidRPr="007363D8">
        <w:rPr>
          <w:rFonts w:ascii="Times New Roman" w:eastAsia="Times New Roman" w:hAnsi="Times New Roman" w:cs="Times New Roman"/>
          <w:lang w:val="lt-LT"/>
        </w:rPr>
        <w:t>Haloperidol-Grindeks</w:t>
      </w:r>
      <w:proofErr w:type="spellEnd"/>
      <w:r w:rsidR="00C63A49" w:rsidRPr="007363D8">
        <w:rPr>
          <w:rFonts w:ascii="Times New Roman" w:eastAsia="Times New Roman" w:hAnsi="Times New Roman" w:cs="Times New Roman"/>
          <w:lang w:val="lt-LT"/>
        </w:rPr>
        <w:t>, jeigu vartojate tam tikrų vaistų“.</w:t>
      </w:r>
    </w:p>
    <w:p w14:paraId="331C66D6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63A1FE86" w14:textId="78086E2A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Jeigu bet kuri iš anksčiau išvardytų būklių Jums tinka, šio vaisto vartoti negalima.</w:t>
      </w:r>
      <w:r w:rsidRPr="007363D8" w:rsidDel="00B73CBD">
        <w:rPr>
          <w:rFonts w:ascii="Times New Roman" w:eastAsia="Times New Roman" w:hAnsi="Times New Roman" w:cs="Times New Roman"/>
          <w:lang w:val="lt-LT"/>
        </w:rPr>
        <w:t xml:space="preserve"> </w:t>
      </w:r>
      <w:r w:rsidRPr="007363D8">
        <w:rPr>
          <w:rFonts w:ascii="Times New Roman" w:eastAsia="Times New Roman" w:hAnsi="Times New Roman" w:cs="Times New Roman"/>
          <w:lang w:val="lt-LT"/>
        </w:rPr>
        <w:t xml:space="preserve">Jei abejojate, prieš vartodami </w:t>
      </w:r>
      <w:proofErr w:type="spellStart"/>
      <w:r w:rsidR="00D509B6" w:rsidRPr="007363D8">
        <w:rPr>
          <w:rFonts w:ascii="Times New Roman" w:eastAsia="Times New Roman" w:hAnsi="Times New Roman" w:cs="Times New Roman"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lang w:val="lt-LT"/>
        </w:rPr>
        <w:t>, pasitarkite su gydytoju, vaistininku arba slaugytoju.</w:t>
      </w:r>
    </w:p>
    <w:p w14:paraId="58AE5244" w14:textId="77777777" w:rsidR="00C63A49" w:rsidRPr="007363D8" w:rsidRDefault="00C63A49" w:rsidP="007363D8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val="lt-LT"/>
        </w:rPr>
      </w:pPr>
    </w:p>
    <w:p w14:paraId="3296D0A6" w14:textId="33A66122" w:rsidR="00C63A49" w:rsidRPr="007363D8" w:rsidRDefault="00C63A49" w:rsidP="007363D8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Cs/>
          <w:i/>
          <w:lang w:val="lt-LT"/>
        </w:rPr>
      </w:pPr>
      <w:r w:rsidRPr="007363D8">
        <w:rPr>
          <w:rFonts w:ascii="Times New Roman" w:eastAsia="Times New Roman" w:hAnsi="Times New Roman" w:cs="Times New Roman"/>
          <w:b/>
          <w:bCs/>
          <w:lang w:val="lt-LT"/>
        </w:rPr>
        <w:t>Įspėjimai ir atsargumo priemonės</w:t>
      </w:r>
    </w:p>
    <w:p w14:paraId="5ECF30E4" w14:textId="10E92E25" w:rsidR="00C63A49" w:rsidRPr="007363D8" w:rsidRDefault="00C63A49" w:rsidP="007363D8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noProof/>
          <w:lang w:val="lt-LT"/>
        </w:rPr>
        <w:t>Pasitarkite su gydytoju arba vaistininku, prieš pradėdami vartoti</w:t>
      </w:r>
      <w:r w:rsidRPr="007363D8">
        <w:rPr>
          <w:rFonts w:ascii="Times New Roman" w:eastAsia="Times New Roman" w:hAnsi="Times New Roman" w:cs="Times New Roman"/>
          <w:b/>
          <w:bCs/>
          <w:noProof/>
          <w:lang w:val="lt-LT"/>
        </w:rPr>
        <w:t xml:space="preserve"> </w:t>
      </w:r>
      <w:proofErr w:type="spellStart"/>
      <w:r w:rsidR="00D509B6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>.</w:t>
      </w:r>
    </w:p>
    <w:p w14:paraId="4D938AB2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303CAFC6" w14:textId="5C9BFE48" w:rsidR="00C63A49" w:rsidRPr="00625B34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u w:val="single"/>
          <w:lang w:val="lt-LT"/>
        </w:rPr>
      </w:pPr>
      <w:r w:rsidRPr="00625B34">
        <w:rPr>
          <w:rFonts w:ascii="Times New Roman" w:eastAsia="Times New Roman" w:hAnsi="Times New Roman" w:cs="Times New Roman"/>
          <w:bCs/>
          <w:u w:val="single"/>
          <w:lang w:val="lt-LT"/>
        </w:rPr>
        <w:t>Sunkūs šalutiniai poveikiai</w:t>
      </w:r>
    </w:p>
    <w:p w14:paraId="233001FE" w14:textId="05DD2B71" w:rsidR="00C63A49" w:rsidRPr="007363D8" w:rsidRDefault="00D509B6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gali sukelti širdies sutrikimų, problemų kontroliuoti kūno ar galūnių judesius ir sunkų šalutinį poveikį, vadinamą piktybiniu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neurolepsiniu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sindromu. Jis taip pat gali sukelti sunkias alergines reakcijas ir kraujo krešulius. Turite žinoti apie sunkius šalutinius poveikius, kol vartojate </w:t>
      </w:r>
      <w:proofErr w:type="spellStart"/>
      <w:r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, nes Jums gali prireikti skubios medicininės pagalbos. 4 skyriuje žr. „</w:t>
      </w:r>
      <w:r w:rsidR="00625B34" w:rsidRPr="00625B34">
        <w:rPr>
          <w:rFonts w:ascii="Times New Roman" w:eastAsia="Times New Roman" w:hAnsi="Times New Roman" w:cs="Times New Roman"/>
          <w:bCs/>
          <w:lang w:val="lt-LT"/>
        </w:rPr>
        <w:t>Atkreipkite dėmesį į sunkius šalutinius poveikius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“.</w:t>
      </w:r>
    </w:p>
    <w:p w14:paraId="03C9368F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593EB1C9" w14:textId="10D850AA" w:rsidR="00C63A49" w:rsidRPr="00625B34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u w:val="single"/>
          <w:lang w:val="lt-LT"/>
        </w:rPr>
      </w:pPr>
      <w:r w:rsidRPr="00625B34">
        <w:rPr>
          <w:rFonts w:ascii="Times New Roman" w:eastAsia="Times New Roman" w:hAnsi="Times New Roman" w:cs="Times New Roman"/>
          <w:bCs/>
          <w:u w:val="single"/>
          <w:lang w:val="lt-LT"/>
        </w:rPr>
        <w:t>Senyvi pacientai ir žmonės, sergantys demencija</w:t>
      </w:r>
    </w:p>
    <w:p w14:paraId="553761CE" w14:textId="424938C9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Buvo gauta pranešimų apie šiek tiek padidėjusį mirtingumą ir padažnėjusius insulto atvejus demencija sergantiems senyviems žmonėms, vartojantiems </w:t>
      </w:r>
      <w:proofErr w:type="spellStart"/>
      <w:r w:rsidRPr="007363D8">
        <w:rPr>
          <w:rFonts w:ascii="Times New Roman" w:eastAsia="Times New Roman" w:hAnsi="Times New Roman" w:cs="Times New Roman"/>
          <w:bCs/>
          <w:lang w:val="lt-LT"/>
        </w:rPr>
        <w:t>antipsichozinius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 vaistus. Jeigu esate senyvo amžiaus, ypač jeigu sergate demencija, prieš Jums skiriant </w:t>
      </w:r>
      <w:proofErr w:type="spellStart"/>
      <w:r w:rsidR="00421449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="00421449" w:rsidRPr="007363D8">
        <w:rPr>
          <w:rFonts w:ascii="Times New Roman" w:eastAsia="Times New Roman" w:hAnsi="Times New Roman" w:cs="Times New Roman"/>
          <w:bCs/>
          <w:lang w:val="lt-LT"/>
        </w:rPr>
        <w:t xml:space="preserve"> </w:t>
      </w:r>
      <w:r w:rsidRPr="007363D8">
        <w:rPr>
          <w:rFonts w:ascii="Times New Roman" w:eastAsia="Times New Roman" w:hAnsi="Times New Roman" w:cs="Times New Roman"/>
          <w:bCs/>
          <w:lang w:val="lt-LT"/>
        </w:rPr>
        <w:t>pasitarkite su savo gydytoju.</w:t>
      </w:r>
    </w:p>
    <w:p w14:paraId="48B00A5B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248A1BD4" w14:textId="0E144433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Pasitarkite su gydytoju, jeigu Jums yra:</w:t>
      </w:r>
    </w:p>
    <w:p w14:paraId="615A5487" w14:textId="17994276" w:rsidR="00C63A49" w:rsidRPr="007363D8" w:rsidRDefault="00625B34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l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ėtas širdies plakimas, širdies liga ar kas nors iš Jūsų artimų giminaičių staiga mirė nuo širdies problemų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6169A7F1" w14:textId="20E1A320" w:rsidR="00C63A49" w:rsidRPr="007363D8" w:rsidRDefault="00625B34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umažėjęs kraujospūdis arba jaučiatės apsvaigęs, kai atsisėdate ar atsistojate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2D5CADC8" w14:textId="53632577" w:rsidR="00C63A49" w:rsidRPr="007363D8" w:rsidRDefault="00625B34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m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ažas kalio ar magnio (ar kitų elektrolitų) kiekis Jūsų kraujyje. Jūsų gydytojas nuspręs, kaip šią būklę gydyti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57839457" w14:textId="1AED166C" w:rsidR="00C63A49" w:rsidRPr="007363D8" w:rsidRDefault="00625B34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k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ada nors buvęs kraujavimas į smegenis arba Jūsų gydytojas pasakė, kad Jums yra didesnė tikimybė patirti insultą nei kitiems žmonėms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6DDEC0C5" w14:textId="586E8BE5" w:rsidR="00C63A49" w:rsidRPr="007363D8" w:rsidRDefault="00625B34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e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pilepsija arba kada nors buvo traukulių (priepuolių)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15962660" w14:textId="70B24A06" w:rsidR="00C63A49" w:rsidRPr="007363D8" w:rsidRDefault="00625B34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p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roblemų su inkstais, kepenimis arba skydliauke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3C4AFE6D" w14:textId="4ED84EEF" w:rsidR="00C63A49" w:rsidRPr="007363D8" w:rsidRDefault="00625B34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p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adidėjęs hormono prolaktino kiekis Jūsų kraujyje arba vėžys, kurį galėjo sukelti padidėjęs prolaktino kiekis (pvz., krūties vėžys)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240F755D" w14:textId="65534400" w:rsidR="00C63A49" w:rsidRPr="007363D8" w:rsidRDefault="00625B34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b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uvę kraujo krešulių ar kam nors iš Jūsų šeimos narių yra buvę kraujo krešulių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00163B7E" w14:textId="46648FCA" w:rsidR="00C63A49" w:rsidRPr="007363D8" w:rsidRDefault="00625B34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d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epresija arba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bipolinis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sutrikimas ir pradedate jaustis prislėgti.</w:t>
      </w:r>
    </w:p>
    <w:p w14:paraId="6FF507EB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263DB697" w14:textId="5CBE9035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Gali reikėti Jus atidžiai stebėti ir pakeisti </w:t>
      </w:r>
      <w:proofErr w:type="spellStart"/>
      <w:r w:rsidR="00D509B6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 dozę, kurią Jūs vartojate. </w:t>
      </w:r>
    </w:p>
    <w:p w14:paraId="2892757B" w14:textId="555A1A81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Jeigu abejojate, ar kuri nors iš anksčiau paminėtų būklių Jums tinka, prieš Jums skiriant </w:t>
      </w:r>
      <w:proofErr w:type="spellStart"/>
      <w:r w:rsidR="00421449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="00625B34">
        <w:rPr>
          <w:rFonts w:ascii="Times New Roman" w:eastAsia="Times New Roman" w:hAnsi="Times New Roman" w:cs="Times New Roman"/>
          <w:bCs/>
          <w:lang w:val="lt-LT"/>
        </w:rPr>
        <w:t>,</w:t>
      </w: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 pasitarkite su gydytoju arba slaugytoju.</w:t>
      </w:r>
    </w:p>
    <w:p w14:paraId="15B1B31F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5D317205" w14:textId="77777777" w:rsidR="00C63A49" w:rsidRPr="00625B34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u w:val="single"/>
          <w:lang w:val="lt-LT"/>
        </w:rPr>
      </w:pPr>
      <w:r w:rsidRPr="00625B34">
        <w:rPr>
          <w:rFonts w:ascii="Times New Roman" w:eastAsia="Times New Roman" w:hAnsi="Times New Roman" w:cs="Times New Roman"/>
          <w:bCs/>
          <w:u w:val="single"/>
          <w:lang w:val="lt-LT"/>
        </w:rPr>
        <w:t>Medicininiai patikrinimai</w:t>
      </w:r>
    </w:p>
    <w:p w14:paraId="4CF007C7" w14:textId="15052186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Prieš gydymą </w:t>
      </w:r>
      <w:proofErr w:type="spellStart"/>
      <w:r w:rsidR="00D509B6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 ir gydymo metu Jūsų gydytojas gali paskirti užregistruoti elektrokardiogramą (EKG). EKG parodo Jūsų širdies elektrinį aktyvumą.</w:t>
      </w:r>
    </w:p>
    <w:p w14:paraId="2F672E97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247333C5" w14:textId="77777777" w:rsidR="00C63A49" w:rsidRPr="00625B34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u w:val="single"/>
          <w:lang w:val="lt-LT"/>
        </w:rPr>
      </w:pPr>
      <w:r w:rsidRPr="00625B34">
        <w:rPr>
          <w:rFonts w:ascii="Times New Roman" w:eastAsia="Times New Roman" w:hAnsi="Times New Roman" w:cs="Times New Roman"/>
          <w:bCs/>
          <w:u w:val="single"/>
          <w:lang w:val="lt-LT"/>
        </w:rPr>
        <w:t>Kraujo tyrimai</w:t>
      </w:r>
    </w:p>
    <w:p w14:paraId="7295C908" w14:textId="2D3D795F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Prieš gydymą </w:t>
      </w:r>
      <w:proofErr w:type="spellStart"/>
      <w:r w:rsidR="00D509B6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 ir gydymo metu Jūsų gydytojas gali norėti patikrinti kalio ar magnio (ar kitų elektrolitų) kiekį Jūsų kraujyje.</w:t>
      </w:r>
    </w:p>
    <w:p w14:paraId="774E2825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0C67178B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  <w:r w:rsidRPr="007363D8">
        <w:rPr>
          <w:rFonts w:ascii="Times New Roman" w:eastAsia="Times New Roman" w:hAnsi="Times New Roman" w:cs="Times New Roman"/>
          <w:b/>
          <w:bCs/>
          <w:lang w:val="lt-LT"/>
        </w:rPr>
        <w:t>Vaikams ir paaugliams</w:t>
      </w:r>
    </w:p>
    <w:p w14:paraId="69FEEBF6" w14:textId="7DF7D14F" w:rsidR="00C63A49" w:rsidRPr="007363D8" w:rsidRDefault="00625B34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 w:rsidRPr="00625B34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negalima vartoti jaunesniems kaip 18 metų vaikams ir paaugliams, nes poveikis šioms amžiaus grupėms nėra ištirtas.</w:t>
      </w:r>
    </w:p>
    <w:p w14:paraId="73AF2C9B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224F3A42" w14:textId="05E4AC7F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  <w:r w:rsidRPr="007363D8">
        <w:rPr>
          <w:rFonts w:ascii="Times New Roman" w:eastAsia="Times New Roman" w:hAnsi="Times New Roman" w:cs="Times New Roman"/>
          <w:b/>
          <w:bCs/>
          <w:lang w:val="lt-LT"/>
        </w:rPr>
        <w:t xml:space="preserve">Kiti vaistai ir </w:t>
      </w:r>
      <w:proofErr w:type="spellStart"/>
      <w:r w:rsidR="00D509B6" w:rsidRPr="007363D8">
        <w:rPr>
          <w:rFonts w:ascii="Times New Roman" w:eastAsia="Times New Roman" w:hAnsi="Times New Roman" w:cs="Times New Roman"/>
          <w:b/>
          <w:bCs/>
          <w:lang w:val="lt-LT"/>
        </w:rPr>
        <w:t>Haloperidol-Grindeks</w:t>
      </w:r>
      <w:proofErr w:type="spellEnd"/>
    </w:p>
    <w:p w14:paraId="547ACADF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Jeigu vartojate ar neseniai vartojote kitų vaistų arba dėl to nesate tikri, apie tai pasakykite gydytojui, vaistininkui arba slaugytojui.</w:t>
      </w:r>
    </w:p>
    <w:p w14:paraId="05C59F23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0976B831" w14:textId="2A212B0C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Nevartokite </w:t>
      </w:r>
      <w:proofErr w:type="spellStart"/>
      <w:r w:rsidR="00D509B6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>, jeigu vartojate tam tikrų vaistų:</w:t>
      </w:r>
    </w:p>
    <w:p w14:paraId="2A84E54D" w14:textId="253A8CCF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š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irdies plakimo sutrikimams gydyti (tokių, kaip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amjodarono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dofetilido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dizopiramido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dronedarono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ibutilido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chinidino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ir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sotalolio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475D88F9" w14:textId="616CEE58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d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epresijai gydyti (tokių, kaip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citalopramo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ir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escitalopramo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6A5C95AA" w14:textId="4E872A9C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p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sichozei gydyti (tokių, kaip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flufenazino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levomepromazino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perfenazino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pimozido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prochlorperazino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promazino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sertindolo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tioridazino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trifluoperazino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triflupromazino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ir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ziprazidono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7CE69975" w14:textId="21D36A92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b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akterinėms infekcijoms gydyti (tokių, kaip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azitromicino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klaritromicino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eritromicino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levofloksacino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moksifloksacino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ir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telitromicino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359A23A0" w14:textId="5783229A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g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rybelinėms infekcijoms gydyti (tokių, kaip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pentamidino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7555905B" w14:textId="30253F50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m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aliarijai gydyti (tokių, kaip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halofantrino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6E8FEE17" w14:textId="70B4E4D9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p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ykinimui ir vėmimui gydyti (tokių, kaip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dolasetrono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22ADCC16" w14:textId="30423A22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v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ėžiui gydyti (tokių, kaip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toremifeno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ir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vandetanibo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).</w:t>
      </w:r>
    </w:p>
    <w:p w14:paraId="007B38D8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12406993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Taip pat pasakykite gydytojui, jeigu vartojate </w:t>
      </w:r>
      <w:proofErr w:type="spellStart"/>
      <w:r w:rsidRPr="007363D8">
        <w:rPr>
          <w:rFonts w:ascii="Times New Roman" w:eastAsia="Times New Roman" w:hAnsi="Times New Roman" w:cs="Times New Roman"/>
          <w:bCs/>
          <w:lang w:val="lt-LT"/>
        </w:rPr>
        <w:t>bepridilį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 (krūtinės skausmui ar sumažėjusiam kraujospūdžiui gydyti) arba metadoną (skausmui malšinti ar priklausomybei nuo narkotikų gydyti).</w:t>
      </w:r>
    </w:p>
    <w:p w14:paraId="4C1EDB3C" w14:textId="12C30EA8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Šie vaistai gali dažniau sukelti širdies sutrikimų, todėl pasitarkite su savo gydytoju ir nevartokite </w:t>
      </w:r>
      <w:proofErr w:type="spellStart"/>
      <w:r w:rsidR="00D509B6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>, jeigu vartojate bet kurį iš jų (žr. „</w:t>
      </w:r>
      <w:proofErr w:type="spellStart"/>
      <w:r w:rsidR="00D509B6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="00D509B6" w:rsidRPr="007363D8">
        <w:rPr>
          <w:rFonts w:ascii="Times New Roman" w:eastAsia="Times New Roman" w:hAnsi="Times New Roman" w:cs="Times New Roman"/>
          <w:bCs/>
          <w:lang w:val="lt-LT"/>
        </w:rPr>
        <w:t xml:space="preserve"> </w:t>
      </w: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vartoti </w:t>
      </w:r>
      <w:r w:rsidR="00D509B6" w:rsidRPr="007363D8">
        <w:rPr>
          <w:rFonts w:ascii="Times New Roman" w:eastAsia="Times New Roman" w:hAnsi="Times New Roman" w:cs="Times New Roman"/>
          <w:bCs/>
          <w:lang w:val="lt-LT"/>
        </w:rPr>
        <w:t>draudžiama</w:t>
      </w:r>
      <w:r w:rsidRPr="007363D8">
        <w:rPr>
          <w:rFonts w:ascii="Times New Roman" w:eastAsia="Times New Roman" w:hAnsi="Times New Roman" w:cs="Times New Roman"/>
          <w:bCs/>
          <w:lang w:val="lt-LT"/>
        </w:rPr>
        <w:t>“).</w:t>
      </w:r>
    </w:p>
    <w:p w14:paraId="56CD5FEE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1FE6086D" w14:textId="5F3B1D71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Gali reikėti ypatingai Jus stebėti, jeigu tuo pačiu metu vartojate litį ir </w:t>
      </w:r>
      <w:proofErr w:type="spellStart"/>
      <w:r w:rsidR="000478CF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>.</w:t>
      </w:r>
    </w:p>
    <w:p w14:paraId="56DE04B4" w14:textId="79E551D0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Nedelsiant pasakykite gydytojui ir nutraukite abiejų vaistų vartojimą, jeigu Jums pasireikštų:</w:t>
      </w:r>
    </w:p>
    <w:p w14:paraId="1E6755B1" w14:textId="6D8089A0" w:rsidR="00C63A49" w:rsidRPr="00531DBE" w:rsidRDefault="00C63A49" w:rsidP="00531DBE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531DBE">
        <w:rPr>
          <w:rFonts w:ascii="Times New Roman" w:eastAsia="Times New Roman" w:hAnsi="Times New Roman" w:cs="Times New Roman"/>
          <w:bCs/>
          <w:lang w:val="lt-LT"/>
        </w:rPr>
        <w:t>karščiavimas, kurio negalite paaiškinti, ar judesiai, kurių negalite kontroliuoti;</w:t>
      </w:r>
    </w:p>
    <w:p w14:paraId="7D4F3B24" w14:textId="772CC312" w:rsidR="00C63A49" w:rsidRPr="00531DBE" w:rsidRDefault="00C63A49" w:rsidP="00531DBE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531DBE">
        <w:rPr>
          <w:rFonts w:ascii="Times New Roman" w:eastAsia="Times New Roman" w:hAnsi="Times New Roman" w:cs="Times New Roman"/>
          <w:bCs/>
          <w:lang w:val="lt-LT"/>
        </w:rPr>
        <w:t>sumišimas, dezorientacija, galvos skausmas, pusiausvyros sutrikimas ir mieguistumo pojūtis.</w:t>
      </w:r>
    </w:p>
    <w:p w14:paraId="639CDE18" w14:textId="0B4484CD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Tai yra sunkios būklės požymiai.</w:t>
      </w:r>
    </w:p>
    <w:p w14:paraId="14012F0A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0C7650D4" w14:textId="5EA7584E" w:rsidR="00C63A49" w:rsidRPr="00531DBE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u w:val="single"/>
          <w:lang w:val="lt-LT"/>
        </w:rPr>
      </w:pPr>
      <w:r w:rsidRPr="00531DBE">
        <w:rPr>
          <w:rFonts w:ascii="Times New Roman" w:eastAsia="Times New Roman" w:hAnsi="Times New Roman" w:cs="Times New Roman"/>
          <w:bCs/>
          <w:u w:val="single"/>
          <w:lang w:val="lt-LT"/>
        </w:rPr>
        <w:t xml:space="preserve">Kai kurie vaistai, galintys paveikti </w:t>
      </w:r>
      <w:proofErr w:type="spellStart"/>
      <w:r w:rsidR="000478CF" w:rsidRPr="00531DBE">
        <w:rPr>
          <w:rFonts w:ascii="Times New Roman" w:eastAsia="Times New Roman" w:hAnsi="Times New Roman" w:cs="Times New Roman"/>
          <w:bCs/>
          <w:u w:val="single"/>
          <w:lang w:val="lt-LT"/>
        </w:rPr>
        <w:t>Haloperidol-Grindeks</w:t>
      </w:r>
      <w:proofErr w:type="spellEnd"/>
      <w:r w:rsidRPr="00531DBE">
        <w:rPr>
          <w:rFonts w:ascii="Times New Roman" w:eastAsia="Times New Roman" w:hAnsi="Times New Roman" w:cs="Times New Roman"/>
          <w:bCs/>
          <w:u w:val="single"/>
          <w:lang w:val="lt-LT"/>
        </w:rPr>
        <w:t xml:space="preserve"> veikimo būdą arba galintys dažniau sukelti širdies sutrikimų</w:t>
      </w:r>
    </w:p>
    <w:p w14:paraId="32077F5A" w14:textId="54F38C24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Pasakykite savo gydytojui, jeigu vartojate:</w:t>
      </w:r>
    </w:p>
    <w:p w14:paraId="64AD6B39" w14:textId="3B2D5EB3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>
        <w:rPr>
          <w:rFonts w:ascii="Times New Roman" w:eastAsia="Times New Roman" w:hAnsi="Times New Roman" w:cs="Times New Roman"/>
          <w:bCs/>
          <w:lang w:val="lt-LT"/>
        </w:rPr>
        <w:t>a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lprazolamą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ar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buspironą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(nerimui gydyti)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6BF74724" w14:textId="704D2109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>
        <w:rPr>
          <w:rFonts w:ascii="Times New Roman" w:eastAsia="Times New Roman" w:hAnsi="Times New Roman" w:cs="Times New Roman"/>
          <w:bCs/>
          <w:lang w:val="lt-LT"/>
        </w:rPr>
        <w:t>d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uloksetiną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fluoksetiną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fluvoksaminą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nefazodoną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paroksetiną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sertraliną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, jonažolę (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i/>
          <w:iCs/>
          <w:lang w:val="lt-LT"/>
        </w:rPr>
        <w:t>Hypericum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i/>
          <w:iCs/>
          <w:lang w:val="lt-LT"/>
        </w:rPr>
        <w:t xml:space="preserve">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i/>
          <w:iCs/>
          <w:lang w:val="lt-LT"/>
        </w:rPr>
        <w:t>perforatum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) arba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venlafaksiną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(depresijai gydyti)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08711D54" w14:textId="4E6B86A3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>
        <w:rPr>
          <w:rFonts w:ascii="Times New Roman" w:eastAsia="Times New Roman" w:hAnsi="Times New Roman" w:cs="Times New Roman"/>
          <w:bCs/>
          <w:lang w:val="lt-LT"/>
        </w:rPr>
        <w:t>b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upropioną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(depresijai gydyti ar padėti mesti rūkyti)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767ECCB2" w14:textId="6DAC1532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>
        <w:rPr>
          <w:rFonts w:ascii="Times New Roman" w:eastAsia="Times New Roman" w:hAnsi="Times New Roman" w:cs="Times New Roman"/>
          <w:bCs/>
          <w:lang w:val="lt-LT"/>
        </w:rPr>
        <w:t>k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arbamazepiną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fenobarbitalį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ar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fenitoiną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(epilepsijai gydyti)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797FB6CE" w14:textId="4DE41612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>
        <w:rPr>
          <w:rFonts w:ascii="Times New Roman" w:eastAsia="Times New Roman" w:hAnsi="Times New Roman" w:cs="Times New Roman"/>
          <w:bCs/>
          <w:lang w:val="lt-LT"/>
        </w:rPr>
        <w:t>r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ifampiciną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(bakterinėms infekcijoms gydyti)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3394FDA4" w14:textId="36CAE6AB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>
        <w:rPr>
          <w:rFonts w:ascii="Times New Roman" w:eastAsia="Times New Roman" w:hAnsi="Times New Roman" w:cs="Times New Roman"/>
          <w:bCs/>
          <w:lang w:val="lt-LT"/>
        </w:rPr>
        <w:t>i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trakonazolą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pozakonazolą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ar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vorikonazolą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(grybelinėms infekcijoms gydyti)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75D33958" w14:textId="166F9A60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>
        <w:rPr>
          <w:rFonts w:ascii="Times New Roman" w:eastAsia="Times New Roman" w:hAnsi="Times New Roman" w:cs="Times New Roman"/>
          <w:bCs/>
          <w:lang w:val="lt-LT"/>
        </w:rPr>
        <w:t>k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etokonazolo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tabletes (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Kušingo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sindromui gydyti)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434BCAB9" w14:textId="60A140B6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>
        <w:rPr>
          <w:rFonts w:ascii="Times New Roman" w:eastAsia="Times New Roman" w:hAnsi="Times New Roman" w:cs="Times New Roman"/>
          <w:bCs/>
          <w:lang w:val="lt-LT"/>
        </w:rPr>
        <w:t>i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ndinavirą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, ritonavirą ar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sakvinavirą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(žmogaus imunodeficito viruso (ŽIV) sukeltai infekcijai gydyti)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4DACE875" w14:textId="1B92A524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>
        <w:rPr>
          <w:rFonts w:ascii="Times New Roman" w:eastAsia="Times New Roman" w:hAnsi="Times New Roman" w:cs="Times New Roman"/>
          <w:bCs/>
          <w:lang w:val="lt-LT"/>
        </w:rPr>
        <w:t>c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hlorpromaziną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ir </w:t>
      </w:r>
      <w:proofErr w:type="spellStart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>prometaziną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(pykinimui ir vėmimui gydyti)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7D5EB4C1" w14:textId="46BB8978" w:rsidR="00C63A49" w:rsidRPr="007363D8" w:rsidRDefault="00531DBE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>
        <w:rPr>
          <w:rFonts w:ascii="Times New Roman" w:eastAsia="Times New Roman" w:hAnsi="Times New Roman" w:cs="Times New Roman"/>
          <w:bCs/>
          <w:lang w:val="lt-LT"/>
        </w:rPr>
        <w:t>v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erapamilį</w:t>
      </w:r>
      <w:proofErr w:type="spellEnd"/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 (padidėjusiam kraujospūdžiui ar širdies sutrikimams gydyti).</w:t>
      </w:r>
    </w:p>
    <w:p w14:paraId="354951AA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58CEC2D8" w14:textId="63D608A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Taip pat pasakykite gydytojui, jeigu vartojate bet kokių kitų vaistų kraujospūdžiui mažinti, tokių, kaip skysčius varančių tablečių (diuretikų).</w:t>
      </w:r>
    </w:p>
    <w:p w14:paraId="0F15BB61" w14:textId="7994ECAD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lastRenderedPageBreak/>
        <w:t xml:space="preserve">Jeigu vartojate bet kuriuos iš šių vaistų, Jūsų gydytojas gali pakeisti </w:t>
      </w:r>
      <w:proofErr w:type="spellStart"/>
      <w:r w:rsidR="00421449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="00421449" w:rsidRPr="007363D8">
        <w:rPr>
          <w:rFonts w:ascii="Times New Roman" w:eastAsia="Times New Roman" w:hAnsi="Times New Roman" w:cs="Times New Roman"/>
          <w:bCs/>
          <w:lang w:val="lt-LT"/>
        </w:rPr>
        <w:t xml:space="preserve"> </w:t>
      </w:r>
      <w:r w:rsidRPr="007363D8">
        <w:rPr>
          <w:rFonts w:ascii="Times New Roman" w:eastAsia="Times New Roman" w:hAnsi="Times New Roman" w:cs="Times New Roman"/>
          <w:bCs/>
          <w:lang w:val="lt-LT"/>
        </w:rPr>
        <w:t>dozę, kurią vartojate.</w:t>
      </w:r>
    </w:p>
    <w:p w14:paraId="4FC222B9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65BAECAB" w14:textId="66BDA976" w:rsidR="00C63A49" w:rsidRPr="00531DBE" w:rsidRDefault="000478CF" w:rsidP="007363D8">
      <w:pPr>
        <w:spacing w:after="0" w:line="240" w:lineRule="auto"/>
        <w:rPr>
          <w:rFonts w:ascii="Times New Roman" w:eastAsia="Times New Roman" w:hAnsi="Times New Roman" w:cs="Times New Roman"/>
          <w:bCs/>
          <w:u w:val="single"/>
          <w:lang w:val="lt-LT"/>
        </w:rPr>
      </w:pPr>
      <w:proofErr w:type="spellStart"/>
      <w:r w:rsidRPr="00531DBE">
        <w:rPr>
          <w:rFonts w:ascii="Times New Roman" w:eastAsia="Times New Roman" w:hAnsi="Times New Roman" w:cs="Times New Roman"/>
          <w:bCs/>
          <w:u w:val="single"/>
          <w:lang w:val="lt-LT"/>
        </w:rPr>
        <w:t>Haloperidol-Grindeks</w:t>
      </w:r>
      <w:proofErr w:type="spellEnd"/>
      <w:r w:rsidRPr="00531DBE">
        <w:rPr>
          <w:rFonts w:ascii="Times New Roman" w:eastAsia="Times New Roman" w:hAnsi="Times New Roman" w:cs="Times New Roman"/>
          <w:bCs/>
          <w:u w:val="single"/>
          <w:lang w:val="lt-LT"/>
        </w:rPr>
        <w:t xml:space="preserve"> </w:t>
      </w:r>
      <w:r w:rsidR="00C63A49" w:rsidRPr="00531DBE">
        <w:rPr>
          <w:rFonts w:ascii="Times New Roman" w:eastAsia="Times New Roman" w:hAnsi="Times New Roman" w:cs="Times New Roman"/>
          <w:bCs/>
          <w:u w:val="single"/>
          <w:lang w:val="lt-LT"/>
        </w:rPr>
        <w:t>gali paveikti toliau išvardytų vaistų tipų poveikį</w:t>
      </w:r>
    </w:p>
    <w:p w14:paraId="4F1657AD" w14:textId="39202533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Pasakykite gydytojui, jeigu vartojate šių vaistų:</w:t>
      </w:r>
    </w:p>
    <w:p w14:paraId="272E75D8" w14:textId="263ACEA9" w:rsidR="00C63A49" w:rsidRPr="00531DBE" w:rsidRDefault="00531DBE" w:rsidP="00531DBE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r</w:t>
      </w:r>
      <w:r w:rsidR="00C63A49" w:rsidRPr="00531DBE">
        <w:rPr>
          <w:rFonts w:ascii="Times New Roman" w:eastAsia="Times New Roman" w:hAnsi="Times New Roman" w:cs="Times New Roman"/>
          <w:bCs/>
          <w:lang w:val="lt-LT"/>
        </w:rPr>
        <w:t>aminančių ar padedančių užmigti (</w:t>
      </w:r>
      <w:proofErr w:type="spellStart"/>
      <w:r w:rsidR="00C63A49" w:rsidRPr="00531DBE">
        <w:rPr>
          <w:rFonts w:ascii="Times New Roman" w:eastAsia="Times New Roman" w:hAnsi="Times New Roman" w:cs="Times New Roman"/>
          <w:bCs/>
          <w:lang w:val="lt-LT"/>
        </w:rPr>
        <w:t>trankviliantų</w:t>
      </w:r>
      <w:proofErr w:type="spellEnd"/>
      <w:r w:rsidR="00C63A49" w:rsidRPr="00531DBE">
        <w:rPr>
          <w:rFonts w:ascii="Times New Roman" w:eastAsia="Times New Roman" w:hAnsi="Times New Roman" w:cs="Times New Roman"/>
          <w:bCs/>
          <w:lang w:val="lt-LT"/>
        </w:rPr>
        <w:t>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3C6BABD2" w14:textId="111DC39E" w:rsidR="00C63A49" w:rsidRPr="00531DBE" w:rsidRDefault="00531DBE" w:rsidP="00531DBE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n</w:t>
      </w:r>
      <w:r w:rsidR="00C63A49" w:rsidRPr="00531DBE">
        <w:rPr>
          <w:rFonts w:ascii="Times New Roman" w:eastAsia="Times New Roman" w:hAnsi="Times New Roman" w:cs="Times New Roman"/>
          <w:bCs/>
          <w:lang w:val="lt-LT"/>
        </w:rPr>
        <w:t>uo skausmo (stiprių skausmą malšinančių vaistų)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09AB74A7" w14:textId="0221E9EC" w:rsidR="00C63A49" w:rsidRPr="00531DBE" w:rsidRDefault="00531DBE" w:rsidP="00531DBE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n</w:t>
      </w:r>
      <w:r w:rsidR="00C63A49" w:rsidRPr="00531DBE">
        <w:rPr>
          <w:rFonts w:ascii="Times New Roman" w:eastAsia="Times New Roman" w:hAnsi="Times New Roman" w:cs="Times New Roman"/>
          <w:bCs/>
          <w:lang w:val="lt-LT"/>
        </w:rPr>
        <w:t>uo depresijos (</w:t>
      </w:r>
      <w:proofErr w:type="spellStart"/>
      <w:r w:rsidR="00C63A49" w:rsidRPr="00531DBE">
        <w:rPr>
          <w:rFonts w:ascii="Times New Roman" w:eastAsia="Times New Roman" w:hAnsi="Times New Roman" w:cs="Times New Roman"/>
          <w:bCs/>
          <w:lang w:val="lt-LT"/>
        </w:rPr>
        <w:t>triciklių</w:t>
      </w:r>
      <w:proofErr w:type="spellEnd"/>
      <w:r w:rsidR="00C63A49" w:rsidRPr="00531DBE">
        <w:rPr>
          <w:rFonts w:ascii="Times New Roman" w:eastAsia="Times New Roman" w:hAnsi="Times New Roman" w:cs="Times New Roman"/>
          <w:bCs/>
          <w:lang w:val="lt-LT"/>
        </w:rPr>
        <w:t xml:space="preserve"> antidepresantų)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11A6EA96" w14:textId="70FCB402" w:rsidR="00C63A49" w:rsidRPr="00531DBE" w:rsidRDefault="00531DBE" w:rsidP="00531DBE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m</w:t>
      </w:r>
      <w:r w:rsidR="00C63A49" w:rsidRPr="00531DBE">
        <w:rPr>
          <w:rFonts w:ascii="Times New Roman" w:eastAsia="Times New Roman" w:hAnsi="Times New Roman" w:cs="Times New Roman"/>
          <w:bCs/>
          <w:lang w:val="lt-LT"/>
        </w:rPr>
        <w:t xml:space="preserve">ažinančių kraujospūdį (tokių, kaip </w:t>
      </w:r>
      <w:proofErr w:type="spellStart"/>
      <w:r w:rsidR="00C63A49" w:rsidRPr="00531DBE">
        <w:rPr>
          <w:rFonts w:ascii="Times New Roman" w:eastAsia="Times New Roman" w:hAnsi="Times New Roman" w:cs="Times New Roman"/>
          <w:bCs/>
          <w:lang w:val="lt-LT"/>
        </w:rPr>
        <w:t>guanetidinas</w:t>
      </w:r>
      <w:proofErr w:type="spellEnd"/>
      <w:r w:rsidR="00C63A49" w:rsidRPr="00531DBE">
        <w:rPr>
          <w:rFonts w:ascii="Times New Roman" w:eastAsia="Times New Roman" w:hAnsi="Times New Roman" w:cs="Times New Roman"/>
          <w:bCs/>
          <w:lang w:val="lt-LT"/>
        </w:rPr>
        <w:t xml:space="preserve"> ir </w:t>
      </w:r>
      <w:proofErr w:type="spellStart"/>
      <w:r w:rsidR="00C63A49" w:rsidRPr="00531DBE">
        <w:rPr>
          <w:rFonts w:ascii="Times New Roman" w:eastAsia="Times New Roman" w:hAnsi="Times New Roman" w:cs="Times New Roman"/>
          <w:bCs/>
          <w:lang w:val="lt-LT"/>
        </w:rPr>
        <w:t>metildopa</w:t>
      </w:r>
      <w:proofErr w:type="spellEnd"/>
      <w:r w:rsidR="00C63A49" w:rsidRPr="00531DBE">
        <w:rPr>
          <w:rFonts w:ascii="Times New Roman" w:eastAsia="Times New Roman" w:hAnsi="Times New Roman" w:cs="Times New Roman"/>
          <w:bCs/>
          <w:lang w:val="lt-LT"/>
        </w:rPr>
        <w:t>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4B822DA5" w14:textId="09F16C58" w:rsidR="00C63A49" w:rsidRPr="00531DBE" w:rsidRDefault="00531DBE" w:rsidP="00531DBE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s</w:t>
      </w:r>
      <w:r w:rsidR="00C63A49" w:rsidRPr="00531DBE">
        <w:rPr>
          <w:rFonts w:ascii="Times New Roman" w:eastAsia="Times New Roman" w:hAnsi="Times New Roman" w:cs="Times New Roman"/>
          <w:bCs/>
          <w:lang w:val="lt-LT"/>
        </w:rPr>
        <w:t>unkioms alerginėms reakcijoms slopinti (adrenalino)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5C1DF2C6" w14:textId="454FE070" w:rsidR="00C63A49" w:rsidRPr="00531DBE" w:rsidRDefault="00531DBE" w:rsidP="00531DBE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p</w:t>
      </w:r>
      <w:r w:rsidR="00C63A49" w:rsidRPr="00531DBE">
        <w:rPr>
          <w:rFonts w:ascii="Times New Roman" w:eastAsia="Times New Roman" w:hAnsi="Times New Roman" w:cs="Times New Roman"/>
          <w:bCs/>
          <w:lang w:val="lt-LT"/>
        </w:rPr>
        <w:t xml:space="preserve">adidėjusiam aktyvumo ir dėmesio sutrikimui ar </w:t>
      </w:r>
      <w:proofErr w:type="spellStart"/>
      <w:r w:rsidR="00C63A49" w:rsidRPr="00531DBE">
        <w:rPr>
          <w:rFonts w:ascii="Times New Roman" w:eastAsia="Times New Roman" w:hAnsi="Times New Roman" w:cs="Times New Roman"/>
          <w:bCs/>
          <w:lang w:val="lt-LT"/>
        </w:rPr>
        <w:t>narkolepsijai</w:t>
      </w:r>
      <w:proofErr w:type="spellEnd"/>
      <w:r w:rsidR="00C63A49" w:rsidRPr="00531DBE">
        <w:rPr>
          <w:rFonts w:ascii="Times New Roman" w:eastAsia="Times New Roman" w:hAnsi="Times New Roman" w:cs="Times New Roman"/>
          <w:bCs/>
          <w:lang w:val="lt-LT"/>
        </w:rPr>
        <w:t xml:space="preserve"> (vadinamųjų stimuliantų)</w:t>
      </w:r>
      <w:r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03F77BFC" w14:textId="1EDA0424" w:rsidR="00C63A49" w:rsidRPr="00531DBE" w:rsidRDefault="00C63A49" w:rsidP="00531DBE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531DBE">
        <w:rPr>
          <w:rFonts w:ascii="Times New Roman" w:eastAsia="Times New Roman" w:hAnsi="Times New Roman" w:cs="Times New Roman"/>
          <w:bCs/>
          <w:lang w:val="lt-LT"/>
        </w:rPr>
        <w:t xml:space="preserve">Parkinsono ligai (tokių, kaip </w:t>
      </w:r>
      <w:proofErr w:type="spellStart"/>
      <w:r w:rsidRPr="00531DBE">
        <w:rPr>
          <w:rFonts w:ascii="Times New Roman" w:eastAsia="Times New Roman" w:hAnsi="Times New Roman" w:cs="Times New Roman"/>
          <w:bCs/>
          <w:lang w:val="lt-LT"/>
        </w:rPr>
        <w:t>levodopa</w:t>
      </w:r>
      <w:proofErr w:type="spellEnd"/>
      <w:r w:rsidRPr="00531DBE">
        <w:rPr>
          <w:rFonts w:ascii="Times New Roman" w:eastAsia="Times New Roman" w:hAnsi="Times New Roman" w:cs="Times New Roman"/>
          <w:bCs/>
          <w:lang w:val="lt-LT"/>
        </w:rPr>
        <w:t>)</w:t>
      </w:r>
      <w:r w:rsidR="00531DBE">
        <w:rPr>
          <w:rFonts w:ascii="Times New Roman" w:eastAsia="Times New Roman" w:hAnsi="Times New Roman" w:cs="Times New Roman"/>
          <w:bCs/>
          <w:lang w:val="lt-LT"/>
        </w:rPr>
        <w:t>;</w:t>
      </w:r>
    </w:p>
    <w:p w14:paraId="485C3528" w14:textId="0FB529A4" w:rsidR="00C63A49" w:rsidRPr="00531DBE" w:rsidRDefault="00531DBE" w:rsidP="00531DBE">
      <w:pPr>
        <w:pStyle w:val="Sraopastraip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k</w:t>
      </w:r>
      <w:r w:rsidR="00C63A49" w:rsidRPr="00531DBE">
        <w:rPr>
          <w:rFonts w:ascii="Times New Roman" w:eastAsia="Times New Roman" w:hAnsi="Times New Roman" w:cs="Times New Roman"/>
          <w:bCs/>
          <w:lang w:val="lt-LT"/>
        </w:rPr>
        <w:t>raują skystinančių (</w:t>
      </w:r>
      <w:proofErr w:type="spellStart"/>
      <w:r w:rsidR="00C63A49" w:rsidRPr="00531DBE">
        <w:rPr>
          <w:rFonts w:ascii="Times New Roman" w:eastAsia="Times New Roman" w:hAnsi="Times New Roman" w:cs="Times New Roman"/>
          <w:bCs/>
          <w:lang w:val="lt-LT"/>
        </w:rPr>
        <w:t>fenindiono</w:t>
      </w:r>
      <w:proofErr w:type="spellEnd"/>
      <w:r w:rsidR="00C63A49" w:rsidRPr="00531DBE">
        <w:rPr>
          <w:rFonts w:ascii="Times New Roman" w:eastAsia="Times New Roman" w:hAnsi="Times New Roman" w:cs="Times New Roman"/>
          <w:bCs/>
          <w:lang w:val="lt-LT"/>
        </w:rPr>
        <w:t>)</w:t>
      </w:r>
      <w:r>
        <w:rPr>
          <w:rFonts w:ascii="Times New Roman" w:eastAsia="Times New Roman" w:hAnsi="Times New Roman" w:cs="Times New Roman"/>
          <w:bCs/>
          <w:lang w:val="lt-LT"/>
        </w:rPr>
        <w:t>.</w:t>
      </w:r>
    </w:p>
    <w:p w14:paraId="14702BBB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2E4A6380" w14:textId="0195C8DC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Jeigu vartojate bet kurį iš šių vaistų, prieš Jums skiriant </w:t>
      </w:r>
      <w:proofErr w:type="spellStart"/>
      <w:r w:rsidR="00802BFF" w:rsidRPr="00802BFF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>, pasakykite apie tai savo gydytojui arba slaugytojui.</w:t>
      </w:r>
    </w:p>
    <w:p w14:paraId="76D7F2AC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5585B422" w14:textId="061F8EDA" w:rsidR="00C63A49" w:rsidRPr="007363D8" w:rsidRDefault="000478CF" w:rsidP="007363D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  <w:proofErr w:type="spellStart"/>
      <w:r>
        <w:rPr>
          <w:rFonts w:ascii="Times New Roman" w:eastAsia="Times New Roman" w:hAnsi="Times New Roman" w:cs="Times New Roman"/>
          <w:b/>
          <w:bCs/>
          <w:lang w:val="lt-LT"/>
        </w:rPr>
        <w:t>Haloperidol-Grindeks</w:t>
      </w:r>
      <w:proofErr w:type="spellEnd"/>
      <w:r w:rsidR="00C63A49" w:rsidRPr="007363D8">
        <w:rPr>
          <w:rFonts w:ascii="Times New Roman" w:eastAsia="Times New Roman" w:hAnsi="Times New Roman" w:cs="Times New Roman"/>
          <w:b/>
          <w:bCs/>
          <w:lang w:val="lt-LT"/>
        </w:rPr>
        <w:t xml:space="preserve"> vartojimas su alkoholiu</w:t>
      </w:r>
    </w:p>
    <w:p w14:paraId="055C5BBD" w14:textId="6F5983A3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Kartu vartojamas </w:t>
      </w:r>
      <w:proofErr w:type="spellStart"/>
      <w:r w:rsidR="000478CF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 sustiprina alkoholio sukeliamą mieguistumą ir sumažina budrumą. Gydymo </w:t>
      </w:r>
      <w:proofErr w:type="spellStart"/>
      <w:r w:rsidR="000478CF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 metu vartoti alkoholio nerekomenduojama.</w:t>
      </w:r>
    </w:p>
    <w:p w14:paraId="43381DE7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</w:p>
    <w:p w14:paraId="5AE00241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  <w:r w:rsidRPr="007363D8">
        <w:rPr>
          <w:rFonts w:ascii="Times New Roman" w:eastAsia="Times New Roman" w:hAnsi="Times New Roman" w:cs="Times New Roman"/>
          <w:b/>
          <w:bCs/>
          <w:lang w:val="lt-LT"/>
        </w:rPr>
        <w:t>Nėštumas, žindymo laikotarpis ir vaisingumas</w:t>
      </w:r>
    </w:p>
    <w:p w14:paraId="5EC3618F" w14:textId="03B8065C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noProof/>
          <w:lang w:val="lt-LT"/>
        </w:rPr>
      </w:pPr>
      <w:r w:rsidRPr="007363D8">
        <w:rPr>
          <w:rFonts w:ascii="Times New Roman" w:eastAsia="Times New Roman" w:hAnsi="Times New Roman" w:cs="Times New Roman"/>
          <w:noProof/>
          <w:lang w:val="lt-LT"/>
        </w:rPr>
        <w:t>Jeigu esate nėščia, žindote kūdikį, manote, kad galbūt esate nėščia, arba planuojate pastoti, tai prieš vartodama šį vaistą, pasitarkite su gydytoju.</w:t>
      </w:r>
    </w:p>
    <w:p w14:paraId="0882A503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noProof/>
          <w:lang w:val="lt-LT"/>
        </w:rPr>
      </w:pPr>
    </w:p>
    <w:p w14:paraId="17011373" w14:textId="45D89DA3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noProof/>
          <w:lang w:val="lt-LT"/>
        </w:rPr>
      </w:pPr>
      <w:r w:rsidRPr="007363D8">
        <w:rPr>
          <w:rFonts w:ascii="Times New Roman" w:eastAsia="Times New Roman" w:hAnsi="Times New Roman" w:cs="Times New Roman"/>
          <w:noProof/>
          <w:lang w:val="lt-LT"/>
        </w:rPr>
        <w:t xml:space="preserve">Jūsų gydytojas gali patarti nevartoti </w:t>
      </w:r>
      <w:r w:rsidR="000478CF">
        <w:rPr>
          <w:rFonts w:ascii="Times New Roman" w:eastAsia="Times New Roman" w:hAnsi="Times New Roman" w:cs="Times New Roman"/>
          <w:noProof/>
          <w:lang w:val="lt-LT"/>
        </w:rPr>
        <w:t>Haloperidol-Grindeks</w:t>
      </w:r>
      <w:r w:rsidRPr="007363D8">
        <w:rPr>
          <w:rFonts w:ascii="Times New Roman" w:eastAsia="Times New Roman" w:hAnsi="Times New Roman" w:cs="Times New Roman"/>
          <w:noProof/>
          <w:lang w:val="lt-LT"/>
        </w:rPr>
        <w:t>, kol esate nėščia.</w:t>
      </w:r>
    </w:p>
    <w:p w14:paraId="1F53CE76" w14:textId="2224421F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noProof/>
          <w:lang w:val="lt-LT"/>
        </w:rPr>
      </w:pPr>
      <w:r w:rsidRPr="007363D8">
        <w:rPr>
          <w:rFonts w:ascii="Times New Roman" w:eastAsia="Times New Roman" w:hAnsi="Times New Roman" w:cs="Times New Roman"/>
          <w:noProof/>
          <w:lang w:val="lt-LT"/>
        </w:rPr>
        <w:t xml:space="preserve">Naujagimiams, kurių motinos paskutinius 3 nėštumo mėnesius (paskutinį trimestrą) vartojo </w:t>
      </w:r>
      <w:r w:rsidR="000478CF">
        <w:rPr>
          <w:rFonts w:ascii="Times New Roman" w:eastAsia="Times New Roman" w:hAnsi="Times New Roman" w:cs="Times New Roman"/>
          <w:noProof/>
          <w:lang w:val="lt-LT"/>
        </w:rPr>
        <w:t>Haloperidol-Grindeks</w:t>
      </w:r>
      <w:r w:rsidRPr="007363D8">
        <w:rPr>
          <w:rFonts w:ascii="Times New Roman" w:eastAsia="Times New Roman" w:hAnsi="Times New Roman" w:cs="Times New Roman"/>
          <w:noProof/>
          <w:lang w:val="lt-LT"/>
        </w:rPr>
        <w:t>, gali pasireikšti šių sutrikimų:</w:t>
      </w:r>
    </w:p>
    <w:p w14:paraId="6D245ABC" w14:textId="1D857629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noProof/>
          <w:lang w:val="lt-LT"/>
        </w:rPr>
      </w:pPr>
      <w:r w:rsidRPr="007363D8">
        <w:rPr>
          <w:rFonts w:ascii="Times New Roman" w:eastAsia="Times New Roman" w:hAnsi="Times New Roman" w:cs="Times New Roman"/>
          <w:noProof/>
          <w:lang w:val="lt-LT"/>
        </w:rPr>
        <w:t>raumenų drebėjimas, sustingimas ar silpnumas</w:t>
      </w:r>
      <w:r w:rsidR="00D4791C">
        <w:rPr>
          <w:rFonts w:ascii="Times New Roman" w:eastAsia="Times New Roman" w:hAnsi="Times New Roman" w:cs="Times New Roman"/>
          <w:noProof/>
          <w:lang w:val="lt-LT"/>
        </w:rPr>
        <w:t>;</w:t>
      </w:r>
    </w:p>
    <w:p w14:paraId="26B9BE48" w14:textId="549C9CE2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noProof/>
          <w:lang w:val="lt-LT"/>
        </w:rPr>
      </w:pPr>
      <w:r w:rsidRPr="007363D8">
        <w:rPr>
          <w:rFonts w:ascii="Times New Roman" w:eastAsia="Times New Roman" w:hAnsi="Times New Roman" w:cs="Times New Roman"/>
          <w:noProof/>
          <w:lang w:val="lt-LT"/>
        </w:rPr>
        <w:t>mieguistumas ar sujaudinimas</w:t>
      </w:r>
      <w:r w:rsidR="00D4791C">
        <w:rPr>
          <w:rFonts w:ascii="Times New Roman" w:eastAsia="Times New Roman" w:hAnsi="Times New Roman" w:cs="Times New Roman"/>
          <w:noProof/>
          <w:lang w:val="lt-LT"/>
        </w:rPr>
        <w:t>;</w:t>
      </w:r>
    </w:p>
    <w:p w14:paraId="3EC59DDB" w14:textId="173B6CDC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noProof/>
          <w:lang w:val="lt-LT"/>
        </w:rPr>
      </w:pPr>
      <w:r w:rsidRPr="007363D8">
        <w:rPr>
          <w:rFonts w:ascii="Times New Roman" w:eastAsia="Times New Roman" w:hAnsi="Times New Roman" w:cs="Times New Roman"/>
          <w:noProof/>
          <w:lang w:val="lt-LT"/>
        </w:rPr>
        <w:t>kvėpavimo ar maitinimosi problemos.</w:t>
      </w:r>
    </w:p>
    <w:p w14:paraId="3E45C243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noProof/>
          <w:lang w:val="lt-LT"/>
        </w:rPr>
      </w:pPr>
    </w:p>
    <w:p w14:paraId="153A46CE" w14:textId="5DCC024C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noProof/>
          <w:lang w:val="lt-LT"/>
        </w:rPr>
      </w:pPr>
      <w:r w:rsidRPr="007363D8">
        <w:rPr>
          <w:rFonts w:ascii="Times New Roman" w:eastAsia="Times New Roman" w:hAnsi="Times New Roman" w:cs="Times New Roman"/>
          <w:noProof/>
          <w:lang w:val="lt-LT"/>
        </w:rPr>
        <w:t xml:space="preserve">Tikslus šių sutrikimų dažnis nežinomas. Jeigu Jūs vartojote </w:t>
      </w:r>
      <w:r w:rsidR="000478CF">
        <w:rPr>
          <w:rFonts w:ascii="Times New Roman" w:eastAsia="Times New Roman" w:hAnsi="Times New Roman" w:cs="Times New Roman"/>
          <w:noProof/>
          <w:lang w:val="lt-LT"/>
        </w:rPr>
        <w:t>Haloperidol-Grindeks</w:t>
      </w:r>
      <w:r w:rsidRPr="007363D8">
        <w:rPr>
          <w:rFonts w:ascii="Times New Roman" w:eastAsia="Times New Roman" w:hAnsi="Times New Roman" w:cs="Times New Roman"/>
          <w:noProof/>
          <w:lang w:val="lt-LT"/>
        </w:rPr>
        <w:t xml:space="preserve"> nėštumo metu ir Jūsų kūdikiui pasireiškė bet kurie iš šių šalutinių poveikių, susisiekite su gydytoju.</w:t>
      </w:r>
    </w:p>
    <w:p w14:paraId="77BB04BB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lang w:val="lt-LT"/>
        </w:rPr>
      </w:pPr>
    </w:p>
    <w:p w14:paraId="5CB1671A" w14:textId="7680F74C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noProof/>
          <w:lang w:val="lt-LT"/>
        </w:rPr>
      </w:pPr>
      <w:r w:rsidRPr="007363D8">
        <w:rPr>
          <w:rFonts w:ascii="Times New Roman" w:eastAsia="Times New Roman" w:hAnsi="Times New Roman" w:cs="Times New Roman"/>
          <w:noProof/>
          <w:lang w:val="lt-LT"/>
        </w:rPr>
        <w:t xml:space="preserve">Pasakykite gydytojui, jeigu Jūs žindote kūdikį ar planuojate žindyti, nes nedidelis šio vaisto kiekis gali patekti į motinos pieną. Gydytojas aptars žindymo naudą ir galimą vaisto sukeliamą riziką naujagimiui, kol vartojate </w:t>
      </w:r>
      <w:r w:rsidR="000478CF">
        <w:rPr>
          <w:rFonts w:ascii="Times New Roman" w:eastAsia="Times New Roman" w:hAnsi="Times New Roman" w:cs="Times New Roman"/>
          <w:noProof/>
          <w:lang w:val="lt-LT"/>
        </w:rPr>
        <w:t>Haloperidol-Grindeks</w:t>
      </w:r>
      <w:r w:rsidRPr="007363D8">
        <w:rPr>
          <w:rFonts w:ascii="Times New Roman" w:eastAsia="Times New Roman" w:hAnsi="Times New Roman" w:cs="Times New Roman"/>
          <w:noProof/>
          <w:lang w:val="lt-LT"/>
        </w:rPr>
        <w:t>.</w:t>
      </w:r>
    </w:p>
    <w:p w14:paraId="1CCD4350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lang w:val="lt-LT"/>
        </w:rPr>
      </w:pPr>
    </w:p>
    <w:p w14:paraId="099C1900" w14:textId="4C9C08B5" w:rsidR="00C63A49" w:rsidRPr="007363D8" w:rsidRDefault="000478CF" w:rsidP="007363D8">
      <w:pPr>
        <w:spacing w:after="0" w:line="240" w:lineRule="auto"/>
        <w:rPr>
          <w:rFonts w:ascii="Times New Roman" w:eastAsia="Times New Roman" w:hAnsi="Times New Roman" w:cs="Times New Roman"/>
          <w:noProof/>
          <w:lang w:val="lt-LT"/>
        </w:rPr>
      </w:pPr>
      <w:r>
        <w:rPr>
          <w:rFonts w:ascii="Times New Roman" w:eastAsia="Times New Roman" w:hAnsi="Times New Roman" w:cs="Times New Roman"/>
          <w:bCs/>
          <w:noProof/>
          <w:lang w:val="lt-LT"/>
        </w:rPr>
        <w:t>Haloperidol-Grindeks</w:t>
      </w:r>
      <w:r w:rsidR="00C63A49" w:rsidRPr="007363D8">
        <w:rPr>
          <w:rFonts w:ascii="Times New Roman" w:eastAsia="Times New Roman" w:hAnsi="Times New Roman" w:cs="Times New Roman"/>
          <w:b/>
          <w:bCs/>
          <w:noProof/>
          <w:lang w:val="lt-LT"/>
        </w:rPr>
        <w:t xml:space="preserve"> </w:t>
      </w:r>
      <w:r w:rsidR="00C63A49" w:rsidRPr="007363D8">
        <w:rPr>
          <w:rFonts w:ascii="Times New Roman" w:eastAsia="Times New Roman" w:hAnsi="Times New Roman" w:cs="Times New Roman"/>
          <w:noProof/>
          <w:lang w:val="lt-LT"/>
        </w:rPr>
        <w:t>gali padidinti prolaktinu vadinamo hormono kiekį, kuris gali paveikti vyrų ir moterų vaisingumą. Jeigu kiltų daugiau klausimų, pasitarkite su gydytoju.</w:t>
      </w:r>
    </w:p>
    <w:p w14:paraId="4477CCAC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</w:p>
    <w:p w14:paraId="42F3BAC0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  <w:r w:rsidRPr="007363D8">
        <w:rPr>
          <w:rFonts w:ascii="Times New Roman" w:eastAsia="Times New Roman" w:hAnsi="Times New Roman" w:cs="Times New Roman"/>
          <w:b/>
          <w:bCs/>
          <w:lang w:val="lt-LT"/>
        </w:rPr>
        <w:t>Vairavimas ir mechanizmų valdymas</w:t>
      </w:r>
    </w:p>
    <w:p w14:paraId="1B50308B" w14:textId="39344871" w:rsidR="00C63A49" w:rsidRPr="007363D8" w:rsidRDefault="000478CF" w:rsidP="007363D8">
      <w:pPr>
        <w:spacing w:after="0" w:line="240" w:lineRule="auto"/>
        <w:rPr>
          <w:rFonts w:ascii="Times New Roman" w:eastAsia="Times New Roman" w:hAnsi="Times New Roman" w:cs="Times New Roman"/>
          <w:b/>
          <w:lang w:val="lt-LT"/>
        </w:rPr>
      </w:pPr>
      <w:proofErr w:type="spellStart"/>
      <w:r>
        <w:rPr>
          <w:rFonts w:ascii="Times New Roman" w:eastAsia="Times New Roman" w:hAnsi="Times New Roman" w:cs="Times New Roman"/>
          <w:lang w:val="lt-LT"/>
        </w:rPr>
        <w:t>Haloperidol-Grindeks</w:t>
      </w:r>
      <w:proofErr w:type="spellEnd"/>
      <w:r w:rsidR="00C63A49" w:rsidRPr="007363D8">
        <w:rPr>
          <w:rFonts w:ascii="Times New Roman" w:eastAsia="Times New Roman" w:hAnsi="Times New Roman" w:cs="Times New Roman"/>
          <w:lang w:val="lt-LT"/>
        </w:rPr>
        <w:t xml:space="preserve"> gali paveikti Jūsų gebėjimą vairuoti ir valdyti įrankius ar mechanizmus. Šalutinis poveikis, toks kaip mieguistumas, gali paveikti Jūsų budrumą, ypač jeigu vaistą pradedate vartoti pirmą kartą arba suvartojate didesnę dozę.</w:t>
      </w:r>
      <w:r w:rsidR="00D4791C">
        <w:rPr>
          <w:rFonts w:ascii="Times New Roman" w:eastAsia="Times New Roman" w:hAnsi="Times New Roman" w:cs="Times New Roman"/>
          <w:lang w:val="lt-LT"/>
        </w:rPr>
        <w:t xml:space="preserve"> </w:t>
      </w:r>
      <w:r w:rsidR="00C63A49" w:rsidRPr="007363D8">
        <w:rPr>
          <w:rFonts w:ascii="Times New Roman" w:eastAsia="Times New Roman" w:hAnsi="Times New Roman" w:cs="Times New Roman"/>
          <w:lang w:val="lt-LT"/>
        </w:rPr>
        <w:t>Nevairuokite ir nevaldykite jokių įrenginių ar mechanizmų prieš tai nepasitarę su gydytoju.</w:t>
      </w:r>
    </w:p>
    <w:p w14:paraId="6E630156" w14:textId="77777777" w:rsidR="00C63A49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1AD6F8A9" w14:textId="77777777" w:rsidR="00D4791C" w:rsidRPr="007363D8" w:rsidRDefault="00D4791C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67372CF6" w14:textId="606EC3DF" w:rsidR="00C63A49" w:rsidRPr="007363D8" w:rsidRDefault="00C63A49" w:rsidP="007363D8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 w:cs="Times New Roman"/>
          <w:b/>
          <w:lang w:val="lt-LT"/>
        </w:rPr>
      </w:pPr>
      <w:r w:rsidRPr="007363D8">
        <w:rPr>
          <w:rFonts w:ascii="Times New Roman" w:eastAsia="Times New Roman" w:hAnsi="Times New Roman" w:cs="Times New Roman"/>
          <w:b/>
          <w:lang w:val="lt-LT"/>
        </w:rPr>
        <w:t>3.</w:t>
      </w:r>
      <w:r w:rsidRPr="007363D8">
        <w:rPr>
          <w:rFonts w:ascii="Times New Roman" w:eastAsia="Times New Roman" w:hAnsi="Times New Roman" w:cs="Times New Roman"/>
          <w:b/>
          <w:lang w:val="lt-LT"/>
        </w:rPr>
        <w:tab/>
        <w:t xml:space="preserve">Kaip vartoti </w:t>
      </w:r>
      <w:proofErr w:type="spellStart"/>
      <w:r w:rsidR="00421449" w:rsidRPr="007363D8">
        <w:rPr>
          <w:rFonts w:ascii="Times New Roman" w:eastAsia="Times New Roman" w:hAnsi="Times New Roman" w:cs="Times New Roman"/>
          <w:b/>
          <w:lang w:val="lt-LT"/>
        </w:rPr>
        <w:t>Haloperidol-Grindeks</w:t>
      </w:r>
      <w:proofErr w:type="spellEnd"/>
    </w:p>
    <w:p w14:paraId="4AC4C8C9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7A57A4AD" w14:textId="56078914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Jūsų gydytojas nuspręs, kiek Jums reikia </w:t>
      </w:r>
      <w:proofErr w:type="spellStart"/>
      <w:r w:rsidR="00421449"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="00421449" w:rsidRPr="007363D8">
        <w:rPr>
          <w:rFonts w:ascii="Times New Roman" w:eastAsia="Times New Roman" w:hAnsi="Times New Roman" w:cs="Times New Roman"/>
          <w:bCs/>
          <w:lang w:val="lt-LT"/>
        </w:rPr>
        <w:t xml:space="preserve"> </w:t>
      </w: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ir kaip ilgai jį vartoti. Kol pajusite visą vaisto poveikį, gali praeiti šiek tiek laiko. Gydytojas paprastai skirs Jums mažiausią pradinę dozę, kurią vėliau koreguos, kad tiktų Jums. Jūsų </w:t>
      </w:r>
      <w:proofErr w:type="spellStart"/>
      <w:r w:rsidRPr="007363D8">
        <w:rPr>
          <w:rFonts w:ascii="Times New Roman" w:eastAsia="Times New Roman" w:hAnsi="Times New Roman" w:cs="Times New Roman"/>
          <w:bCs/>
          <w:lang w:val="lt-LT"/>
        </w:rPr>
        <w:t>haloperidolio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 dozė priklausys nuo:</w:t>
      </w:r>
    </w:p>
    <w:p w14:paraId="0F558300" w14:textId="05CF1003" w:rsidR="00C63A49" w:rsidRPr="007363D8" w:rsidRDefault="00D4791C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>
        <w:rPr>
          <w:rFonts w:ascii="Times New Roman" w:eastAsia="Times New Roman" w:hAnsi="Times New Roman" w:cs="Times New Roman"/>
          <w:bCs/>
          <w:lang w:val="lt-LT"/>
        </w:rPr>
        <w:t>J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ūsų amžiaus;</w:t>
      </w:r>
    </w:p>
    <w:p w14:paraId="5E8F5E1B" w14:textId="73A60386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būklės, dėl kurios esate gydomas;</w:t>
      </w:r>
    </w:p>
    <w:p w14:paraId="3D1A1A1C" w14:textId="42E233F9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to, ar yra inkstų ar kepenų funkcijos sutrikimų;</w:t>
      </w:r>
    </w:p>
    <w:p w14:paraId="2D687805" w14:textId="7AF0C0E1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lastRenderedPageBreak/>
        <w:t>kitų vaistų, kuriuos vartojate.</w:t>
      </w:r>
    </w:p>
    <w:p w14:paraId="1BD1151C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3F239CFA" w14:textId="01246763" w:rsidR="00C63A49" w:rsidRPr="003D174F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u w:val="single"/>
          <w:lang w:val="lt-LT"/>
        </w:rPr>
      </w:pPr>
      <w:r w:rsidRPr="003D174F">
        <w:rPr>
          <w:rFonts w:ascii="Times New Roman" w:eastAsia="Times New Roman" w:hAnsi="Times New Roman" w:cs="Times New Roman"/>
          <w:bCs/>
          <w:u w:val="single"/>
          <w:lang w:val="lt-LT"/>
        </w:rPr>
        <w:t>Suaugusiesiems</w:t>
      </w:r>
    </w:p>
    <w:p w14:paraId="5449F970" w14:textId="6FCAABCA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Pradinė dozė paprastai yra </w:t>
      </w:r>
      <w:r w:rsidRPr="00AF5AA8">
        <w:rPr>
          <w:rFonts w:ascii="Times New Roman" w:eastAsia="Times New Roman" w:hAnsi="Times New Roman" w:cs="Times New Roman"/>
          <w:bCs/>
          <w:lang w:val="lt-LT"/>
        </w:rPr>
        <w:t>nuo 1</w:t>
      </w:r>
      <w:r w:rsidR="00D4791C" w:rsidRPr="00AF5AA8">
        <w:rPr>
          <w:rFonts w:ascii="Times New Roman" w:eastAsia="Times New Roman" w:hAnsi="Times New Roman" w:cs="Times New Roman"/>
          <w:bCs/>
          <w:lang w:val="lt-LT"/>
        </w:rPr>
        <w:t> </w:t>
      </w:r>
      <w:r w:rsidRPr="00AF5AA8">
        <w:rPr>
          <w:rFonts w:ascii="Times New Roman" w:eastAsia="Times New Roman" w:hAnsi="Times New Roman" w:cs="Times New Roman"/>
          <w:bCs/>
          <w:lang w:val="lt-LT"/>
        </w:rPr>
        <w:t xml:space="preserve">mg </w:t>
      </w:r>
      <w:r w:rsidR="00AF5AA8">
        <w:rPr>
          <w:rFonts w:ascii="Times New Roman" w:eastAsia="Times New Roman" w:hAnsi="Times New Roman" w:cs="Times New Roman"/>
          <w:bCs/>
          <w:lang w:val="lt-LT"/>
        </w:rPr>
        <w:t>iki</w:t>
      </w:r>
      <w:r w:rsidRPr="00AF5AA8">
        <w:rPr>
          <w:rFonts w:ascii="Times New Roman" w:eastAsia="Times New Roman" w:hAnsi="Times New Roman" w:cs="Times New Roman"/>
          <w:bCs/>
          <w:lang w:val="lt-LT"/>
        </w:rPr>
        <w:t xml:space="preserve"> 5</w:t>
      </w:r>
      <w:r w:rsidR="00D4791C" w:rsidRPr="00AF5AA8">
        <w:rPr>
          <w:rFonts w:ascii="Times New Roman" w:eastAsia="Times New Roman" w:hAnsi="Times New Roman" w:cs="Times New Roman"/>
          <w:bCs/>
          <w:lang w:val="lt-LT"/>
        </w:rPr>
        <w:t> </w:t>
      </w:r>
      <w:r w:rsidRPr="00AF5AA8">
        <w:rPr>
          <w:rFonts w:ascii="Times New Roman" w:eastAsia="Times New Roman" w:hAnsi="Times New Roman" w:cs="Times New Roman"/>
          <w:bCs/>
          <w:lang w:val="lt-LT"/>
        </w:rPr>
        <w:t>mg.</w:t>
      </w:r>
    </w:p>
    <w:p w14:paraId="34F316A1" w14:textId="5D68FD18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Jums gali būti skiriama papildomų dozių, paprastai po 1-4 valandų pertraukos.</w:t>
      </w:r>
    </w:p>
    <w:p w14:paraId="6CB7E944" w14:textId="1FC26334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Iš viso Jums nebus skiriama didesnė nei 20</w:t>
      </w:r>
      <w:r w:rsidR="00D4791C">
        <w:rPr>
          <w:rFonts w:ascii="Times New Roman" w:eastAsia="Times New Roman" w:hAnsi="Times New Roman" w:cs="Times New Roman"/>
          <w:bCs/>
          <w:lang w:val="lt-LT"/>
        </w:rPr>
        <w:t> </w:t>
      </w:r>
      <w:r w:rsidRPr="007363D8">
        <w:rPr>
          <w:rFonts w:ascii="Times New Roman" w:eastAsia="Times New Roman" w:hAnsi="Times New Roman" w:cs="Times New Roman"/>
          <w:bCs/>
          <w:lang w:val="lt-LT"/>
        </w:rPr>
        <w:t>mg dozė kiekvieną dieną.</w:t>
      </w:r>
    </w:p>
    <w:p w14:paraId="667CBA2E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59FF66E1" w14:textId="7F64816D" w:rsidR="00C63A49" w:rsidRPr="003D174F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u w:val="single"/>
          <w:lang w:val="lt-LT"/>
        </w:rPr>
      </w:pPr>
      <w:r w:rsidRPr="003D174F">
        <w:rPr>
          <w:rFonts w:ascii="Times New Roman" w:eastAsia="Times New Roman" w:hAnsi="Times New Roman" w:cs="Times New Roman"/>
          <w:bCs/>
          <w:u w:val="single"/>
          <w:lang w:val="lt-LT"/>
        </w:rPr>
        <w:t>Senyviems žmonėms</w:t>
      </w:r>
    </w:p>
    <w:p w14:paraId="361A9C5B" w14:textId="4DC63400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Senyviems žmonėms pradinė dozė paprastai yra pusė mažiausios suaugusiųjų dozės.</w:t>
      </w:r>
    </w:p>
    <w:p w14:paraId="35ED2800" w14:textId="59AB8A40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Dozė bus koreguojama, kol gydytojas nustatys Jums labiausiai tinkančią dozę.</w:t>
      </w:r>
    </w:p>
    <w:p w14:paraId="662452C7" w14:textId="430E092B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Iš viso Jums nebus skiriama didesnė nei 5</w:t>
      </w:r>
      <w:r w:rsidR="003D174F">
        <w:rPr>
          <w:rFonts w:ascii="Times New Roman" w:eastAsia="Times New Roman" w:hAnsi="Times New Roman" w:cs="Times New Roman"/>
          <w:bCs/>
          <w:lang w:val="lt-LT"/>
        </w:rPr>
        <w:t> </w:t>
      </w:r>
      <w:r w:rsidRPr="007363D8">
        <w:rPr>
          <w:rFonts w:ascii="Times New Roman" w:eastAsia="Times New Roman" w:hAnsi="Times New Roman" w:cs="Times New Roman"/>
          <w:bCs/>
          <w:lang w:val="lt-LT"/>
        </w:rPr>
        <w:t>mg dozė kiekvieną dieną, nebent gydytojas nuspręs, kad Jums reikia didesnės dozės.</w:t>
      </w:r>
    </w:p>
    <w:p w14:paraId="1A8880C6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01C0F5AA" w14:textId="07A7D3A6" w:rsidR="00C63A49" w:rsidRPr="003D174F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u w:val="single"/>
          <w:lang w:val="lt-LT"/>
        </w:rPr>
      </w:pPr>
      <w:r w:rsidRPr="003D174F">
        <w:rPr>
          <w:rFonts w:ascii="Times New Roman" w:eastAsia="Times New Roman" w:hAnsi="Times New Roman" w:cs="Times New Roman"/>
          <w:bCs/>
          <w:u w:val="single"/>
          <w:lang w:val="lt-LT"/>
        </w:rPr>
        <w:t xml:space="preserve">Kaip vartoti </w:t>
      </w:r>
      <w:proofErr w:type="spellStart"/>
      <w:r w:rsidR="00421449" w:rsidRPr="003D174F">
        <w:rPr>
          <w:rFonts w:ascii="Times New Roman" w:eastAsia="Times New Roman" w:hAnsi="Times New Roman" w:cs="Times New Roman"/>
          <w:bCs/>
          <w:u w:val="single"/>
          <w:lang w:val="lt-LT"/>
        </w:rPr>
        <w:t>Haloperidol-Grindeks</w:t>
      </w:r>
      <w:proofErr w:type="spellEnd"/>
    </w:p>
    <w:p w14:paraId="629D240B" w14:textId="5FB0B909" w:rsidR="00C63A49" w:rsidRPr="007363D8" w:rsidRDefault="004214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 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 xml:space="preserve">suleis gydytojas arba slaugytojas. Jis skirtas vartoti į raumenis ir leidžiamas </w:t>
      </w:r>
      <w:r w:rsidR="00C63A49" w:rsidRPr="00AF5AA8">
        <w:rPr>
          <w:rFonts w:ascii="Times New Roman" w:eastAsia="Times New Roman" w:hAnsi="Times New Roman" w:cs="Times New Roman"/>
          <w:bCs/>
          <w:lang w:val="lt-LT"/>
        </w:rPr>
        <w:t>kaip injekcija į raumenis.</w:t>
      </w:r>
    </w:p>
    <w:p w14:paraId="417C970F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63BBFBDB" w14:textId="5BA54C1E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  <w:r w:rsidRPr="007363D8">
        <w:rPr>
          <w:rFonts w:ascii="Times New Roman" w:eastAsia="Times New Roman" w:hAnsi="Times New Roman" w:cs="Times New Roman"/>
          <w:b/>
          <w:bCs/>
          <w:lang w:val="lt-LT"/>
        </w:rPr>
        <w:t xml:space="preserve">Ką daryti pavartojus per didelę </w:t>
      </w:r>
      <w:proofErr w:type="spellStart"/>
      <w:r w:rsidR="000478CF">
        <w:rPr>
          <w:rFonts w:ascii="Times New Roman" w:eastAsia="Times New Roman" w:hAnsi="Times New Roman" w:cs="Times New Roman"/>
          <w:b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/>
          <w:bCs/>
          <w:lang w:val="lt-LT"/>
        </w:rPr>
        <w:t xml:space="preserve"> dozę</w:t>
      </w:r>
    </w:p>
    <w:p w14:paraId="3DB9DF7E" w14:textId="19B7882E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Vaistą suleis gydytojas arba slaugytojas, todėl mažai tikėtina, kad suvartosite per daug. Jeigu nerimaujate, pasakykite apie tai gydytojui arba slaugytojui.</w:t>
      </w:r>
    </w:p>
    <w:p w14:paraId="1EBFC3EF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3DCC7586" w14:textId="60903516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  <w:r w:rsidRPr="007363D8">
        <w:rPr>
          <w:rFonts w:ascii="Times New Roman" w:eastAsia="Times New Roman" w:hAnsi="Times New Roman" w:cs="Times New Roman"/>
          <w:b/>
          <w:bCs/>
          <w:lang w:val="lt-LT"/>
        </w:rPr>
        <w:t xml:space="preserve">Pamiršus pavartoti </w:t>
      </w:r>
      <w:proofErr w:type="spellStart"/>
      <w:r w:rsidR="00421449" w:rsidRPr="007363D8">
        <w:rPr>
          <w:rFonts w:ascii="Times New Roman" w:eastAsia="Times New Roman" w:hAnsi="Times New Roman" w:cs="Times New Roman"/>
          <w:b/>
          <w:bCs/>
          <w:lang w:val="lt-LT"/>
        </w:rPr>
        <w:t>Haloperidol-Grindeks</w:t>
      </w:r>
      <w:proofErr w:type="spellEnd"/>
    </w:p>
    <w:p w14:paraId="67C57D61" w14:textId="054F0011" w:rsidR="00C63A49" w:rsidRPr="007363D8" w:rsidRDefault="004214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proofErr w:type="spellStart"/>
      <w:r w:rsidRPr="007363D8">
        <w:rPr>
          <w:rFonts w:ascii="Times New Roman" w:eastAsia="Times New Roman" w:hAnsi="Times New Roman" w:cs="Times New Roman"/>
          <w:bCs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 </w:t>
      </w:r>
      <w:r w:rsidR="00C63A49" w:rsidRPr="007363D8">
        <w:rPr>
          <w:rFonts w:ascii="Times New Roman" w:eastAsia="Times New Roman" w:hAnsi="Times New Roman" w:cs="Times New Roman"/>
          <w:bCs/>
          <w:lang w:val="lt-LT"/>
        </w:rPr>
        <w:t>vartojimą turite nutraukti palaipsniui, nebent gydytojas nuspręs kitaip. Staiga nutraukus gydymą, gali pasireikšti šie poveikiai:</w:t>
      </w:r>
    </w:p>
    <w:p w14:paraId="1E67DB11" w14:textId="42C23AEE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pykinimas ir vėmimas;</w:t>
      </w:r>
    </w:p>
    <w:p w14:paraId="114BD313" w14:textId="305BA37D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sunkumas užmigti.</w:t>
      </w:r>
    </w:p>
    <w:p w14:paraId="24ED46B6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>Visada atidžiai laikykitės gydytojo nurodymų.</w:t>
      </w:r>
    </w:p>
    <w:p w14:paraId="3DBE808B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505638D3" w14:textId="175176CB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 xml:space="preserve">Jei manote, kad </w:t>
      </w:r>
      <w:proofErr w:type="spellStart"/>
      <w:r w:rsidR="00421449" w:rsidRPr="007363D8">
        <w:rPr>
          <w:rFonts w:ascii="Times New Roman" w:eastAsia="Times New Roman" w:hAnsi="Times New Roman" w:cs="Times New Roman"/>
          <w:lang w:val="lt-LT"/>
        </w:rPr>
        <w:t>Haloperidol-Grindeks</w:t>
      </w:r>
      <w:proofErr w:type="spellEnd"/>
      <w:r w:rsidR="00421449" w:rsidRPr="007363D8">
        <w:rPr>
          <w:rFonts w:ascii="Times New Roman" w:eastAsia="Times New Roman" w:hAnsi="Times New Roman" w:cs="Times New Roman"/>
          <w:lang w:val="lt-LT"/>
        </w:rPr>
        <w:t xml:space="preserve"> </w:t>
      </w:r>
      <w:r w:rsidRPr="007363D8">
        <w:rPr>
          <w:rFonts w:ascii="Times New Roman" w:eastAsia="Times New Roman" w:hAnsi="Times New Roman" w:cs="Times New Roman"/>
          <w:lang w:val="lt-LT"/>
        </w:rPr>
        <w:t>veikia per stipriai arba per silpnai, kreipkitės į gydytoją.</w:t>
      </w:r>
    </w:p>
    <w:p w14:paraId="16CED8D0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18605518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42AD2FAB" w14:textId="4BA818E2" w:rsidR="00C63A49" w:rsidRPr="007363D8" w:rsidRDefault="00C63A49" w:rsidP="007363D8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 w:cs="Times New Roman"/>
          <w:b/>
          <w:lang w:val="lt-LT"/>
        </w:rPr>
      </w:pPr>
      <w:bookmarkStart w:id="5" w:name="_Toc129243267"/>
      <w:bookmarkStart w:id="6" w:name="_Toc129243142"/>
      <w:r w:rsidRPr="007363D8">
        <w:rPr>
          <w:rFonts w:ascii="Times New Roman" w:eastAsia="Times New Roman" w:hAnsi="Times New Roman" w:cs="Times New Roman"/>
          <w:b/>
          <w:lang w:val="lt-LT"/>
        </w:rPr>
        <w:t>4.</w:t>
      </w:r>
      <w:r w:rsidRPr="007363D8">
        <w:rPr>
          <w:rFonts w:ascii="Times New Roman" w:eastAsia="Times New Roman" w:hAnsi="Times New Roman" w:cs="Times New Roman"/>
          <w:b/>
          <w:lang w:val="lt-LT"/>
        </w:rPr>
        <w:tab/>
        <w:t>Galimas šalutinis poveikis</w:t>
      </w:r>
      <w:bookmarkEnd w:id="5"/>
      <w:bookmarkEnd w:id="6"/>
    </w:p>
    <w:p w14:paraId="090A8492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738C9985" w14:textId="3CF700C0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Šis vaistas, kaip ir visi kiti, gali sukelti šalutinį poveikį, nors jis pasireiškia ne visiems žmonėms.</w:t>
      </w:r>
    </w:p>
    <w:p w14:paraId="73EA8444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06E115C6" w14:textId="77777777" w:rsidR="00C63A49" w:rsidRPr="00625B34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u w:val="single"/>
          <w:lang w:val="lt-LT"/>
        </w:rPr>
      </w:pPr>
      <w:r w:rsidRPr="00625B34">
        <w:rPr>
          <w:rFonts w:ascii="Times New Roman" w:eastAsia="Times New Roman" w:hAnsi="Times New Roman" w:cs="Times New Roman"/>
          <w:u w:val="single"/>
          <w:lang w:val="lt-LT"/>
        </w:rPr>
        <w:t>Atkreipkite dėmesį į sunkius šalutinius poveikius</w:t>
      </w:r>
    </w:p>
    <w:p w14:paraId="040D0428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Nedelsiant pasakykite gydytojui arba slaugytojui, jeigu pastebėjote ar įtariate, kad Jums pasireiškė bet kuris toliau išvardytas šalutinis poveikis. Jums gali reikėti skubios medicininės pagalbos.</w:t>
      </w:r>
    </w:p>
    <w:p w14:paraId="026520FE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7CAF550F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i/>
          <w:lang w:val="lt-LT"/>
        </w:rPr>
      </w:pPr>
      <w:r w:rsidRPr="007363D8">
        <w:rPr>
          <w:rFonts w:ascii="Times New Roman" w:eastAsia="Times New Roman" w:hAnsi="Times New Roman" w:cs="Times New Roman"/>
          <w:i/>
          <w:lang w:val="lt-LT"/>
        </w:rPr>
        <w:t>Širdies sutrikimai</w:t>
      </w:r>
    </w:p>
    <w:p w14:paraId="6D5F27C5" w14:textId="77777777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Nenormalus širdies ritmas – jis stabdo normalų širdies darbą ir gali sukelti sąmonės netekimą.</w:t>
      </w:r>
    </w:p>
    <w:p w14:paraId="7685A321" w14:textId="77777777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Nenormaliai greitas širdies plakimas.</w:t>
      </w:r>
    </w:p>
    <w:p w14:paraId="7FD01ED9" w14:textId="77777777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Papildomi širdies dūžiai.</w:t>
      </w:r>
    </w:p>
    <w:p w14:paraId="6E3C6064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1D4ADC62" w14:textId="639524C9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 xml:space="preserve">Žmonėms, vartojantiems </w:t>
      </w:r>
      <w:proofErr w:type="spellStart"/>
      <w:r w:rsidR="00421449" w:rsidRPr="007363D8">
        <w:rPr>
          <w:rFonts w:ascii="Times New Roman" w:eastAsia="Times New Roman" w:hAnsi="Times New Roman" w:cs="Times New Roman"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lang w:val="lt-LT"/>
        </w:rPr>
        <w:t>, širdies sutrikimai pasireiškia nedažnai (</w:t>
      </w:r>
      <w:r w:rsidR="004900BC" w:rsidRPr="004900BC">
        <w:rPr>
          <w:rFonts w:ascii="Times New Roman" w:eastAsia="Times New Roman" w:hAnsi="Times New Roman" w:cs="Times New Roman"/>
          <w:lang w:val="lt-LT"/>
        </w:rPr>
        <w:t>gali pasireikšti rečiau kaip 1 iš 100 asmenų</w:t>
      </w:r>
      <w:r w:rsidRPr="007363D8">
        <w:rPr>
          <w:rFonts w:ascii="Times New Roman" w:eastAsia="Times New Roman" w:hAnsi="Times New Roman" w:cs="Times New Roman"/>
          <w:lang w:val="lt-LT"/>
        </w:rPr>
        <w:t>). Pacientams, vartojantiems šį vaistą, gali pasireikšti staigi mirtis,</w:t>
      </w:r>
    </w:p>
    <w:p w14:paraId="5BF55F69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 xml:space="preserve">bet tikslus šių mirčių dažnis nežinomas. Žmonėms, vartojantiems </w:t>
      </w:r>
      <w:proofErr w:type="spellStart"/>
      <w:r w:rsidRPr="007363D8">
        <w:rPr>
          <w:rFonts w:ascii="Times New Roman" w:eastAsia="Times New Roman" w:hAnsi="Times New Roman" w:cs="Times New Roman"/>
          <w:lang w:val="lt-LT"/>
        </w:rPr>
        <w:t>antipsichozinius</w:t>
      </w:r>
      <w:proofErr w:type="spellEnd"/>
      <w:r w:rsidRPr="007363D8">
        <w:rPr>
          <w:rFonts w:ascii="Times New Roman" w:eastAsia="Times New Roman" w:hAnsi="Times New Roman" w:cs="Times New Roman"/>
          <w:lang w:val="lt-LT"/>
        </w:rPr>
        <w:t xml:space="preserve"> vaistus, taip pat gali pasireikšti širdies sustojimas (kai širdis nustoja plakusi).</w:t>
      </w:r>
    </w:p>
    <w:p w14:paraId="6F5A27BE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70B393BD" w14:textId="18A96474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i/>
          <w:lang w:val="lt-LT"/>
        </w:rPr>
        <w:t xml:space="preserve">Sunkus sutrikimas, vadinamas piktybiniu </w:t>
      </w:r>
      <w:proofErr w:type="spellStart"/>
      <w:r w:rsidRPr="007363D8">
        <w:rPr>
          <w:rFonts w:ascii="Times New Roman" w:eastAsia="Times New Roman" w:hAnsi="Times New Roman" w:cs="Times New Roman"/>
          <w:i/>
          <w:lang w:val="lt-LT"/>
        </w:rPr>
        <w:t>neurolepsiniu</w:t>
      </w:r>
      <w:proofErr w:type="spellEnd"/>
      <w:r w:rsidRPr="007363D8">
        <w:rPr>
          <w:rFonts w:ascii="Times New Roman" w:eastAsia="Times New Roman" w:hAnsi="Times New Roman" w:cs="Times New Roman"/>
          <w:i/>
          <w:lang w:val="lt-LT"/>
        </w:rPr>
        <w:t xml:space="preserve"> sindromu</w:t>
      </w:r>
      <w:r w:rsidRPr="007363D8">
        <w:rPr>
          <w:rFonts w:ascii="Times New Roman" w:eastAsia="Times New Roman" w:hAnsi="Times New Roman" w:cs="Times New Roman"/>
          <w:lang w:val="lt-LT"/>
        </w:rPr>
        <w:t>. Ji</w:t>
      </w:r>
      <w:r w:rsidR="004900BC">
        <w:rPr>
          <w:rFonts w:ascii="Times New Roman" w:eastAsia="Times New Roman" w:hAnsi="Times New Roman" w:cs="Times New Roman"/>
          <w:lang w:val="lt-LT"/>
        </w:rPr>
        <w:t>s</w:t>
      </w:r>
      <w:r w:rsidRPr="007363D8">
        <w:rPr>
          <w:rFonts w:ascii="Times New Roman" w:eastAsia="Times New Roman" w:hAnsi="Times New Roman" w:cs="Times New Roman"/>
          <w:lang w:val="lt-LT"/>
        </w:rPr>
        <w:t xml:space="preserve"> sukelia didelį karščiavimą, stiprų raumenų sustingimą, sumišimą ir sąmonės praradimą. Žmonėms, va</w:t>
      </w:r>
      <w:r w:rsidR="004900BC">
        <w:rPr>
          <w:rFonts w:ascii="Times New Roman" w:eastAsia="Times New Roman" w:hAnsi="Times New Roman" w:cs="Times New Roman"/>
          <w:lang w:val="lt-LT"/>
        </w:rPr>
        <w:t>r</w:t>
      </w:r>
      <w:r w:rsidRPr="007363D8">
        <w:rPr>
          <w:rFonts w:ascii="Times New Roman" w:eastAsia="Times New Roman" w:hAnsi="Times New Roman" w:cs="Times New Roman"/>
          <w:lang w:val="lt-LT"/>
        </w:rPr>
        <w:t xml:space="preserve">tojantiems </w:t>
      </w:r>
      <w:proofErr w:type="spellStart"/>
      <w:r w:rsidR="00421449" w:rsidRPr="007363D8">
        <w:rPr>
          <w:rFonts w:ascii="Times New Roman" w:eastAsia="Times New Roman" w:hAnsi="Times New Roman" w:cs="Times New Roman"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lang w:val="lt-LT"/>
        </w:rPr>
        <w:t>, tai pasireiškia retai (</w:t>
      </w:r>
      <w:r w:rsidR="004900BC" w:rsidRPr="004900BC">
        <w:rPr>
          <w:rFonts w:ascii="Times New Roman" w:eastAsia="Times New Roman" w:hAnsi="Times New Roman" w:cs="Times New Roman"/>
          <w:lang w:val="lt-LT"/>
        </w:rPr>
        <w:t>gali pasireikšti rečiau kaip 1 iš 1 000 asmenų</w:t>
      </w:r>
      <w:r w:rsidRPr="007363D8">
        <w:rPr>
          <w:rFonts w:ascii="Times New Roman" w:eastAsia="Times New Roman" w:hAnsi="Times New Roman" w:cs="Times New Roman"/>
          <w:lang w:val="lt-LT"/>
        </w:rPr>
        <w:t>).</w:t>
      </w:r>
    </w:p>
    <w:p w14:paraId="3437B345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57E53069" w14:textId="49580D7C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i/>
          <w:lang w:val="lt-LT"/>
        </w:rPr>
      </w:pPr>
      <w:r w:rsidRPr="007363D8">
        <w:rPr>
          <w:rFonts w:ascii="Times New Roman" w:eastAsia="Times New Roman" w:hAnsi="Times New Roman" w:cs="Times New Roman"/>
          <w:i/>
          <w:lang w:val="lt-LT"/>
        </w:rPr>
        <w:t>Problemos, kontroliuojant kūno ar galūnių judesius (</w:t>
      </w:r>
      <w:proofErr w:type="spellStart"/>
      <w:r w:rsidRPr="007363D8">
        <w:rPr>
          <w:rFonts w:ascii="Times New Roman" w:eastAsia="Times New Roman" w:hAnsi="Times New Roman" w:cs="Times New Roman"/>
          <w:i/>
          <w:lang w:val="lt-LT"/>
        </w:rPr>
        <w:t>ekstrapiramidiniai</w:t>
      </w:r>
      <w:proofErr w:type="spellEnd"/>
      <w:r w:rsidRPr="007363D8">
        <w:rPr>
          <w:rFonts w:ascii="Times New Roman" w:eastAsia="Times New Roman" w:hAnsi="Times New Roman" w:cs="Times New Roman"/>
          <w:i/>
          <w:lang w:val="lt-LT"/>
        </w:rPr>
        <w:t xml:space="preserve"> sutrikimai), pvz.</w:t>
      </w:r>
      <w:r w:rsidRPr="004900BC">
        <w:rPr>
          <w:rFonts w:ascii="Times New Roman" w:eastAsia="Times New Roman" w:hAnsi="Times New Roman" w:cs="Times New Roman"/>
          <w:iCs/>
          <w:lang w:val="lt-LT"/>
        </w:rPr>
        <w:t>:</w:t>
      </w:r>
    </w:p>
    <w:p w14:paraId="0E7F1DE4" w14:textId="77777777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 xml:space="preserve">burnos, liežuvio, žandikaulio ir kartais galūnių judesiai (vėlyvoji </w:t>
      </w:r>
      <w:proofErr w:type="spellStart"/>
      <w:r w:rsidRPr="007363D8">
        <w:rPr>
          <w:rFonts w:ascii="Times New Roman" w:eastAsia="Times New Roman" w:hAnsi="Times New Roman" w:cs="Times New Roman"/>
          <w:lang w:val="lt-LT"/>
        </w:rPr>
        <w:t>diskinezija</w:t>
      </w:r>
      <w:proofErr w:type="spellEnd"/>
      <w:r w:rsidRPr="007363D8">
        <w:rPr>
          <w:rFonts w:ascii="Times New Roman" w:eastAsia="Times New Roman" w:hAnsi="Times New Roman" w:cs="Times New Roman"/>
          <w:lang w:val="lt-LT"/>
        </w:rPr>
        <w:t>);</w:t>
      </w:r>
    </w:p>
    <w:p w14:paraId="3DAA5CF7" w14:textId="77777777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neramumas ar sunkumas ramiai sėdėti, pagausėję kūno judesiai;</w:t>
      </w:r>
    </w:p>
    <w:p w14:paraId="4BBD3EDB" w14:textId="77777777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sulėtėję ar sumažėję kūno judesiai, trūkčiojantys ar sukamieji judesiai;</w:t>
      </w:r>
    </w:p>
    <w:p w14:paraId="36212A35" w14:textId="77777777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lastRenderedPageBreak/>
        <w:t>raumenų drebėjimas ar sustingimas, kojų vilkimas einant;</w:t>
      </w:r>
    </w:p>
    <w:p w14:paraId="315CF425" w14:textId="77777777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negalėjimas pajudėti;</w:t>
      </w:r>
    </w:p>
    <w:p w14:paraId="560EEE75" w14:textId="77777777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normalių veido išraiškų nebuvimas, kas kartais primena kaukę.</w:t>
      </w:r>
    </w:p>
    <w:p w14:paraId="15DECF21" w14:textId="01765C3B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 xml:space="preserve">Žmonėms, vartojantiems </w:t>
      </w:r>
      <w:proofErr w:type="spellStart"/>
      <w:r w:rsidR="00421449" w:rsidRPr="007363D8">
        <w:rPr>
          <w:rFonts w:ascii="Times New Roman" w:eastAsia="Times New Roman" w:hAnsi="Times New Roman" w:cs="Times New Roman"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lang w:val="lt-LT"/>
        </w:rPr>
        <w:t>, šie šalutiniai poveikiai gali pasireikšti labai dažnai (</w:t>
      </w:r>
      <w:r w:rsidR="004900BC" w:rsidRPr="004900BC">
        <w:rPr>
          <w:rFonts w:ascii="Times New Roman" w:eastAsia="Times New Roman" w:hAnsi="Times New Roman" w:cs="Times New Roman"/>
          <w:lang w:val="lt-LT"/>
        </w:rPr>
        <w:t>gali pasireikšti ne rečiau kaip 1 iš 10 asmenų</w:t>
      </w:r>
      <w:r w:rsidRPr="007363D8">
        <w:rPr>
          <w:rFonts w:ascii="Times New Roman" w:eastAsia="Times New Roman" w:hAnsi="Times New Roman" w:cs="Times New Roman"/>
          <w:lang w:val="lt-LT"/>
        </w:rPr>
        <w:t>). Jeigu Jums pasireiškė bet kuris iš šių šalutinių poveikių, Jums gali reikėti papildomų vaistų.</w:t>
      </w:r>
    </w:p>
    <w:p w14:paraId="1FBCE98D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2D58816B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i/>
          <w:lang w:val="lt-LT"/>
        </w:rPr>
      </w:pPr>
      <w:r w:rsidRPr="007363D8">
        <w:rPr>
          <w:rFonts w:ascii="Times New Roman" w:eastAsia="Times New Roman" w:hAnsi="Times New Roman" w:cs="Times New Roman"/>
          <w:i/>
          <w:lang w:val="lt-LT"/>
        </w:rPr>
        <w:t>Sunki alerginė reakcija, įskaitant</w:t>
      </w:r>
      <w:r w:rsidRPr="004900BC">
        <w:rPr>
          <w:rFonts w:ascii="Times New Roman" w:eastAsia="Times New Roman" w:hAnsi="Times New Roman" w:cs="Times New Roman"/>
          <w:iCs/>
          <w:lang w:val="lt-LT"/>
        </w:rPr>
        <w:t>:</w:t>
      </w:r>
    </w:p>
    <w:p w14:paraId="3769AC61" w14:textId="77777777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veido, lūpų, burnos, liežuvio ar gerklės patinimą;</w:t>
      </w:r>
    </w:p>
    <w:p w14:paraId="6C06DC27" w14:textId="77777777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pasunkėjusį rijimą arba kvėpavimą;</w:t>
      </w:r>
    </w:p>
    <w:p w14:paraId="5E38B8FB" w14:textId="77777777" w:rsidR="00C63A49" w:rsidRPr="007363D8" w:rsidRDefault="00C63A4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niežtintį išbėrimą (dilgėlinę).</w:t>
      </w:r>
    </w:p>
    <w:p w14:paraId="411D55EB" w14:textId="0D54DF9B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 xml:space="preserve">Žmonėms, vartojantiems </w:t>
      </w:r>
      <w:proofErr w:type="spellStart"/>
      <w:r w:rsidR="00421449" w:rsidRPr="007363D8">
        <w:rPr>
          <w:rFonts w:ascii="Times New Roman" w:eastAsia="Times New Roman" w:hAnsi="Times New Roman" w:cs="Times New Roman"/>
          <w:lang w:val="lt-LT"/>
        </w:rPr>
        <w:t>Haloperidol-Grindeks</w:t>
      </w:r>
      <w:proofErr w:type="spellEnd"/>
      <w:r w:rsidRPr="007363D8">
        <w:rPr>
          <w:rFonts w:ascii="Times New Roman" w:eastAsia="Times New Roman" w:hAnsi="Times New Roman" w:cs="Times New Roman"/>
          <w:lang w:val="lt-LT"/>
        </w:rPr>
        <w:t>, alerginės reakcijos pasireiškia nedažnai (</w:t>
      </w:r>
      <w:r w:rsidR="004900BC" w:rsidRPr="004900BC">
        <w:rPr>
          <w:rFonts w:ascii="Times New Roman" w:eastAsia="Times New Roman" w:hAnsi="Times New Roman" w:cs="Times New Roman"/>
          <w:lang w:val="lt-LT"/>
        </w:rPr>
        <w:t>gali pasireikšti rečiau kaip 1 iš 100 asmenų</w:t>
      </w:r>
      <w:r w:rsidRPr="007363D8">
        <w:rPr>
          <w:rFonts w:ascii="Times New Roman" w:eastAsia="Times New Roman" w:hAnsi="Times New Roman" w:cs="Times New Roman"/>
          <w:lang w:val="lt-LT"/>
        </w:rPr>
        <w:t>).</w:t>
      </w:r>
    </w:p>
    <w:p w14:paraId="1D75DEF5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4DF71486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i/>
          <w:lang w:val="lt-LT"/>
        </w:rPr>
        <w:t>Kraujo krešuliai venose, paprastai kojų</w:t>
      </w:r>
      <w:r w:rsidRPr="007363D8">
        <w:rPr>
          <w:rFonts w:ascii="Times New Roman" w:eastAsia="Times New Roman" w:hAnsi="Times New Roman" w:cs="Times New Roman"/>
          <w:b/>
          <w:lang w:val="lt-LT"/>
        </w:rPr>
        <w:t xml:space="preserve"> </w:t>
      </w:r>
      <w:r w:rsidRPr="007363D8">
        <w:rPr>
          <w:rFonts w:ascii="Times New Roman" w:eastAsia="Times New Roman" w:hAnsi="Times New Roman" w:cs="Times New Roman"/>
          <w:lang w:val="lt-LT"/>
        </w:rPr>
        <w:t xml:space="preserve">(giliųjų venų trombozė, GVT). Buvo gauta pranešimų apie kraujo krešulių atsiradimą žmonėms, vartojantiems </w:t>
      </w:r>
      <w:proofErr w:type="spellStart"/>
      <w:r w:rsidRPr="007363D8">
        <w:rPr>
          <w:rFonts w:ascii="Times New Roman" w:eastAsia="Times New Roman" w:hAnsi="Times New Roman" w:cs="Times New Roman"/>
          <w:lang w:val="lt-LT"/>
        </w:rPr>
        <w:t>antipsichozinius</w:t>
      </w:r>
      <w:proofErr w:type="spellEnd"/>
      <w:r w:rsidRPr="007363D8">
        <w:rPr>
          <w:rFonts w:ascii="Times New Roman" w:eastAsia="Times New Roman" w:hAnsi="Times New Roman" w:cs="Times New Roman"/>
          <w:lang w:val="lt-LT"/>
        </w:rPr>
        <w:t xml:space="preserve"> vaistus. Kojų GVT požymiai yra kojų patinimas, skausmas ir paraudimas, bet krešulys gali nukeliauti į plaučius, sukeldamas skausmą krūtinėje ir pasunkėjusį kvėpavimą. Kraujo krešulių atsiradimas gali būti labai sunkus sutrikimas, todėl iš karto pasakykite gydytojui, jeigu pastebėjote bet kurią iš šių problemų.</w:t>
      </w:r>
    </w:p>
    <w:p w14:paraId="1ADB4960" w14:textId="6AD41F32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Nedelsiant pasakykite gydytojui, jeigu pastebėjote bet kurį iš ank</w:t>
      </w:r>
      <w:r w:rsidR="00DF2460">
        <w:rPr>
          <w:rFonts w:ascii="Times New Roman" w:eastAsia="Times New Roman" w:hAnsi="Times New Roman" w:cs="Times New Roman"/>
          <w:lang w:val="lt-LT"/>
        </w:rPr>
        <w:t>s</w:t>
      </w:r>
      <w:r w:rsidRPr="007363D8">
        <w:rPr>
          <w:rFonts w:ascii="Times New Roman" w:eastAsia="Times New Roman" w:hAnsi="Times New Roman" w:cs="Times New Roman"/>
          <w:lang w:val="lt-LT"/>
        </w:rPr>
        <w:t>čiau išvardytų sunkių šalutinių poveikių.</w:t>
      </w:r>
    </w:p>
    <w:p w14:paraId="699AA28B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6C5A90F3" w14:textId="77777777" w:rsidR="00C63A49" w:rsidRPr="004900BC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/>
          <w:lang w:val="lt-LT"/>
        </w:rPr>
      </w:pPr>
      <w:r w:rsidRPr="004900BC">
        <w:rPr>
          <w:rFonts w:ascii="Times New Roman" w:eastAsia="Times New Roman" w:hAnsi="Times New Roman" w:cs="Times New Roman"/>
          <w:b/>
          <w:lang w:val="lt-LT"/>
        </w:rPr>
        <w:t xml:space="preserve">Kiti šalutiniai poveikiai </w:t>
      </w:r>
    </w:p>
    <w:p w14:paraId="6977AE0A" w14:textId="0A05FA6B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Pasakykite gydytojui, jeigu pastebėjote ar įtariate bet kurį iš toliau išvardytų šalutinių poveikių.</w:t>
      </w:r>
    </w:p>
    <w:p w14:paraId="2F5CA7E6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</w:p>
    <w:p w14:paraId="10A1FC79" w14:textId="32924537" w:rsidR="00C63A49" w:rsidRPr="004900BC" w:rsidRDefault="004900BC" w:rsidP="007363D8">
      <w:pPr>
        <w:spacing w:after="0" w:line="240" w:lineRule="auto"/>
        <w:rPr>
          <w:rFonts w:ascii="Times New Roman" w:eastAsia="Times New Roman" w:hAnsi="Times New Roman" w:cs="Times New Roman"/>
          <w:b/>
          <w:lang w:val="lt-LT"/>
        </w:rPr>
      </w:pPr>
      <w:r w:rsidRPr="004900BC">
        <w:rPr>
          <w:rFonts w:ascii="Times New Roman" w:eastAsia="Times New Roman" w:hAnsi="Times New Roman" w:cs="Times New Roman"/>
          <w:b/>
          <w:lang w:val="lt-LT"/>
        </w:rPr>
        <w:t>Labai dažni šalutinio poveikio reiškiniai (gali pasireikšti ne rečiau kaip 1 iš 10 asmenų):</w:t>
      </w:r>
    </w:p>
    <w:p w14:paraId="315F603C" w14:textId="7D98BBB9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lang w:val="lt-LT"/>
        </w:rPr>
        <w:t>usijaudinimas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32FBB311" w14:textId="07145875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lang w:val="lt-LT"/>
        </w:rPr>
        <w:t>unkumas užmigti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7D1161C6" w14:textId="77D6D0C7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g</w:t>
      </w:r>
      <w:r w:rsidR="00C63A49" w:rsidRPr="007363D8">
        <w:rPr>
          <w:rFonts w:ascii="Times New Roman" w:eastAsia="Times New Roman" w:hAnsi="Times New Roman" w:cs="Times New Roman"/>
          <w:lang w:val="lt-LT"/>
        </w:rPr>
        <w:t>alvos skausmas.</w:t>
      </w:r>
    </w:p>
    <w:p w14:paraId="1EE0D787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32B90D6B" w14:textId="0599CC65" w:rsidR="00C63A49" w:rsidRPr="00D22B76" w:rsidRDefault="00D22B76" w:rsidP="007363D8">
      <w:pPr>
        <w:spacing w:after="0" w:line="240" w:lineRule="auto"/>
        <w:rPr>
          <w:rFonts w:ascii="Times New Roman" w:eastAsia="Times New Roman" w:hAnsi="Times New Roman" w:cs="Times New Roman"/>
          <w:b/>
          <w:lang w:val="lt-LT"/>
        </w:rPr>
      </w:pPr>
      <w:r w:rsidRPr="00D22B76">
        <w:rPr>
          <w:rFonts w:ascii="Times New Roman" w:eastAsia="Times New Roman" w:hAnsi="Times New Roman" w:cs="Times New Roman"/>
          <w:b/>
          <w:lang w:val="lt-LT"/>
        </w:rPr>
        <w:t>Dažni šalutinio poveikio reiškiniai (gali pasireikšti rečiau kaip 1 iš 10 asmenų):</w:t>
      </w:r>
    </w:p>
    <w:p w14:paraId="00447E44" w14:textId="626EA5E9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lang w:val="lt-LT"/>
        </w:rPr>
        <w:t>unkios psichinės sveikatos problemos, tokios, kaip tikėjimas dalykais, kurių nėra (kliedesiai) arba matymas, jautimas, girdėjimas ar užuodimas dalykų, kurių nėra (haliucinacijos)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5EACB99D" w14:textId="6E55BEC4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d</w:t>
      </w:r>
      <w:r w:rsidR="00C63A49" w:rsidRPr="007363D8">
        <w:rPr>
          <w:rFonts w:ascii="Times New Roman" w:eastAsia="Times New Roman" w:hAnsi="Times New Roman" w:cs="Times New Roman"/>
          <w:lang w:val="lt-LT"/>
        </w:rPr>
        <w:t>epresija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23599DBF" w14:textId="1E9593E1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n</w:t>
      </w:r>
      <w:r w:rsidR="00C63A49" w:rsidRPr="007363D8">
        <w:rPr>
          <w:rFonts w:ascii="Times New Roman" w:eastAsia="Times New Roman" w:hAnsi="Times New Roman" w:cs="Times New Roman"/>
          <w:lang w:val="lt-LT"/>
        </w:rPr>
        <w:t>enormali raumenų įtampa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400564DB" w14:textId="04255F09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lang w:val="lt-LT"/>
        </w:rPr>
        <w:t>vaigulys, įskaitant svaigulį sėdantis ar stojantis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29FAEF71" w14:textId="5A9E2265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m</w:t>
      </w:r>
      <w:r w:rsidR="00C63A49" w:rsidRPr="007363D8">
        <w:rPr>
          <w:rFonts w:ascii="Times New Roman" w:eastAsia="Times New Roman" w:hAnsi="Times New Roman" w:cs="Times New Roman"/>
          <w:lang w:val="lt-LT"/>
        </w:rPr>
        <w:t>ieguistumas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1AC07947" w14:textId="71D9E481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v</w:t>
      </w:r>
      <w:r w:rsidR="00C63A49" w:rsidRPr="007363D8">
        <w:rPr>
          <w:rFonts w:ascii="Times New Roman" w:eastAsia="Times New Roman" w:hAnsi="Times New Roman" w:cs="Times New Roman"/>
          <w:lang w:val="lt-LT"/>
        </w:rPr>
        <w:t>ertikalūs akių judesiai arba greiti akių judesiai, kurių negalite kontroliuoti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64F9473F" w14:textId="1E031490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lang w:val="lt-LT"/>
        </w:rPr>
        <w:t>utrikusi rega, pvz., neryškus matymas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4A2F2D67" w14:textId="2F17E282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lang w:val="lt-LT"/>
        </w:rPr>
        <w:t>umažėjęs kraujospūdis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0EEDA961" w14:textId="3989AB8A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p</w:t>
      </w:r>
      <w:r w:rsidR="00C63A49" w:rsidRPr="007363D8">
        <w:rPr>
          <w:rFonts w:ascii="Times New Roman" w:eastAsia="Times New Roman" w:hAnsi="Times New Roman" w:cs="Times New Roman"/>
          <w:lang w:val="lt-LT"/>
        </w:rPr>
        <w:t>ykinimas, vėmimas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4E87A35D" w14:textId="7445E0B6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v</w:t>
      </w:r>
      <w:r w:rsidR="00C63A49" w:rsidRPr="007363D8">
        <w:rPr>
          <w:rFonts w:ascii="Times New Roman" w:eastAsia="Times New Roman" w:hAnsi="Times New Roman" w:cs="Times New Roman"/>
          <w:lang w:val="lt-LT"/>
        </w:rPr>
        <w:t>idurių užkietėjimas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4492F84F" w14:textId="720E8A1A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b</w:t>
      </w:r>
      <w:r w:rsidR="00C63A49" w:rsidRPr="007363D8">
        <w:rPr>
          <w:rFonts w:ascii="Times New Roman" w:eastAsia="Times New Roman" w:hAnsi="Times New Roman" w:cs="Times New Roman"/>
          <w:lang w:val="lt-LT"/>
        </w:rPr>
        <w:t>urnos sausumas ar sustiprėjęs seilėtekis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554CBA27" w14:textId="30B8C6E2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o</w:t>
      </w:r>
      <w:r w:rsidR="00C63A49" w:rsidRPr="007363D8">
        <w:rPr>
          <w:rFonts w:ascii="Times New Roman" w:eastAsia="Times New Roman" w:hAnsi="Times New Roman" w:cs="Times New Roman"/>
          <w:lang w:val="lt-LT"/>
        </w:rPr>
        <w:t>dos išbėrimas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7B8E40A2" w14:textId="399FB762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n</w:t>
      </w:r>
      <w:r w:rsidR="00C63A49" w:rsidRPr="007363D8">
        <w:rPr>
          <w:rFonts w:ascii="Times New Roman" w:eastAsia="Times New Roman" w:hAnsi="Times New Roman" w:cs="Times New Roman"/>
          <w:lang w:val="lt-LT"/>
        </w:rPr>
        <w:t>egalėjimas nusišlapinti ar visiškai ištuštinti šlapimo pūslę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1B527838" w14:textId="5E337205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lang w:val="lt-LT"/>
        </w:rPr>
        <w:t>unkumas pasiekti ir išlaikyti erekciją (impotencija)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45DACF70" w14:textId="21736002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lang w:val="lt-LT"/>
        </w:rPr>
        <w:t>vorio padidėjimas arba sumažėjimas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7654E662" w14:textId="6236F52E" w:rsidR="00C63A49" w:rsidRPr="007363D8" w:rsidRDefault="00D22B76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k</w:t>
      </w:r>
      <w:r w:rsidR="00C63A49" w:rsidRPr="007363D8">
        <w:rPr>
          <w:rFonts w:ascii="Times New Roman" w:eastAsia="Times New Roman" w:hAnsi="Times New Roman" w:cs="Times New Roman"/>
          <w:lang w:val="lt-LT"/>
        </w:rPr>
        <w:t>epenų pokyčiai, matomi kraujo tyrime.</w:t>
      </w:r>
    </w:p>
    <w:p w14:paraId="3217309E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</w:p>
    <w:p w14:paraId="3EB0F058" w14:textId="5EEB7F69" w:rsidR="00C63A49" w:rsidRPr="00302797" w:rsidRDefault="00302797" w:rsidP="007363D8">
      <w:pPr>
        <w:spacing w:after="0" w:line="240" w:lineRule="auto"/>
        <w:rPr>
          <w:rFonts w:ascii="Times New Roman" w:eastAsia="Times New Roman" w:hAnsi="Times New Roman" w:cs="Times New Roman"/>
          <w:b/>
          <w:lang w:val="lt-LT"/>
        </w:rPr>
      </w:pPr>
      <w:r w:rsidRPr="00302797">
        <w:rPr>
          <w:rFonts w:ascii="Times New Roman" w:eastAsia="Times New Roman" w:hAnsi="Times New Roman" w:cs="Times New Roman"/>
          <w:b/>
          <w:lang w:val="lt-LT"/>
        </w:rPr>
        <w:t>Nedažni šalutinio poveikio reiškiniai (gali pasireikšti rečiau kaip 1 iš 100 asmenų):</w:t>
      </w:r>
    </w:p>
    <w:p w14:paraId="25013CBB" w14:textId="279E1A82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p</w:t>
      </w:r>
      <w:r w:rsidR="00C63A49" w:rsidRPr="007363D8">
        <w:rPr>
          <w:rFonts w:ascii="Times New Roman" w:eastAsia="Times New Roman" w:hAnsi="Times New Roman" w:cs="Times New Roman"/>
          <w:lang w:val="lt-LT"/>
        </w:rPr>
        <w:t>oveikis kraujo ląstelėms – mažas visų tipų kraujo ląstelių skaičius, įskaitant ryškų baltųjų kraujo ląstelių skaičiaus sumažėjimą ir mažą trombocitų (ląstelių, padedančių kraujui krešėti) skaičių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3B83A6D4" w14:textId="4B19DABF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lang w:val="lt-LT"/>
        </w:rPr>
        <w:t>umišimas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44A3E523" w14:textId="55C651C8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d</w:t>
      </w:r>
      <w:r w:rsidR="00C63A49" w:rsidRPr="007363D8">
        <w:rPr>
          <w:rFonts w:ascii="Times New Roman" w:eastAsia="Times New Roman" w:hAnsi="Times New Roman" w:cs="Times New Roman"/>
          <w:lang w:val="lt-LT"/>
        </w:rPr>
        <w:t>ingęs arba sumažėjęs lytinis potraukis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5E9A4C8D" w14:textId="2CBE296B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p</w:t>
      </w:r>
      <w:r w:rsidR="00C63A49" w:rsidRPr="007363D8">
        <w:rPr>
          <w:rFonts w:ascii="Times New Roman" w:eastAsia="Times New Roman" w:hAnsi="Times New Roman" w:cs="Times New Roman"/>
          <w:lang w:val="lt-LT"/>
        </w:rPr>
        <w:t>riepuoliai (traukuliai)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60779915" w14:textId="12AB95DE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r</w:t>
      </w:r>
      <w:r w:rsidR="00C63A49" w:rsidRPr="007363D8">
        <w:rPr>
          <w:rFonts w:ascii="Times New Roman" w:eastAsia="Times New Roman" w:hAnsi="Times New Roman" w:cs="Times New Roman"/>
          <w:lang w:val="lt-LT"/>
        </w:rPr>
        <w:t>aumenų ir sąnarių sustingimas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6738AEFE" w14:textId="542EE36E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lastRenderedPageBreak/>
        <w:t>r</w:t>
      </w:r>
      <w:r w:rsidR="00C63A49" w:rsidRPr="007363D8">
        <w:rPr>
          <w:rFonts w:ascii="Times New Roman" w:eastAsia="Times New Roman" w:hAnsi="Times New Roman" w:cs="Times New Roman"/>
          <w:lang w:val="lt-LT"/>
        </w:rPr>
        <w:t>aumenų spazmai, trūkčiojimai ar susitraukimai, kurių negalite kontroliuoti, įskaitant kaklo spazmą, dėl kurio galva pasisuka į vieną pusę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049E237D" w14:textId="0655F3E9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ė</w:t>
      </w:r>
      <w:r w:rsidR="00C63A49" w:rsidRPr="007363D8">
        <w:rPr>
          <w:rFonts w:ascii="Times New Roman" w:eastAsia="Times New Roman" w:hAnsi="Times New Roman" w:cs="Times New Roman"/>
          <w:lang w:val="lt-LT"/>
        </w:rPr>
        <w:t>jimo problemos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41C42463" w14:textId="4F16257B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d</w:t>
      </w:r>
      <w:r w:rsidR="00C63A49" w:rsidRPr="007363D8">
        <w:rPr>
          <w:rFonts w:ascii="Times New Roman" w:eastAsia="Times New Roman" w:hAnsi="Times New Roman" w:cs="Times New Roman"/>
          <w:lang w:val="lt-LT"/>
        </w:rPr>
        <w:t>usulys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1CB4C9BA" w14:textId="37041961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k</w:t>
      </w:r>
      <w:r w:rsidR="00C63A49" w:rsidRPr="007363D8">
        <w:rPr>
          <w:rFonts w:ascii="Times New Roman" w:eastAsia="Times New Roman" w:hAnsi="Times New Roman" w:cs="Times New Roman"/>
          <w:lang w:val="lt-LT"/>
        </w:rPr>
        <w:t>epenų uždegimas arba kepenų sutrikimai, kurie sukelia odos ar akių pageltimą (gelta)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5EAB9D4A" w14:textId="37B9E8EE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p</w:t>
      </w:r>
      <w:r w:rsidR="00C63A49" w:rsidRPr="007363D8">
        <w:rPr>
          <w:rFonts w:ascii="Times New Roman" w:eastAsia="Times New Roman" w:hAnsi="Times New Roman" w:cs="Times New Roman"/>
          <w:lang w:val="lt-LT"/>
        </w:rPr>
        <w:t>adidėjęs odos jautrumas saulės šviesai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78BE0CFA" w14:textId="0682D339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n</w:t>
      </w:r>
      <w:r w:rsidR="00C63A49" w:rsidRPr="007363D8">
        <w:rPr>
          <w:rFonts w:ascii="Times New Roman" w:eastAsia="Times New Roman" w:hAnsi="Times New Roman" w:cs="Times New Roman"/>
          <w:lang w:val="lt-LT"/>
        </w:rPr>
        <w:t>iežulys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2E04BEA5" w14:textId="29CD7422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p</w:t>
      </w:r>
      <w:r w:rsidR="00C63A49" w:rsidRPr="007363D8">
        <w:rPr>
          <w:rFonts w:ascii="Times New Roman" w:eastAsia="Times New Roman" w:hAnsi="Times New Roman" w:cs="Times New Roman"/>
          <w:lang w:val="lt-LT"/>
        </w:rPr>
        <w:t>adidėjęs prakaitavimas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0712821B" w14:textId="54B61D16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m</w:t>
      </w:r>
      <w:r w:rsidR="00C63A49" w:rsidRPr="007363D8">
        <w:rPr>
          <w:rFonts w:ascii="Times New Roman" w:eastAsia="Times New Roman" w:hAnsi="Times New Roman" w:cs="Times New Roman"/>
          <w:lang w:val="lt-LT"/>
        </w:rPr>
        <w:t>ėnesinių ciklo pasikeitimai, tokie, kaip mėnesinių nebuvimas arba ilgos, gausios, skausmingos mėnesinės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6C160831" w14:textId="1D5D1FD5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n</w:t>
      </w:r>
      <w:r w:rsidR="00C63A49" w:rsidRPr="007363D8">
        <w:rPr>
          <w:rFonts w:ascii="Times New Roman" w:eastAsia="Times New Roman" w:hAnsi="Times New Roman" w:cs="Times New Roman"/>
          <w:lang w:val="lt-LT"/>
        </w:rPr>
        <w:t>etikėta pieno gamyba krūtyse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24453D75" w14:textId="2DFA2F13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k</w:t>
      </w:r>
      <w:r w:rsidR="00C63A49" w:rsidRPr="007363D8">
        <w:rPr>
          <w:rFonts w:ascii="Times New Roman" w:eastAsia="Times New Roman" w:hAnsi="Times New Roman" w:cs="Times New Roman"/>
          <w:lang w:val="lt-LT"/>
        </w:rPr>
        <w:t>rūtų skausmas ar diskomfortas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0F537C83" w14:textId="06DA0F55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p</w:t>
      </w:r>
      <w:r w:rsidR="00C63A49" w:rsidRPr="007363D8">
        <w:rPr>
          <w:rFonts w:ascii="Times New Roman" w:eastAsia="Times New Roman" w:hAnsi="Times New Roman" w:cs="Times New Roman"/>
          <w:lang w:val="lt-LT"/>
        </w:rPr>
        <w:t>adidėjusi kūno temperatūra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10DC5A40" w14:textId="768AE8F9" w:rsidR="00C63A49" w:rsidRPr="007363D8" w:rsidRDefault="00302797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p</w:t>
      </w:r>
      <w:r w:rsidR="00C63A49" w:rsidRPr="007363D8">
        <w:rPr>
          <w:rFonts w:ascii="Times New Roman" w:eastAsia="Times New Roman" w:hAnsi="Times New Roman" w:cs="Times New Roman"/>
          <w:lang w:val="lt-LT"/>
        </w:rPr>
        <w:t>atinimas dėl skysčių kaupimosi organizme.</w:t>
      </w:r>
    </w:p>
    <w:p w14:paraId="707F069D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542DAC2C" w14:textId="3FCED7D7" w:rsidR="00C63A49" w:rsidRPr="00546DC9" w:rsidRDefault="00546DC9" w:rsidP="007363D8">
      <w:pPr>
        <w:spacing w:after="0" w:line="240" w:lineRule="auto"/>
        <w:rPr>
          <w:rFonts w:ascii="Times New Roman" w:eastAsia="Times New Roman" w:hAnsi="Times New Roman" w:cs="Times New Roman"/>
          <w:b/>
          <w:lang w:val="lt-LT"/>
        </w:rPr>
      </w:pPr>
      <w:r w:rsidRPr="00546DC9">
        <w:rPr>
          <w:rFonts w:ascii="Times New Roman" w:eastAsia="Times New Roman" w:hAnsi="Times New Roman" w:cs="Times New Roman"/>
          <w:b/>
          <w:lang w:val="lt-LT"/>
        </w:rPr>
        <w:t>Reti šalutinio poveikio reiškiniai (gali pasireikšti rečiau kaip 1 iš 1 000 asmenų):</w:t>
      </w:r>
    </w:p>
    <w:p w14:paraId="7732E6A1" w14:textId="4B842D7A" w:rsidR="00C63A49" w:rsidRPr="007363D8" w:rsidRDefault="00546DC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p</w:t>
      </w:r>
      <w:r w:rsidR="00C63A49" w:rsidRPr="007363D8">
        <w:rPr>
          <w:rFonts w:ascii="Times New Roman" w:eastAsia="Times New Roman" w:hAnsi="Times New Roman" w:cs="Times New Roman"/>
          <w:lang w:val="lt-LT"/>
        </w:rPr>
        <w:t>adidėjęs hormono prolaktino kiekis kraujyje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76C695BD" w14:textId="6B95EDBB" w:rsidR="00C63A49" w:rsidRPr="007363D8" w:rsidRDefault="00546DC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k</w:t>
      </w:r>
      <w:r w:rsidR="00C63A49" w:rsidRPr="007363D8">
        <w:rPr>
          <w:rFonts w:ascii="Times New Roman" w:eastAsia="Times New Roman" w:hAnsi="Times New Roman" w:cs="Times New Roman"/>
          <w:lang w:val="lt-LT"/>
        </w:rPr>
        <w:t>vėpavimo takų susiaurėjimas plaučiuose, sukeliantis sunkumą kvėpuoti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3B6B5930" w14:textId="507E2C63" w:rsidR="00C63A49" w:rsidRPr="007363D8" w:rsidRDefault="00546DC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lang w:val="lt-LT"/>
        </w:rPr>
        <w:t>unkumas ar negalėjimas išsižioti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20496513" w14:textId="1379B985" w:rsidR="00C63A49" w:rsidRPr="007363D8" w:rsidRDefault="00546DC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lang w:val="lt-LT"/>
        </w:rPr>
        <w:t>u lytiniais santykiais susijusios problemos.</w:t>
      </w:r>
    </w:p>
    <w:p w14:paraId="3AB74D30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251908A0" w14:textId="22D79945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bCs/>
          <w:lang w:val="lt-LT"/>
        </w:rPr>
        <w:t xml:space="preserve">Taip pat buvo pranešimų apie toliau išvardytus </w:t>
      </w:r>
      <w:r w:rsidR="00546DC9">
        <w:rPr>
          <w:rFonts w:ascii="Times New Roman" w:eastAsia="Times New Roman" w:hAnsi="Times New Roman" w:cs="Times New Roman"/>
          <w:bCs/>
          <w:lang w:val="lt-LT"/>
        </w:rPr>
        <w:t>š</w:t>
      </w:r>
      <w:r w:rsidR="00546DC9" w:rsidRPr="00546DC9">
        <w:rPr>
          <w:rFonts w:ascii="Times New Roman" w:eastAsia="Times New Roman" w:hAnsi="Times New Roman" w:cs="Times New Roman"/>
          <w:bCs/>
          <w:lang w:val="lt-LT"/>
        </w:rPr>
        <w:t>alutinio poveikio reiškini</w:t>
      </w:r>
      <w:r w:rsidR="00546DC9">
        <w:rPr>
          <w:rFonts w:ascii="Times New Roman" w:eastAsia="Times New Roman" w:hAnsi="Times New Roman" w:cs="Times New Roman"/>
          <w:bCs/>
          <w:lang w:val="lt-LT"/>
        </w:rPr>
        <w:t>us</w:t>
      </w:r>
      <w:r w:rsidR="00546DC9" w:rsidRPr="00546DC9">
        <w:rPr>
          <w:rFonts w:ascii="Times New Roman" w:eastAsia="Times New Roman" w:hAnsi="Times New Roman" w:cs="Times New Roman"/>
          <w:bCs/>
          <w:lang w:val="lt-LT"/>
        </w:rPr>
        <w:t>, kurių dažnis nežinomas (negali būti apskaičiuotas pagal turimus duomenis)</w:t>
      </w:r>
      <w:r w:rsidR="00546DC9">
        <w:rPr>
          <w:rFonts w:ascii="Times New Roman" w:eastAsia="Times New Roman" w:hAnsi="Times New Roman" w:cs="Times New Roman"/>
          <w:bCs/>
          <w:lang w:val="lt-LT"/>
        </w:rPr>
        <w:t>:</w:t>
      </w:r>
    </w:p>
    <w:p w14:paraId="4C6CA1F7" w14:textId="2D7DF15B" w:rsidR="00C63A49" w:rsidRPr="007363D8" w:rsidRDefault="00546DC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p</w:t>
      </w:r>
      <w:r w:rsidR="00C63A49" w:rsidRPr="007363D8">
        <w:rPr>
          <w:rFonts w:ascii="Times New Roman" w:eastAsia="Times New Roman" w:hAnsi="Times New Roman" w:cs="Times New Roman"/>
          <w:lang w:val="lt-LT"/>
        </w:rPr>
        <w:t xml:space="preserve">adidėjęs </w:t>
      </w:r>
      <w:proofErr w:type="spellStart"/>
      <w:r w:rsidR="00C63A49" w:rsidRPr="007363D8">
        <w:rPr>
          <w:rFonts w:ascii="Times New Roman" w:eastAsia="Times New Roman" w:hAnsi="Times New Roman" w:cs="Times New Roman"/>
          <w:lang w:val="lt-LT"/>
        </w:rPr>
        <w:t>antidiurezinio</w:t>
      </w:r>
      <w:proofErr w:type="spellEnd"/>
      <w:r w:rsidR="00C63A49" w:rsidRPr="007363D8">
        <w:rPr>
          <w:rFonts w:ascii="Times New Roman" w:eastAsia="Times New Roman" w:hAnsi="Times New Roman" w:cs="Times New Roman"/>
          <w:lang w:val="lt-LT"/>
        </w:rPr>
        <w:t xml:space="preserve"> hormono kiekis kraujyje (</w:t>
      </w:r>
      <w:r w:rsidR="00C63A49" w:rsidRPr="00F92C6A">
        <w:rPr>
          <w:rFonts w:ascii="Times New Roman" w:eastAsia="Times New Roman" w:hAnsi="Times New Roman" w:cs="Times New Roman"/>
          <w:lang w:val="lt-LT"/>
        </w:rPr>
        <w:t>sutrikusios</w:t>
      </w:r>
      <w:r w:rsidR="00C63A49" w:rsidRPr="007363D8">
        <w:rPr>
          <w:rFonts w:ascii="Times New Roman" w:eastAsia="Times New Roman" w:hAnsi="Times New Roman" w:cs="Times New Roman"/>
          <w:lang w:val="lt-LT"/>
        </w:rPr>
        <w:t xml:space="preserve"> </w:t>
      </w:r>
      <w:proofErr w:type="spellStart"/>
      <w:r w:rsidR="00C63A49" w:rsidRPr="007363D8">
        <w:rPr>
          <w:rFonts w:ascii="Times New Roman" w:eastAsia="Times New Roman" w:hAnsi="Times New Roman" w:cs="Times New Roman"/>
          <w:lang w:val="lt-LT"/>
        </w:rPr>
        <w:t>antidiurezinio</w:t>
      </w:r>
      <w:proofErr w:type="spellEnd"/>
      <w:r w:rsidR="00C63A49" w:rsidRPr="007363D8">
        <w:rPr>
          <w:rFonts w:ascii="Times New Roman" w:eastAsia="Times New Roman" w:hAnsi="Times New Roman" w:cs="Times New Roman"/>
          <w:lang w:val="lt-LT"/>
        </w:rPr>
        <w:t xml:space="preserve"> hormono sekrecijos sindromas)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7E8E5146" w14:textId="023A8B1A" w:rsidR="00C63A49" w:rsidRPr="007363D8" w:rsidRDefault="00546DC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lang w:val="lt-LT"/>
        </w:rPr>
        <w:t>umažėjęs cukraus kiekis kraujyje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34D0F4C0" w14:textId="49E12A7D" w:rsidR="00C63A49" w:rsidRPr="007363D8" w:rsidRDefault="00546DC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p</w:t>
      </w:r>
      <w:r w:rsidR="00C63A49" w:rsidRPr="007363D8">
        <w:rPr>
          <w:rFonts w:ascii="Times New Roman" w:eastAsia="Times New Roman" w:hAnsi="Times New Roman" w:cs="Times New Roman"/>
          <w:lang w:val="lt-LT"/>
        </w:rPr>
        <w:t>atinimas aplink balso aparatą arba trumpalaikis balso stygų spazmas, dėl kurio gali būti sunku kalbėti ar kvėpuoti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4F4A2937" w14:textId="21602FE0" w:rsidR="00C63A49" w:rsidRPr="007363D8" w:rsidRDefault="00546DC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lang w:val="lt-LT"/>
        </w:rPr>
        <w:t>taigus kepenų nepakankamumas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6B1BF70C" w14:textId="516D0CC1" w:rsidR="00C63A49" w:rsidRPr="007363D8" w:rsidRDefault="00546DC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lang w:val="lt-LT"/>
        </w:rPr>
        <w:t>umažėjęs tulžies nutekėjimas tulžies pūslės latakais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2AE17FEC" w14:textId="1099C359" w:rsidR="00C63A49" w:rsidRPr="007363D8" w:rsidRDefault="00546DC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o</w:t>
      </w:r>
      <w:r w:rsidR="00C63A49" w:rsidRPr="007363D8">
        <w:rPr>
          <w:rFonts w:ascii="Times New Roman" w:eastAsia="Times New Roman" w:hAnsi="Times New Roman" w:cs="Times New Roman"/>
          <w:lang w:val="lt-LT"/>
        </w:rPr>
        <w:t>dos pleiskanojimas ar lupimasis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27F53E41" w14:textId="420BD6CD" w:rsidR="00C63A49" w:rsidRPr="007363D8" w:rsidRDefault="00546DC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7363D8">
        <w:rPr>
          <w:rFonts w:ascii="Times New Roman" w:eastAsia="Times New Roman" w:hAnsi="Times New Roman" w:cs="Times New Roman"/>
          <w:lang w:val="lt-LT"/>
        </w:rPr>
        <w:t>mulkiųjų kraujagyslių uždegimas, kuris sukelia odos bėrimą, pasireiškiantį raudonos ar violetinės spalvos mazgeliais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0661FBF7" w14:textId="3DE5E4AD" w:rsidR="00C63A49" w:rsidRPr="007363D8" w:rsidRDefault="00546DC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r</w:t>
      </w:r>
      <w:r w:rsidR="00C63A49" w:rsidRPr="007363D8">
        <w:rPr>
          <w:rFonts w:ascii="Times New Roman" w:eastAsia="Times New Roman" w:hAnsi="Times New Roman" w:cs="Times New Roman"/>
          <w:lang w:val="lt-LT"/>
        </w:rPr>
        <w:t>aumeninio audinio nykimas (</w:t>
      </w:r>
      <w:proofErr w:type="spellStart"/>
      <w:r w:rsidR="00C63A49" w:rsidRPr="007363D8">
        <w:rPr>
          <w:rFonts w:ascii="Times New Roman" w:eastAsia="Times New Roman" w:hAnsi="Times New Roman" w:cs="Times New Roman"/>
          <w:lang w:val="lt-LT"/>
        </w:rPr>
        <w:t>rabdomiolizė</w:t>
      </w:r>
      <w:proofErr w:type="spellEnd"/>
      <w:r w:rsidR="00C63A49" w:rsidRPr="007363D8">
        <w:rPr>
          <w:rFonts w:ascii="Times New Roman" w:eastAsia="Times New Roman" w:hAnsi="Times New Roman" w:cs="Times New Roman"/>
          <w:lang w:val="lt-LT"/>
        </w:rPr>
        <w:t>)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780BD69E" w14:textId="2D1628EF" w:rsidR="00C63A49" w:rsidRPr="007363D8" w:rsidRDefault="00546DC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u</w:t>
      </w:r>
      <w:r w:rsidR="00C63A49" w:rsidRPr="007363D8">
        <w:rPr>
          <w:rFonts w:ascii="Times New Roman" w:eastAsia="Times New Roman" w:hAnsi="Times New Roman" w:cs="Times New Roman"/>
          <w:lang w:val="lt-LT"/>
        </w:rPr>
        <w:t>žsitęsusi ir skausminga erekcija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79356BD3" w14:textId="21BB98AE" w:rsidR="00C63A49" w:rsidRPr="007363D8" w:rsidRDefault="00546DC9" w:rsidP="007363D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k</w:t>
      </w:r>
      <w:r w:rsidR="00C63A49" w:rsidRPr="007363D8">
        <w:rPr>
          <w:rFonts w:ascii="Times New Roman" w:eastAsia="Times New Roman" w:hAnsi="Times New Roman" w:cs="Times New Roman"/>
          <w:lang w:val="lt-LT"/>
        </w:rPr>
        <w:t>rūtų padidėjimas vyrams</w:t>
      </w:r>
      <w:r>
        <w:rPr>
          <w:rFonts w:ascii="Times New Roman" w:eastAsia="Times New Roman" w:hAnsi="Times New Roman" w:cs="Times New Roman"/>
          <w:lang w:val="lt-LT"/>
        </w:rPr>
        <w:t>;</w:t>
      </w:r>
    </w:p>
    <w:p w14:paraId="5501A5F6" w14:textId="1375D496" w:rsidR="00804624" w:rsidRPr="00546DC9" w:rsidRDefault="00546DC9" w:rsidP="00546DC9">
      <w:pPr>
        <w:pStyle w:val="Sraopastraipa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</w:t>
      </w:r>
      <w:r w:rsidR="00C63A49" w:rsidRPr="00546DC9">
        <w:rPr>
          <w:rFonts w:ascii="Times New Roman" w:eastAsia="Times New Roman" w:hAnsi="Times New Roman" w:cs="Times New Roman"/>
          <w:lang w:val="lt-LT"/>
        </w:rPr>
        <w:t>umažėjusi kūno temperatūra</w:t>
      </w:r>
      <w:r w:rsidR="00804624" w:rsidRPr="00546DC9">
        <w:rPr>
          <w:rFonts w:ascii="Times New Roman" w:eastAsia="Times New Roman" w:hAnsi="Times New Roman" w:cs="Times New Roman"/>
          <w:lang w:val="lt-LT"/>
        </w:rPr>
        <w:t>.</w:t>
      </w:r>
    </w:p>
    <w:p w14:paraId="3B48A56F" w14:textId="77777777" w:rsidR="00804624" w:rsidRPr="007363D8" w:rsidRDefault="00804624" w:rsidP="007363D8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lang w:val="lt-LT" w:eastAsia="x-none"/>
        </w:rPr>
      </w:pPr>
    </w:p>
    <w:p w14:paraId="2883C30F" w14:textId="77777777" w:rsidR="00AA4600" w:rsidRPr="007363D8" w:rsidRDefault="00AA4600" w:rsidP="007363D8">
      <w:pPr>
        <w:spacing w:after="0" w:line="240" w:lineRule="auto"/>
        <w:rPr>
          <w:rFonts w:ascii="Times New Roman" w:eastAsia="Calibri" w:hAnsi="Times New Roman" w:cs="Times New Roman"/>
          <w:b/>
          <w:lang w:val="lt-LT" w:eastAsia="lt-LT"/>
        </w:rPr>
      </w:pPr>
      <w:r w:rsidRPr="007363D8">
        <w:rPr>
          <w:rFonts w:ascii="Times New Roman" w:eastAsia="Calibri" w:hAnsi="Times New Roman" w:cs="Times New Roman"/>
          <w:b/>
          <w:lang w:val="lt-LT" w:eastAsia="lt-LT"/>
        </w:rPr>
        <w:t>Pranešimas apie šalutinį poveikį</w:t>
      </w:r>
    </w:p>
    <w:p w14:paraId="61DEE054" w14:textId="7E0DA9AE" w:rsidR="00AA4600" w:rsidRPr="007363D8" w:rsidRDefault="00DF6EB6" w:rsidP="007363D8">
      <w:pPr>
        <w:spacing w:after="0" w:line="240" w:lineRule="auto"/>
        <w:rPr>
          <w:rFonts w:ascii="Times New Roman" w:eastAsia="Calibri" w:hAnsi="Times New Roman" w:cs="Times New Roman"/>
          <w:lang w:val="lt-LT" w:eastAsia="lt-LT"/>
        </w:rPr>
      </w:pPr>
      <w:r w:rsidRPr="007363D8">
        <w:rPr>
          <w:rFonts w:ascii="Times New Roman" w:hAnsi="Times New Roman" w:cs="Times New Roman"/>
          <w:lang w:val="lt-LT" w:eastAsia="lt-LT"/>
        </w:rPr>
        <w:t>Jeigu pasireiškė šalutinis poveikis, įskaitant šiame lapelyje nenurodytą, pasakykite gydytojui</w:t>
      </w:r>
      <w:r w:rsidR="005D4292" w:rsidRPr="007363D8">
        <w:rPr>
          <w:rFonts w:ascii="Times New Roman" w:hAnsi="Times New Roman" w:cs="Times New Roman"/>
          <w:lang w:val="lt-LT" w:eastAsia="lt-LT"/>
        </w:rPr>
        <w:t>, v</w:t>
      </w:r>
      <w:r w:rsidRPr="007363D8">
        <w:rPr>
          <w:rFonts w:ascii="Times New Roman" w:hAnsi="Times New Roman" w:cs="Times New Roman"/>
          <w:lang w:val="lt-LT" w:eastAsia="lt-LT"/>
        </w:rPr>
        <w:t>aistininkui</w:t>
      </w:r>
      <w:r w:rsidR="005D4292" w:rsidRPr="007363D8">
        <w:rPr>
          <w:rFonts w:ascii="Times New Roman" w:hAnsi="Times New Roman" w:cs="Times New Roman"/>
          <w:lang w:val="lt-LT" w:eastAsia="lt-LT"/>
        </w:rPr>
        <w:t xml:space="preserve"> arba slaugytojui</w:t>
      </w:r>
      <w:r w:rsidRPr="007363D8">
        <w:rPr>
          <w:rFonts w:ascii="Times New Roman" w:hAnsi="Times New Roman" w:cs="Times New Roman"/>
          <w:lang w:val="lt-LT" w:eastAsia="lt-LT"/>
        </w:rPr>
        <w:t xml:space="preserve">. </w:t>
      </w:r>
      <w:r w:rsidR="00134C05" w:rsidRPr="007363D8">
        <w:rPr>
          <w:rFonts w:ascii="Times New Roman" w:hAnsi="Times New Roman" w:cs="Times New Roman"/>
          <w:lang w:val="lt-LT" w:eastAsia="lt-LT"/>
        </w:rPr>
        <w:t>Pranešimą apie šalutinį poveikį galite užpildyti ir pateikti Valstybinės vaistų kontrolės tarnybos prie Lietuvos Respublikos sveikatos apsaugos ministerijos tinklalapyje https://vvkt.lrv.lt/lt/ nurodytais būdais arba paskambinti nemokamu telefonu +370 800 73568. Pranešdami apie šalutinį poveikį galite mums padėti gauti daugiau informacijos apie šio vaisto saugumą.</w:t>
      </w:r>
    </w:p>
    <w:p w14:paraId="3E50D41A" w14:textId="77777777" w:rsidR="00AA4600" w:rsidRPr="007363D8" w:rsidRDefault="00AA4600" w:rsidP="007363D8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3DE5BE44" w14:textId="77777777" w:rsidR="00AA4600" w:rsidRPr="007363D8" w:rsidRDefault="00AA4600" w:rsidP="007363D8">
      <w:pPr>
        <w:spacing w:after="0" w:line="240" w:lineRule="auto"/>
        <w:rPr>
          <w:rFonts w:ascii="Times New Roman" w:eastAsia="Calibri" w:hAnsi="Times New Roman" w:cs="Times New Roman"/>
          <w:bCs/>
          <w:lang w:val="lt-LT"/>
        </w:rPr>
      </w:pPr>
    </w:p>
    <w:p w14:paraId="31C101DB" w14:textId="319BD553" w:rsidR="00AA4600" w:rsidRPr="007363D8" w:rsidRDefault="00AA4600" w:rsidP="007363D8">
      <w:pPr>
        <w:widowControl w:val="0"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Calibri" w:hAnsi="Times New Roman" w:cs="Times New Roman"/>
          <w:lang w:val="lt-LT"/>
        </w:rPr>
      </w:pPr>
      <w:bookmarkStart w:id="7" w:name="_Toc129243268"/>
      <w:bookmarkStart w:id="8" w:name="_Toc129243143"/>
      <w:r w:rsidRPr="007363D8">
        <w:rPr>
          <w:rFonts w:ascii="Times New Roman" w:eastAsia="Calibri" w:hAnsi="Times New Roman" w:cs="Times New Roman"/>
          <w:b/>
          <w:lang w:val="lt-LT"/>
        </w:rPr>
        <w:t>5.</w:t>
      </w:r>
      <w:r w:rsidRPr="007363D8">
        <w:rPr>
          <w:rFonts w:ascii="Times New Roman" w:eastAsia="Calibri" w:hAnsi="Times New Roman" w:cs="Times New Roman"/>
          <w:b/>
          <w:lang w:val="lt-LT"/>
        </w:rPr>
        <w:tab/>
      </w:r>
      <w:bookmarkEnd w:id="7"/>
      <w:bookmarkEnd w:id="8"/>
      <w:r w:rsidR="00C63A49" w:rsidRPr="007363D8">
        <w:rPr>
          <w:rFonts w:ascii="Times New Roman" w:eastAsia="Calibri" w:hAnsi="Times New Roman" w:cs="Times New Roman"/>
          <w:b/>
          <w:lang w:val="lt-LT"/>
        </w:rPr>
        <w:t xml:space="preserve">Kaip laikyti </w:t>
      </w:r>
      <w:proofErr w:type="spellStart"/>
      <w:r w:rsidR="00421449" w:rsidRPr="007363D8">
        <w:rPr>
          <w:rFonts w:ascii="Times New Roman" w:eastAsia="Calibri" w:hAnsi="Times New Roman" w:cs="Times New Roman"/>
          <w:b/>
          <w:lang w:val="lt-LT"/>
        </w:rPr>
        <w:t>Haloperidol-Grindeks</w:t>
      </w:r>
      <w:proofErr w:type="spellEnd"/>
    </w:p>
    <w:p w14:paraId="54710F84" w14:textId="77777777" w:rsidR="00AA4600" w:rsidRPr="007363D8" w:rsidRDefault="00AA4600" w:rsidP="007363D8">
      <w:pPr>
        <w:spacing w:after="0" w:line="240" w:lineRule="auto"/>
        <w:rPr>
          <w:rFonts w:ascii="Times New Roman" w:eastAsia="Calibri" w:hAnsi="Times New Roman" w:cs="Times New Roman"/>
          <w:b/>
          <w:i/>
          <w:lang w:val="lt-LT"/>
        </w:rPr>
      </w:pPr>
    </w:p>
    <w:p w14:paraId="4C7AE168" w14:textId="77777777" w:rsidR="001F16F3" w:rsidRPr="007363D8" w:rsidRDefault="001F16F3" w:rsidP="007363D8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7363D8">
        <w:rPr>
          <w:rFonts w:ascii="Times New Roman" w:eastAsia="Calibri" w:hAnsi="Times New Roman" w:cs="Times New Roman"/>
          <w:lang w:val="lt-LT"/>
        </w:rPr>
        <w:t>Šį vaistą laikykite vaikams nepastebimoje ir nepasiekiamoje vietoje.</w:t>
      </w:r>
    </w:p>
    <w:p w14:paraId="21262E7F" w14:textId="77777777" w:rsidR="001F16F3" w:rsidRPr="007363D8" w:rsidRDefault="001F16F3" w:rsidP="007363D8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35BDD261" w14:textId="67A2AEA7" w:rsidR="00F8410C" w:rsidRPr="007363D8" w:rsidRDefault="00F8410C" w:rsidP="007363D8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7363D8">
        <w:rPr>
          <w:rFonts w:ascii="Times New Roman" w:eastAsia="Calibri" w:hAnsi="Times New Roman" w:cs="Times New Roman"/>
          <w:lang w:val="lt-LT"/>
        </w:rPr>
        <w:t>Laikyti ne aukštesnėje kaip 25</w:t>
      </w:r>
      <w:r w:rsidR="005D4292" w:rsidRPr="007363D8">
        <w:rPr>
          <w:rFonts w:ascii="Times New Roman" w:eastAsia="Calibri" w:hAnsi="Times New Roman" w:cs="Times New Roman"/>
          <w:lang w:val="lt-LT"/>
        </w:rPr>
        <w:t> </w:t>
      </w:r>
      <w:r w:rsidRPr="007363D8">
        <w:rPr>
          <w:rFonts w:ascii="Times New Roman" w:eastAsia="Calibri" w:hAnsi="Times New Roman" w:cs="Times New Roman"/>
          <w:lang w:val="lt-LT"/>
        </w:rPr>
        <w:t>°C temperatūroje.</w:t>
      </w:r>
    </w:p>
    <w:p w14:paraId="64823A11" w14:textId="07055AA0" w:rsidR="00F877EF" w:rsidRPr="007363D8" w:rsidRDefault="0042365A" w:rsidP="007363D8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42365A">
        <w:rPr>
          <w:rFonts w:ascii="Times New Roman" w:eastAsia="Calibri" w:hAnsi="Times New Roman" w:cs="Times New Roman"/>
          <w:lang w:val="lt-LT"/>
        </w:rPr>
        <w:t>Ampules laikyti</w:t>
      </w:r>
      <w:r w:rsidR="004D61F9">
        <w:rPr>
          <w:rFonts w:ascii="Times New Roman" w:eastAsia="Calibri" w:hAnsi="Times New Roman" w:cs="Times New Roman"/>
          <w:lang w:val="lt-LT"/>
        </w:rPr>
        <w:t xml:space="preserve"> </w:t>
      </w:r>
      <w:r w:rsidR="00D91BB7">
        <w:rPr>
          <w:rFonts w:ascii="Times New Roman" w:eastAsia="Calibri" w:hAnsi="Times New Roman" w:cs="Times New Roman"/>
          <w:lang w:val="lt-LT"/>
        </w:rPr>
        <w:t>gamintojo pakuotėje</w:t>
      </w:r>
      <w:r w:rsidRPr="0042365A">
        <w:rPr>
          <w:rFonts w:ascii="Times New Roman" w:eastAsia="Calibri" w:hAnsi="Times New Roman" w:cs="Times New Roman"/>
          <w:lang w:val="lt-LT"/>
        </w:rPr>
        <w:t>, kad vaistas būtų apsaugotas nuo šviesos</w:t>
      </w:r>
      <w:r w:rsidR="00F877EF" w:rsidRPr="007363D8">
        <w:rPr>
          <w:rFonts w:ascii="Times New Roman" w:eastAsia="Calibri" w:hAnsi="Times New Roman" w:cs="Times New Roman"/>
          <w:lang w:val="lt-LT"/>
        </w:rPr>
        <w:t>.</w:t>
      </w:r>
    </w:p>
    <w:p w14:paraId="18952ACD" w14:textId="77777777" w:rsidR="00804624" w:rsidRPr="007363D8" w:rsidRDefault="00804624" w:rsidP="007363D8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0572778D" w14:textId="22B9B641" w:rsidR="00AA4600" w:rsidRPr="007363D8" w:rsidRDefault="00F8410C" w:rsidP="007363D8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7363D8">
        <w:rPr>
          <w:rFonts w:ascii="Times New Roman" w:eastAsia="Calibri" w:hAnsi="Times New Roman" w:cs="Times New Roman"/>
          <w:lang w:val="lt-LT"/>
        </w:rPr>
        <w:t xml:space="preserve">Ant dėžutės ir </w:t>
      </w:r>
      <w:r w:rsidR="00804624" w:rsidRPr="007363D8">
        <w:rPr>
          <w:rFonts w:ascii="Times New Roman" w:eastAsia="Calibri" w:hAnsi="Times New Roman" w:cs="Times New Roman"/>
          <w:lang w:val="lt-LT"/>
        </w:rPr>
        <w:t xml:space="preserve">ampulės </w:t>
      </w:r>
      <w:r w:rsidRPr="007363D8">
        <w:rPr>
          <w:rFonts w:ascii="Times New Roman" w:eastAsia="Calibri" w:hAnsi="Times New Roman" w:cs="Times New Roman"/>
          <w:lang w:val="lt-LT"/>
        </w:rPr>
        <w:t xml:space="preserve">po </w:t>
      </w:r>
      <w:r w:rsidR="00AA4600" w:rsidRPr="007363D8">
        <w:rPr>
          <w:rFonts w:ascii="Times New Roman" w:eastAsia="Calibri" w:hAnsi="Times New Roman" w:cs="Times New Roman"/>
          <w:lang w:val="lt-LT"/>
        </w:rPr>
        <w:t>„</w:t>
      </w:r>
      <w:r w:rsidR="00DC4B52" w:rsidRPr="007363D8">
        <w:rPr>
          <w:rFonts w:ascii="Times New Roman" w:eastAsia="Calibri" w:hAnsi="Times New Roman" w:cs="Times New Roman"/>
          <w:lang w:val="lt-LT"/>
        </w:rPr>
        <w:t xml:space="preserve">Tinka iki / </w:t>
      </w:r>
      <w:r w:rsidR="00AA4600" w:rsidRPr="007363D8">
        <w:rPr>
          <w:rFonts w:ascii="Times New Roman" w:eastAsia="Calibri" w:hAnsi="Times New Roman" w:cs="Times New Roman"/>
          <w:lang w:val="lt-LT"/>
        </w:rPr>
        <w:t>EXP“ nurodytam tinkamumo laikui pasibaigus, šio vaisto vartoti negalima. Vaistas tinkamas vartoti iki paskutinės nurodyto mėnesio dienos.</w:t>
      </w:r>
    </w:p>
    <w:p w14:paraId="4C445D47" w14:textId="77777777" w:rsidR="0087051E" w:rsidRPr="007363D8" w:rsidRDefault="0087051E" w:rsidP="007363D8">
      <w:pPr>
        <w:spacing w:after="0" w:line="240" w:lineRule="auto"/>
        <w:rPr>
          <w:rFonts w:ascii="Times New Roman" w:hAnsi="Times New Roman" w:cs="Times New Roman"/>
          <w:lang w:val="lt-LT"/>
        </w:rPr>
      </w:pPr>
    </w:p>
    <w:p w14:paraId="0C9E8379" w14:textId="33ADF465" w:rsidR="00AA4600" w:rsidRPr="007363D8" w:rsidRDefault="00DE6133" w:rsidP="007363D8">
      <w:pPr>
        <w:spacing w:after="0" w:line="240" w:lineRule="auto"/>
        <w:rPr>
          <w:rFonts w:ascii="Times New Roman" w:eastAsia="Calibri" w:hAnsi="Times New Roman" w:cs="Times New Roman"/>
          <w:bCs/>
          <w:iCs/>
          <w:lang w:val="lt-LT"/>
        </w:rPr>
      </w:pPr>
      <w:r w:rsidRPr="007363D8">
        <w:rPr>
          <w:rFonts w:ascii="Times New Roman" w:hAnsi="Times New Roman" w:cs="Times New Roman"/>
          <w:lang w:val="lt-LT"/>
        </w:rPr>
        <w:lastRenderedPageBreak/>
        <w:t>Vaistų negalima išmesti į kanalizaciją arba su buitinėmis atliekomis. Kaip išmesti nereikalingus vaistus, klauskite vaistininko. Šios priemonės padės apsaugoti aplinką</w:t>
      </w:r>
      <w:r w:rsidR="00AA4600" w:rsidRPr="007363D8">
        <w:rPr>
          <w:rFonts w:ascii="Times New Roman" w:eastAsia="Calibri" w:hAnsi="Times New Roman" w:cs="Times New Roman"/>
          <w:lang w:val="lt-LT"/>
        </w:rPr>
        <w:t>.</w:t>
      </w:r>
    </w:p>
    <w:p w14:paraId="3826635E" w14:textId="77777777" w:rsidR="00AA4600" w:rsidRPr="007363D8" w:rsidRDefault="00AA4600" w:rsidP="007363D8">
      <w:pPr>
        <w:spacing w:after="0" w:line="240" w:lineRule="auto"/>
        <w:rPr>
          <w:rFonts w:ascii="Times New Roman" w:eastAsia="Calibri" w:hAnsi="Times New Roman" w:cs="Times New Roman"/>
          <w:b/>
          <w:bCs/>
          <w:iCs/>
          <w:lang w:val="lt-LT"/>
        </w:rPr>
      </w:pPr>
    </w:p>
    <w:p w14:paraId="33BEDFA5" w14:textId="77777777" w:rsidR="00AA4600" w:rsidRPr="007363D8" w:rsidRDefault="00AA4600" w:rsidP="007363D8">
      <w:pPr>
        <w:spacing w:after="0" w:line="240" w:lineRule="auto"/>
        <w:rPr>
          <w:rFonts w:ascii="Times New Roman" w:eastAsia="Calibri" w:hAnsi="Times New Roman" w:cs="Times New Roman"/>
          <w:b/>
          <w:bCs/>
          <w:iCs/>
          <w:lang w:val="lt-LT"/>
        </w:rPr>
      </w:pPr>
    </w:p>
    <w:p w14:paraId="3C969642" w14:textId="113B549E" w:rsidR="00AA4600" w:rsidRPr="007363D8" w:rsidRDefault="00AA4600" w:rsidP="007363D8">
      <w:pPr>
        <w:spacing w:after="0" w:line="240" w:lineRule="auto"/>
        <w:ind w:left="540" w:hanging="540"/>
        <w:rPr>
          <w:rFonts w:ascii="Times New Roman" w:eastAsia="Calibri" w:hAnsi="Times New Roman" w:cs="Times New Roman"/>
          <w:b/>
          <w:bCs/>
          <w:iCs/>
          <w:lang w:val="lt-LT"/>
        </w:rPr>
      </w:pPr>
      <w:r w:rsidRPr="007363D8">
        <w:rPr>
          <w:rFonts w:ascii="Times New Roman" w:eastAsia="Calibri" w:hAnsi="Times New Roman" w:cs="Times New Roman"/>
          <w:b/>
          <w:bCs/>
          <w:iCs/>
          <w:lang w:val="lt-LT"/>
        </w:rPr>
        <w:t>6.</w:t>
      </w:r>
      <w:r w:rsidRPr="007363D8">
        <w:rPr>
          <w:rFonts w:ascii="Times New Roman" w:eastAsia="Calibri" w:hAnsi="Times New Roman" w:cs="Times New Roman"/>
          <w:b/>
          <w:bCs/>
          <w:iCs/>
          <w:lang w:val="lt-LT"/>
        </w:rPr>
        <w:tab/>
      </w:r>
      <w:r w:rsidRPr="007363D8">
        <w:rPr>
          <w:rFonts w:ascii="Times New Roman" w:eastAsia="Calibri" w:hAnsi="Times New Roman" w:cs="Times New Roman"/>
          <w:b/>
          <w:lang w:val="lt-LT"/>
        </w:rPr>
        <w:t>Pakuotės turinys ir kita informacija</w:t>
      </w:r>
    </w:p>
    <w:p w14:paraId="780F293B" w14:textId="77777777" w:rsidR="00AA4600" w:rsidRPr="007363D8" w:rsidRDefault="00AA4600" w:rsidP="007363D8">
      <w:pPr>
        <w:spacing w:after="0" w:line="240" w:lineRule="auto"/>
        <w:rPr>
          <w:rFonts w:ascii="Times New Roman" w:eastAsia="Calibri" w:hAnsi="Times New Roman" w:cs="Times New Roman"/>
          <w:bCs/>
          <w:iCs/>
          <w:lang w:val="lt-LT"/>
        </w:rPr>
      </w:pPr>
    </w:p>
    <w:p w14:paraId="29AD8D2E" w14:textId="67B7F51A" w:rsidR="00C63A49" w:rsidRPr="007363D8" w:rsidRDefault="00421449" w:rsidP="007363D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  <w:proofErr w:type="spellStart"/>
      <w:r w:rsidRPr="007363D8">
        <w:rPr>
          <w:rFonts w:ascii="Times New Roman" w:eastAsia="Times New Roman" w:hAnsi="Times New Roman" w:cs="Times New Roman"/>
          <w:b/>
          <w:bCs/>
          <w:lang w:val="lt-LT"/>
        </w:rPr>
        <w:t>Haloperidol-Grindeks</w:t>
      </w:r>
      <w:proofErr w:type="spellEnd"/>
      <w:r w:rsidR="00C63A49" w:rsidRPr="007363D8">
        <w:rPr>
          <w:rFonts w:ascii="Times New Roman" w:eastAsia="Times New Roman" w:hAnsi="Times New Roman" w:cs="Times New Roman"/>
          <w:b/>
          <w:bCs/>
          <w:lang w:val="lt-LT"/>
        </w:rPr>
        <w:t xml:space="preserve"> sudėtis</w:t>
      </w:r>
    </w:p>
    <w:p w14:paraId="020DEBDE" w14:textId="1C704741" w:rsidR="00C63A49" w:rsidRPr="007363D8" w:rsidRDefault="00C63A49" w:rsidP="007363D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-</w:t>
      </w:r>
      <w:r w:rsidRPr="007363D8">
        <w:rPr>
          <w:rFonts w:ascii="Times New Roman" w:eastAsia="Times New Roman" w:hAnsi="Times New Roman" w:cs="Times New Roman"/>
          <w:lang w:val="lt-LT"/>
        </w:rPr>
        <w:tab/>
        <w:t xml:space="preserve">Veiklioji medžiaga yra </w:t>
      </w:r>
      <w:proofErr w:type="spellStart"/>
      <w:r w:rsidRPr="007363D8">
        <w:rPr>
          <w:rFonts w:ascii="Times New Roman" w:eastAsia="Times New Roman" w:hAnsi="Times New Roman" w:cs="Times New Roman"/>
          <w:lang w:val="lt-LT"/>
        </w:rPr>
        <w:t>haloperidolis</w:t>
      </w:r>
      <w:proofErr w:type="spellEnd"/>
      <w:r w:rsidRPr="007363D8">
        <w:rPr>
          <w:rFonts w:ascii="Times New Roman" w:eastAsia="Times New Roman" w:hAnsi="Times New Roman" w:cs="Times New Roman"/>
          <w:lang w:val="lt-LT"/>
        </w:rPr>
        <w:t>. 1</w:t>
      </w:r>
      <w:r w:rsidR="000E278F">
        <w:rPr>
          <w:rFonts w:ascii="Times New Roman" w:eastAsia="Times New Roman" w:hAnsi="Times New Roman" w:cs="Times New Roman"/>
          <w:lang w:val="lt-LT"/>
        </w:rPr>
        <w:t> </w:t>
      </w:r>
      <w:r w:rsidRPr="007363D8">
        <w:rPr>
          <w:rFonts w:ascii="Times New Roman" w:eastAsia="Times New Roman" w:hAnsi="Times New Roman" w:cs="Times New Roman"/>
          <w:lang w:val="lt-LT"/>
        </w:rPr>
        <w:t>ml tirpalo yra 5</w:t>
      </w:r>
      <w:r w:rsidR="000E278F">
        <w:rPr>
          <w:rFonts w:ascii="Times New Roman" w:eastAsia="Times New Roman" w:hAnsi="Times New Roman" w:cs="Times New Roman"/>
          <w:lang w:val="lt-LT"/>
        </w:rPr>
        <w:t> </w:t>
      </w:r>
      <w:r w:rsidRPr="007363D8">
        <w:rPr>
          <w:rFonts w:ascii="Times New Roman" w:eastAsia="Times New Roman" w:hAnsi="Times New Roman" w:cs="Times New Roman"/>
          <w:lang w:val="lt-LT"/>
        </w:rPr>
        <w:t xml:space="preserve">mg </w:t>
      </w:r>
      <w:proofErr w:type="spellStart"/>
      <w:r w:rsidRPr="007363D8">
        <w:rPr>
          <w:rFonts w:ascii="Times New Roman" w:eastAsia="Times New Roman" w:hAnsi="Times New Roman" w:cs="Times New Roman"/>
          <w:lang w:val="lt-LT"/>
        </w:rPr>
        <w:t>haloperidolio</w:t>
      </w:r>
      <w:proofErr w:type="spellEnd"/>
      <w:r w:rsidRPr="007363D8">
        <w:rPr>
          <w:rFonts w:ascii="Times New Roman" w:eastAsia="Times New Roman" w:hAnsi="Times New Roman" w:cs="Times New Roman"/>
          <w:lang w:val="lt-LT"/>
        </w:rPr>
        <w:t>.</w:t>
      </w:r>
    </w:p>
    <w:p w14:paraId="6B1E4211" w14:textId="606B94DA" w:rsidR="00C63A49" w:rsidRPr="007363D8" w:rsidRDefault="00C63A49" w:rsidP="007363D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-</w:t>
      </w:r>
      <w:r w:rsidRPr="007363D8">
        <w:rPr>
          <w:rFonts w:ascii="Times New Roman" w:eastAsia="Times New Roman" w:hAnsi="Times New Roman" w:cs="Times New Roman"/>
          <w:lang w:val="lt-LT"/>
        </w:rPr>
        <w:tab/>
        <w:t xml:space="preserve">Pagalbinės medžiagos yra </w:t>
      </w:r>
      <w:proofErr w:type="spellStart"/>
      <w:r w:rsidR="00F904B7" w:rsidRPr="007363D8">
        <w:rPr>
          <w:rFonts w:ascii="Times New Roman" w:eastAsia="Times New Roman" w:hAnsi="Times New Roman" w:cs="Times New Roman"/>
          <w:lang w:val="lt-LT"/>
        </w:rPr>
        <w:t>benzilo</w:t>
      </w:r>
      <w:proofErr w:type="spellEnd"/>
      <w:r w:rsidR="00F904B7" w:rsidRPr="007363D8">
        <w:rPr>
          <w:rFonts w:ascii="Times New Roman" w:eastAsia="Times New Roman" w:hAnsi="Times New Roman" w:cs="Times New Roman"/>
          <w:lang w:val="lt-LT"/>
        </w:rPr>
        <w:t xml:space="preserve"> alkoholis, pieno rūgštis, </w:t>
      </w:r>
      <w:proofErr w:type="spellStart"/>
      <w:r w:rsidR="00F904B7" w:rsidRPr="007363D8">
        <w:rPr>
          <w:rFonts w:ascii="Times New Roman" w:eastAsia="Times New Roman" w:hAnsi="Times New Roman" w:cs="Times New Roman"/>
          <w:lang w:val="lt-LT"/>
        </w:rPr>
        <w:t>chlorobutanolis</w:t>
      </w:r>
      <w:proofErr w:type="spellEnd"/>
      <w:r w:rsidR="00F904B7" w:rsidRPr="007363D8">
        <w:rPr>
          <w:rFonts w:ascii="Times New Roman" w:eastAsia="Times New Roman" w:hAnsi="Times New Roman" w:cs="Times New Roman"/>
          <w:lang w:val="lt-LT"/>
        </w:rPr>
        <w:t xml:space="preserve"> </w:t>
      </w:r>
      <w:proofErr w:type="spellStart"/>
      <w:r w:rsidR="00F904B7" w:rsidRPr="007363D8">
        <w:rPr>
          <w:rFonts w:ascii="Times New Roman" w:eastAsia="Times New Roman" w:hAnsi="Times New Roman" w:cs="Times New Roman"/>
          <w:lang w:val="lt-LT"/>
        </w:rPr>
        <w:t>hemihidratas</w:t>
      </w:r>
      <w:proofErr w:type="spellEnd"/>
      <w:r w:rsidR="00F904B7" w:rsidRPr="007363D8">
        <w:rPr>
          <w:rFonts w:ascii="Times New Roman" w:eastAsia="Times New Roman" w:hAnsi="Times New Roman" w:cs="Times New Roman"/>
          <w:lang w:val="lt-LT"/>
        </w:rPr>
        <w:t>, injekcinis vanduo</w:t>
      </w:r>
      <w:r w:rsidRPr="007363D8">
        <w:rPr>
          <w:rFonts w:ascii="Times New Roman" w:eastAsia="Times New Roman" w:hAnsi="Times New Roman" w:cs="Times New Roman"/>
          <w:lang w:val="lt-LT"/>
        </w:rPr>
        <w:t>.</w:t>
      </w:r>
    </w:p>
    <w:p w14:paraId="02D97CA5" w14:textId="77777777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bCs/>
          <w:lang w:val="lt-LT"/>
        </w:rPr>
      </w:pPr>
    </w:p>
    <w:p w14:paraId="6C8F70B9" w14:textId="4FACB3C6" w:rsidR="00C63A49" w:rsidRPr="007363D8" w:rsidRDefault="00421449" w:rsidP="007363D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  <w:proofErr w:type="spellStart"/>
      <w:r w:rsidRPr="007363D8">
        <w:rPr>
          <w:rFonts w:ascii="Times New Roman" w:eastAsia="Times New Roman" w:hAnsi="Times New Roman" w:cs="Times New Roman"/>
          <w:b/>
          <w:bCs/>
          <w:lang w:val="lt-LT"/>
        </w:rPr>
        <w:t>Haloperidol-Grindeks</w:t>
      </w:r>
      <w:proofErr w:type="spellEnd"/>
      <w:r w:rsidR="00C63A49" w:rsidRPr="007363D8">
        <w:rPr>
          <w:rFonts w:ascii="Times New Roman" w:eastAsia="Times New Roman" w:hAnsi="Times New Roman" w:cs="Times New Roman"/>
          <w:b/>
          <w:bCs/>
          <w:lang w:val="lt-LT"/>
        </w:rPr>
        <w:t xml:space="preserve"> išvaizda ir kiekis pakuotėje</w:t>
      </w:r>
    </w:p>
    <w:p w14:paraId="55E45E8C" w14:textId="2398C48B" w:rsidR="00C63A49" w:rsidRPr="007363D8" w:rsidRDefault="00C63A49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7363D8">
        <w:rPr>
          <w:rFonts w:ascii="Times New Roman" w:eastAsia="Times New Roman" w:hAnsi="Times New Roman" w:cs="Times New Roman"/>
          <w:lang w:val="lt-LT"/>
        </w:rPr>
        <w:t>Injekcinis tirpalas yra skaidrus, bespalvis</w:t>
      </w:r>
      <w:r w:rsidR="006A573D">
        <w:rPr>
          <w:rFonts w:ascii="Times New Roman" w:eastAsia="Times New Roman" w:hAnsi="Times New Roman" w:cs="Times New Roman"/>
          <w:lang w:val="lt-LT"/>
        </w:rPr>
        <w:t>, turintis specifinį kvapą</w:t>
      </w:r>
      <w:r w:rsidRPr="007363D8">
        <w:rPr>
          <w:rFonts w:ascii="Times New Roman" w:eastAsia="Times New Roman" w:hAnsi="Times New Roman" w:cs="Times New Roman"/>
          <w:lang w:val="lt-LT"/>
        </w:rPr>
        <w:t>.</w:t>
      </w:r>
    </w:p>
    <w:p w14:paraId="20581D74" w14:textId="7C980199" w:rsidR="00804624" w:rsidRPr="007363D8" w:rsidRDefault="00C63A49" w:rsidP="007363D8">
      <w:pPr>
        <w:spacing w:after="0" w:line="240" w:lineRule="auto"/>
        <w:contextualSpacing/>
        <w:rPr>
          <w:rFonts w:ascii="Times New Roman" w:eastAsia="Times New Roman" w:hAnsi="Times New Roman" w:cs="Times New Roman"/>
          <w:iCs/>
          <w:lang w:val="lt-LT" w:eastAsia="x-none"/>
        </w:rPr>
      </w:pPr>
      <w:r w:rsidRPr="007363D8">
        <w:rPr>
          <w:rFonts w:ascii="Times New Roman" w:eastAsia="Times New Roman" w:hAnsi="Times New Roman" w:cs="Times New Roman"/>
          <w:lang w:val="lt-LT"/>
        </w:rPr>
        <w:t>Kartono dėžutėje yra 5 ampulės po 1</w:t>
      </w:r>
      <w:r w:rsidR="000E278F">
        <w:rPr>
          <w:rFonts w:ascii="Times New Roman" w:eastAsia="Times New Roman" w:hAnsi="Times New Roman" w:cs="Times New Roman"/>
          <w:lang w:val="lt-LT"/>
        </w:rPr>
        <w:t> </w:t>
      </w:r>
      <w:r w:rsidRPr="007363D8">
        <w:rPr>
          <w:rFonts w:ascii="Times New Roman" w:eastAsia="Times New Roman" w:hAnsi="Times New Roman" w:cs="Times New Roman"/>
          <w:lang w:val="lt-LT"/>
        </w:rPr>
        <w:t>ml tirpalo</w:t>
      </w:r>
      <w:r w:rsidR="00804624" w:rsidRPr="007363D8">
        <w:rPr>
          <w:rFonts w:ascii="Times New Roman" w:eastAsia="Times New Roman" w:hAnsi="Times New Roman" w:cs="Times New Roman"/>
          <w:iCs/>
          <w:lang w:val="lt-LT" w:eastAsia="x-none"/>
        </w:rPr>
        <w:t>.</w:t>
      </w:r>
    </w:p>
    <w:p w14:paraId="652D9816" w14:textId="77777777" w:rsidR="009116C7" w:rsidRPr="007363D8" w:rsidRDefault="009116C7" w:rsidP="007363D8">
      <w:pPr>
        <w:spacing w:after="0" w:line="240" w:lineRule="auto"/>
        <w:jc w:val="center"/>
        <w:rPr>
          <w:rFonts w:ascii="Times New Roman" w:hAnsi="Times New Roman" w:cs="Times New Roman"/>
          <w:b/>
          <w:strike/>
          <w:lang w:val="lt-LT"/>
        </w:rPr>
      </w:pPr>
    </w:p>
    <w:p w14:paraId="06718703" w14:textId="64A14F88" w:rsidR="008F1DCF" w:rsidRPr="007363D8" w:rsidRDefault="008F1DCF" w:rsidP="007363D8">
      <w:pPr>
        <w:keepNext/>
        <w:tabs>
          <w:tab w:val="left" w:pos="142"/>
        </w:tabs>
        <w:spacing w:after="0" w:line="240" w:lineRule="auto"/>
        <w:outlineLvl w:val="3"/>
        <w:rPr>
          <w:rFonts w:ascii="Times New Roman" w:eastAsia="SimSun" w:hAnsi="Times New Roman" w:cs="Times New Roman"/>
          <w:b/>
          <w:lang w:val="lt-LT" w:eastAsia="lt-LT"/>
        </w:rPr>
      </w:pPr>
      <w:r w:rsidRPr="007363D8">
        <w:rPr>
          <w:rFonts w:ascii="Times New Roman" w:eastAsia="SimSun" w:hAnsi="Times New Roman" w:cs="Times New Roman"/>
          <w:b/>
          <w:lang w:val="lt-LT" w:eastAsia="lt-LT"/>
        </w:rPr>
        <w:t>Registruotojas eksportuojančioje valstybėje</w:t>
      </w:r>
      <w:r w:rsidR="00421449" w:rsidRPr="007363D8">
        <w:rPr>
          <w:rFonts w:ascii="Times New Roman" w:eastAsia="SimSun" w:hAnsi="Times New Roman" w:cs="Times New Roman"/>
          <w:b/>
          <w:lang w:val="lt-LT" w:eastAsia="lt-LT"/>
        </w:rPr>
        <w:t xml:space="preserve"> ir gamintojas</w:t>
      </w:r>
    </w:p>
    <w:p w14:paraId="03FF118F" w14:textId="216BF1C3" w:rsidR="00421449" w:rsidRPr="007363D8" w:rsidRDefault="00421449" w:rsidP="007363D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val="lt-LT" w:eastAsia="lt-LT"/>
        </w:rPr>
      </w:pPr>
      <w:r w:rsidRPr="007363D8">
        <w:rPr>
          <w:rFonts w:ascii="Times New Roman" w:eastAsia="Times New Roman" w:hAnsi="Times New Roman" w:cs="Times New Roman"/>
          <w:bCs/>
          <w:lang w:val="lt-LT" w:eastAsia="lt-LT"/>
        </w:rPr>
        <w:t>AS GRINDEKS</w:t>
      </w:r>
    </w:p>
    <w:p w14:paraId="5869F6E3" w14:textId="6B5154F1" w:rsidR="00C63A49" w:rsidRPr="007363D8" w:rsidRDefault="00421449" w:rsidP="007363D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val="lt-LT" w:eastAsia="lt-LT"/>
        </w:rPr>
      </w:pPr>
      <w:proofErr w:type="spellStart"/>
      <w:r w:rsidRPr="007363D8">
        <w:rPr>
          <w:rFonts w:ascii="Times New Roman" w:eastAsia="Times New Roman" w:hAnsi="Times New Roman" w:cs="Times New Roman"/>
          <w:bCs/>
          <w:lang w:val="lt-LT" w:eastAsia="lt-LT"/>
        </w:rPr>
        <w:t>Krustpils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 w:eastAsia="lt-LT"/>
        </w:rPr>
        <w:t xml:space="preserve"> </w:t>
      </w:r>
      <w:proofErr w:type="spellStart"/>
      <w:r w:rsidRPr="007363D8">
        <w:rPr>
          <w:rFonts w:ascii="Times New Roman" w:eastAsia="Times New Roman" w:hAnsi="Times New Roman" w:cs="Times New Roman"/>
          <w:bCs/>
          <w:lang w:val="lt-LT" w:eastAsia="lt-LT"/>
        </w:rPr>
        <w:t>iela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 w:eastAsia="lt-LT"/>
        </w:rPr>
        <w:t xml:space="preserve"> 53, </w:t>
      </w:r>
      <w:proofErr w:type="spellStart"/>
      <w:r w:rsidRPr="007363D8">
        <w:rPr>
          <w:rFonts w:ascii="Times New Roman" w:eastAsia="Times New Roman" w:hAnsi="Times New Roman" w:cs="Times New Roman"/>
          <w:bCs/>
          <w:lang w:val="lt-LT" w:eastAsia="lt-LT"/>
        </w:rPr>
        <w:t>Rīga</w:t>
      </w:r>
      <w:proofErr w:type="spellEnd"/>
      <w:r w:rsidRPr="007363D8">
        <w:rPr>
          <w:rFonts w:ascii="Times New Roman" w:eastAsia="Times New Roman" w:hAnsi="Times New Roman" w:cs="Times New Roman"/>
          <w:bCs/>
          <w:lang w:val="lt-LT" w:eastAsia="lt-LT"/>
        </w:rPr>
        <w:t>, LV-1057, Latvija</w:t>
      </w:r>
    </w:p>
    <w:p w14:paraId="21927A9C" w14:textId="77777777" w:rsidR="00C63A49" w:rsidRPr="007363D8" w:rsidRDefault="00C63A49" w:rsidP="007363D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lang w:val="lt-LT" w:eastAsia="lt-LT"/>
        </w:rPr>
      </w:pPr>
    </w:p>
    <w:p w14:paraId="54548507" w14:textId="3DE775EA" w:rsidR="008F1DCF" w:rsidRPr="007363D8" w:rsidRDefault="008F1DCF" w:rsidP="007363D8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>Lygiagretus importuotojas</w:t>
      </w:r>
    </w:p>
    <w:p w14:paraId="1DAD5BC8" w14:textId="2104C60F" w:rsidR="00807814" w:rsidRPr="007363D8" w:rsidRDefault="00807814" w:rsidP="007363D8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lang w:val="lt-LT" w:eastAsia="lt-LT"/>
        </w:rPr>
        <w:t xml:space="preserve">UAB </w:t>
      </w:r>
      <w:r w:rsidR="00DF2460">
        <w:rPr>
          <w:rFonts w:ascii="Times New Roman" w:eastAsia="Times New Roman" w:hAnsi="Times New Roman" w:cs="Times New Roman"/>
          <w:lang w:val="lt-LT" w:eastAsia="lt-LT"/>
        </w:rPr>
        <w:t>„</w:t>
      </w:r>
      <w:r w:rsidRPr="007363D8">
        <w:rPr>
          <w:rFonts w:ascii="Times New Roman" w:eastAsia="Times New Roman" w:hAnsi="Times New Roman" w:cs="Times New Roman"/>
          <w:lang w:val="lt-LT" w:eastAsia="lt-LT"/>
        </w:rPr>
        <w:t>Limedika</w:t>
      </w:r>
      <w:r w:rsidR="00DF2460">
        <w:rPr>
          <w:rFonts w:ascii="Times New Roman" w:eastAsia="Times New Roman" w:hAnsi="Times New Roman" w:cs="Times New Roman"/>
          <w:lang w:val="lt-LT" w:eastAsia="lt-LT"/>
        </w:rPr>
        <w:t>“</w:t>
      </w:r>
    </w:p>
    <w:p w14:paraId="1EA6B823" w14:textId="5578DAE6" w:rsidR="00807814" w:rsidRPr="007363D8" w:rsidRDefault="00807814" w:rsidP="007363D8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lang w:val="lt-LT" w:eastAsia="lt-LT"/>
        </w:rPr>
        <w:t xml:space="preserve">Erdvės g. </w:t>
      </w:r>
      <w:r w:rsidR="000F6A3F" w:rsidRPr="007363D8">
        <w:rPr>
          <w:rFonts w:ascii="Times New Roman" w:eastAsia="Times New Roman" w:hAnsi="Times New Roman" w:cs="Times New Roman"/>
          <w:lang w:val="lt-LT" w:eastAsia="lt-LT"/>
        </w:rPr>
        <w:t>2</w:t>
      </w:r>
    </w:p>
    <w:p w14:paraId="7CF2DE31" w14:textId="77777777" w:rsidR="00807814" w:rsidRPr="007363D8" w:rsidRDefault="00807814" w:rsidP="007363D8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lang w:val="lt-LT" w:eastAsia="lt-LT"/>
        </w:rPr>
        <w:t>Ramučių k., Karmėlavos sen.</w:t>
      </w:r>
    </w:p>
    <w:p w14:paraId="0C4308F2" w14:textId="11590770" w:rsidR="00807814" w:rsidRPr="007363D8" w:rsidRDefault="00807814" w:rsidP="007363D8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lang w:val="lt-LT" w:eastAsia="lt-LT"/>
        </w:rPr>
        <w:t>LT-52114 Kauno r. sav.</w:t>
      </w:r>
    </w:p>
    <w:p w14:paraId="29BA277E" w14:textId="02BAEB3C" w:rsidR="008F1DCF" w:rsidRPr="007363D8" w:rsidRDefault="00807814" w:rsidP="007363D8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lang w:val="lt-LT" w:eastAsia="lt-LT"/>
        </w:rPr>
        <w:t>Lietuva</w:t>
      </w:r>
    </w:p>
    <w:p w14:paraId="6589C425" w14:textId="77777777" w:rsidR="008F1DCF" w:rsidRPr="007363D8" w:rsidRDefault="008F1DCF" w:rsidP="007363D8">
      <w:pPr>
        <w:keepNext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2A483869" w14:textId="17831423" w:rsidR="008F1DCF" w:rsidRPr="007363D8" w:rsidRDefault="008F1DCF" w:rsidP="007363D8">
      <w:pPr>
        <w:spacing w:after="0" w:line="240" w:lineRule="auto"/>
        <w:rPr>
          <w:rFonts w:ascii="Times New Roman" w:eastAsia="Times New Roman" w:hAnsi="Times New Roman" w:cs="Times New Roman"/>
          <w:b/>
          <w:lang w:val="lt-LT" w:eastAsia="lt-LT"/>
        </w:rPr>
      </w:pPr>
      <w:r w:rsidRPr="007363D8">
        <w:rPr>
          <w:rFonts w:ascii="Times New Roman" w:eastAsia="Times New Roman" w:hAnsi="Times New Roman" w:cs="Times New Roman"/>
          <w:b/>
          <w:lang w:val="lt-LT" w:eastAsia="lt-LT"/>
        </w:rPr>
        <w:t xml:space="preserve">Šis pakuotės lapelis paskutinį kartą peržiūrėtas </w:t>
      </w:r>
      <w:r w:rsidR="008802AD">
        <w:rPr>
          <w:rFonts w:ascii="Times New Roman" w:eastAsia="Times New Roman" w:hAnsi="Times New Roman" w:cs="Times New Roman"/>
          <w:b/>
          <w:lang w:val="lt-LT" w:eastAsia="lt-LT"/>
        </w:rPr>
        <w:t>2026-07-02.</w:t>
      </w:r>
    </w:p>
    <w:p w14:paraId="2FA8EAFD" w14:textId="77777777" w:rsidR="008F1DCF" w:rsidRPr="007363D8" w:rsidRDefault="008F1DCF" w:rsidP="007363D8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0E3C0E1E" w14:textId="77777777" w:rsidR="00AF1F46" w:rsidRPr="007363D8" w:rsidRDefault="00AF1F46" w:rsidP="007363D8">
      <w:pPr>
        <w:spacing w:after="0" w:line="240" w:lineRule="auto"/>
        <w:jc w:val="both"/>
        <w:rPr>
          <w:rFonts w:ascii="Times New Roman" w:eastAsia="Times New Roman" w:hAnsi="Times New Roman" w:cs="Times New Roman"/>
          <w:lang w:val="lt-LT" w:eastAsia="lt-LT"/>
        </w:rPr>
      </w:pPr>
      <w:r w:rsidRPr="007363D8">
        <w:rPr>
          <w:rFonts w:ascii="Times New Roman" w:eastAsia="Times New Roman" w:hAnsi="Times New Roman" w:cs="Times New Roman"/>
          <w:lang w:val="lt-LT" w:eastAsia="lt-LT"/>
        </w:rPr>
        <w:t xml:space="preserve">Išsami informacija apie šį vaistą pateikiama Valstybinės vaistų kontrolės tarnybos prie Lietuvos Respublikos sveikatos apsaugos ministerijos tinklalapyje </w:t>
      </w:r>
      <w:r w:rsidRPr="007363D8">
        <w:rPr>
          <w:rFonts w:ascii="Times New Roman" w:eastAsia="Times New Roman" w:hAnsi="Times New Roman" w:cs="Times New Roman"/>
          <w:color w:val="0000EE"/>
          <w:u w:val="single"/>
          <w:lang w:val="lt-LT" w:eastAsia="lt-LT"/>
        </w:rPr>
        <w:t>https://vvkt.lrv.lt/lt/</w:t>
      </w:r>
      <w:r w:rsidRPr="007363D8">
        <w:rPr>
          <w:rFonts w:ascii="Times New Roman" w:eastAsia="Times New Roman" w:hAnsi="Times New Roman" w:cs="Times New Roman"/>
          <w:lang w:val="lt-LT" w:eastAsia="lt-LT"/>
        </w:rPr>
        <w:t>.</w:t>
      </w:r>
    </w:p>
    <w:p w14:paraId="17AC0CBB" w14:textId="77777777" w:rsidR="00EA6399" w:rsidRPr="007363D8" w:rsidRDefault="00EA6399" w:rsidP="007363D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lt-LT"/>
        </w:rPr>
      </w:pPr>
    </w:p>
    <w:p w14:paraId="5326D049" w14:textId="5620DD8E" w:rsidR="00EA6399" w:rsidRPr="007363D8" w:rsidRDefault="00DA3C73" w:rsidP="007363D8">
      <w:pPr>
        <w:spacing w:after="0" w:line="240" w:lineRule="auto"/>
        <w:rPr>
          <w:rFonts w:ascii="Times New Roman" w:hAnsi="Times New Roman" w:cs="Times New Roman"/>
          <w:b/>
          <w:strike/>
          <w:lang w:val="lt-LT"/>
        </w:rPr>
      </w:pPr>
      <w:r w:rsidRPr="007363D8">
        <w:rPr>
          <w:rFonts w:ascii="Times New Roman" w:eastAsia="Times New Roman" w:hAnsi="Times New Roman" w:cs="Times New Roman"/>
          <w:i/>
          <w:iCs/>
          <w:lang w:val="lt-LT" w:eastAsia="lt-LT"/>
        </w:rPr>
        <w:t>Lygiagrečiai importuojamas vaistas nuo referencinio vaisto skiriasi</w:t>
      </w:r>
      <w:r>
        <w:rPr>
          <w:rFonts w:ascii="Times New Roman" w:eastAsia="Times New Roman" w:hAnsi="Times New Roman" w:cs="Times New Roman"/>
          <w:i/>
          <w:iCs/>
          <w:lang w:val="lt-LT" w:eastAsia="lt-LT"/>
        </w:rPr>
        <w:t>:</w:t>
      </w:r>
      <w:r w:rsidRPr="007363D8">
        <w:rPr>
          <w:rFonts w:ascii="Times New Roman" w:eastAsia="Times New Roman" w:hAnsi="Times New Roman" w:cs="Times New Roman"/>
          <w:i/>
          <w:iCs/>
          <w:lang w:val="lt-LT" w:eastAsia="lt-LT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lt-LT" w:eastAsia="lt-LT"/>
        </w:rPr>
        <w:t xml:space="preserve">pagalbinėmis medžiagomis (lygiagrečiai importuojamo vaisto sudėtyje papildomai yra </w:t>
      </w:r>
      <w:proofErr w:type="spellStart"/>
      <w:r w:rsidRPr="00CF0C27">
        <w:rPr>
          <w:rFonts w:ascii="Times New Roman" w:eastAsia="Times New Roman" w:hAnsi="Times New Roman" w:cs="Times New Roman"/>
          <w:i/>
          <w:iCs/>
          <w:lang w:val="lt-LT" w:eastAsia="lt-LT"/>
        </w:rPr>
        <w:t>benzilo</w:t>
      </w:r>
      <w:proofErr w:type="spellEnd"/>
      <w:r w:rsidRPr="00CF0C27">
        <w:rPr>
          <w:rFonts w:ascii="Times New Roman" w:eastAsia="Times New Roman" w:hAnsi="Times New Roman" w:cs="Times New Roman"/>
          <w:i/>
          <w:iCs/>
          <w:lang w:val="lt-LT" w:eastAsia="lt-LT"/>
        </w:rPr>
        <w:t xml:space="preserve"> alkoholis</w:t>
      </w:r>
      <w:r>
        <w:rPr>
          <w:rFonts w:ascii="Times New Roman" w:eastAsia="Times New Roman" w:hAnsi="Times New Roman" w:cs="Times New Roman"/>
          <w:i/>
          <w:iCs/>
          <w:lang w:val="lt-LT" w:eastAsia="lt-LT"/>
        </w:rPr>
        <w:t xml:space="preserve"> ir</w:t>
      </w:r>
      <w:r w:rsidRPr="00CF0C27">
        <w:rPr>
          <w:rFonts w:ascii="Times New Roman" w:eastAsia="Times New Roman" w:hAnsi="Times New Roman" w:cs="Times New Roman"/>
          <w:i/>
          <w:iCs/>
          <w:lang w:val="lt-LT" w:eastAsia="lt-LT"/>
        </w:rPr>
        <w:t xml:space="preserve"> </w:t>
      </w:r>
      <w:proofErr w:type="spellStart"/>
      <w:r w:rsidRPr="00CF0C27">
        <w:rPr>
          <w:rFonts w:ascii="Times New Roman" w:eastAsia="Times New Roman" w:hAnsi="Times New Roman" w:cs="Times New Roman"/>
          <w:i/>
          <w:iCs/>
          <w:lang w:val="lt-LT" w:eastAsia="lt-LT"/>
        </w:rPr>
        <w:t>chlorobutanolis</w:t>
      </w:r>
      <w:proofErr w:type="spellEnd"/>
      <w:r w:rsidRPr="00CF0C27">
        <w:rPr>
          <w:rFonts w:ascii="Times New Roman" w:eastAsia="Times New Roman" w:hAnsi="Times New Roman" w:cs="Times New Roman"/>
          <w:i/>
          <w:iCs/>
          <w:lang w:val="lt-LT" w:eastAsia="lt-LT"/>
        </w:rPr>
        <w:t xml:space="preserve"> </w:t>
      </w:r>
      <w:proofErr w:type="spellStart"/>
      <w:r w:rsidRPr="00CF0C27">
        <w:rPr>
          <w:rFonts w:ascii="Times New Roman" w:eastAsia="Times New Roman" w:hAnsi="Times New Roman" w:cs="Times New Roman"/>
          <w:i/>
          <w:iCs/>
          <w:lang w:val="lt-LT" w:eastAsia="lt-LT"/>
        </w:rPr>
        <w:t>hemihidratas</w:t>
      </w:r>
      <w:proofErr w:type="spellEnd"/>
      <w:r>
        <w:rPr>
          <w:rFonts w:ascii="Times New Roman" w:eastAsia="Times New Roman" w:hAnsi="Times New Roman" w:cs="Times New Roman"/>
          <w:i/>
          <w:iCs/>
          <w:lang w:val="lt-LT" w:eastAsia="lt-LT"/>
        </w:rPr>
        <w:t xml:space="preserve">); laikymo sąlygomis (lygiagrečiai importuojamą vaistą papildomai laikyti </w:t>
      </w:r>
      <w:r w:rsidRPr="0042365A">
        <w:rPr>
          <w:rFonts w:ascii="Times New Roman" w:eastAsia="Times New Roman" w:hAnsi="Times New Roman" w:cs="Times New Roman"/>
          <w:i/>
          <w:iCs/>
          <w:lang w:val="lt-LT" w:eastAsia="lt-LT"/>
        </w:rPr>
        <w:t>ne aukštesnėje kaip 25</w:t>
      </w:r>
      <w:r>
        <w:rPr>
          <w:rFonts w:ascii="Times New Roman" w:eastAsia="Times New Roman" w:hAnsi="Times New Roman" w:cs="Times New Roman"/>
          <w:i/>
          <w:iCs/>
          <w:lang w:val="lt-LT" w:eastAsia="lt-LT"/>
        </w:rPr>
        <w:t> </w:t>
      </w:r>
      <w:r w:rsidRPr="0042365A">
        <w:rPr>
          <w:rFonts w:ascii="Times New Roman" w:eastAsia="Times New Roman" w:hAnsi="Times New Roman" w:cs="Times New Roman"/>
          <w:i/>
          <w:iCs/>
          <w:lang w:val="lt-LT" w:eastAsia="lt-LT"/>
        </w:rPr>
        <w:t>ºC temperatūroje</w:t>
      </w:r>
      <w:r>
        <w:rPr>
          <w:rFonts w:ascii="Times New Roman" w:eastAsia="Times New Roman" w:hAnsi="Times New Roman" w:cs="Times New Roman"/>
          <w:i/>
          <w:iCs/>
          <w:lang w:val="lt-LT" w:eastAsia="lt-LT"/>
        </w:rPr>
        <w:t>); išvaizda (referencinio vaisto tirpalas gali būti šiek tiek gelsvas)</w:t>
      </w:r>
      <w:r w:rsidR="00F20B4C" w:rsidRPr="007363D8">
        <w:rPr>
          <w:rFonts w:ascii="Times New Roman" w:hAnsi="Times New Roman" w:cs="Times New Roman"/>
          <w:bCs/>
          <w:i/>
          <w:iCs/>
          <w:lang w:val="lt-LT"/>
        </w:rPr>
        <w:t>.</w:t>
      </w:r>
    </w:p>
    <w:p w14:paraId="7F078D63" w14:textId="77777777" w:rsidR="00F8410C" w:rsidRPr="007363D8" w:rsidRDefault="00F8410C" w:rsidP="007363D8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sectPr w:rsidR="00F8410C" w:rsidRPr="007363D8" w:rsidSect="007363D8">
      <w:footerReference w:type="even" r:id="rId8"/>
      <w:footerReference w:type="default" r:id="rId9"/>
      <w:pgSz w:w="11906" w:h="16838" w:code="9"/>
      <w:pgMar w:top="1134" w:right="1418" w:bottom="1134" w:left="1418" w:header="737" w:footer="73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B459A" w14:textId="77777777" w:rsidR="00A81C71" w:rsidRDefault="00A81C71">
      <w:pPr>
        <w:spacing w:after="0" w:line="240" w:lineRule="auto"/>
      </w:pPr>
      <w:r>
        <w:separator/>
      </w:r>
    </w:p>
  </w:endnote>
  <w:endnote w:type="continuationSeparator" w:id="0">
    <w:p w14:paraId="7D05FAC1" w14:textId="77777777" w:rsidR="00A81C71" w:rsidRDefault="00A81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0AD8E" w14:textId="77777777" w:rsidR="003E372D" w:rsidRDefault="003E372D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121F090B" w14:textId="77777777" w:rsidR="003E372D" w:rsidRDefault="003E372D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1C66E" w14:textId="30734787" w:rsidR="003E372D" w:rsidRDefault="003E372D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06124B">
      <w:rPr>
        <w:rStyle w:val="Puslapionumeris"/>
        <w:noProof/>
      </w:rPr>
      <w:t>9</w:t>
    </w:r>
    <w:r>
      <w:rPr>
        <w:rStyle w:val="Puslapionumeris"/>
      </w:rPr>
      <w:fldChar w:fldCharType="end"/>
    </w:r>
  </w:p>
  <w:p w14:paraId="29D65BB4" w14:textId="77777777" w:rsidR="003E372D" w:rsidRDefault="003E372D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20DA1" w14:textId="77777777" w:rsidR="00A81C71" w:rsidRDefault="00A81C71">
      <w:pPr>
        <w:spacing w:after="0" w:line="240" w:lineRule="auto"/>
      </w:pPr>
      <w:r>
        <w:separator/>
      </w:r>
    </w:p>
  </w:footnote>
  <w:footnote w:type="continuationSeparator" w:id="0">
    <w:p w14:paraId="3B63D4CE" w14:textId="77777777" w:rsidR="00A81C71" w:rsidRDefault="00A81C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6130"/>
    <w:multiLevelType w:val="hybridMultilevel"/>
    <w:tmpl w:val="69D8E9FC"/>
    <w:lvl w:ilvl="0" w:tplc="0FDA59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11CC1"/>
    <w:multiLevelType w:val="hybridMultilevel"/>
    <w:tmpl w:val="BA9EB650"/>
    <w:lvl w:ilvl="0" w:tplc="0FDA59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7CCC"/>
    <w:multiLevelType w:val="hybridMultilevel"/>
    <w:tmpl w:val="E59296A0"/>
    <w:lvl w:ilvl="0" w:tplc="1E366930">
      <w:start w:val="9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2240C"/>
    <w:multiLevelType w:val="hybridMultilevel"/>
    <w:tmpl w:val="41C81EF0"/>
    <w:lvl w:ilvl="0" w:tplc="0FDA59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B4BD5"/>
    <w:multiLevelType w:val="hybridMultilevel"/>
    <w:tmpl w:val="C854F3BC"/>
    <w:lvl w:ilvl="0" w:tplc="614051F0">
      <w:start w:val="6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565FF"/>
    <w:multiLevelType w:val="hybridMultilevel"/>
    <w:tmpl w:val="6B122AB2"/>
    <w:lvl w:ilvl="0" w:tplc="AD52A88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B3A5E"/>
    <w:multiLevelType w:val="multilevel"/>
    <w:tmpl w:val="76263460"/>
    <w:lvl w:ilvl="0">
      <w:start w:val="1"/>
      <w:numFmt w:val="upperRoman"/>
      <w:pStyle w:val="Tekstoblokas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BTEMEASMCA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TTEMEASMCA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BTAnIIEMEASMCA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PI-1EMEASMCA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7" w15:restartNumberingAfterBreak="0">
    <w:nsid w:val="2DE01520"/>
    <w:multiLevelType w:val="singleLevel"/>
    <w:tmpl w:val="CF76628C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8" w15:restartNumberingAfterBreak="0">
    <w:nsid w:val="30F02CEA"/>
    <w:multiLevelType w:val="hybridMultilevel"/>
    <w:tmpl w:val="25B02EFC"/>
    <w:lvl w:ilvl="0" w:tplc="FFFFFFFF">
      <w:start w:val="1"/>
      <w:numFmt w:val="bullet"/>
      <w:lvlRestart w:val="0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F4309"/>
    <w:multiLevelType w:val="hybridMultilevel"/>
    <w:tmpl w:val="0B204DA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E7342"/>
    <w:multiLevelType w:val="hybridMultilevel"/>
    <w:tmpl w:val="91EEE96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AD7E73"/>
    <w:multiLevelType w:val="hybridMultilevel"/>
    <w:tmpl w:val="C5BC4A1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7F701C"/>
    <w:multiLevelType w:val="hybridMultilevel"/>
    <w:tmpl w:val="9A04355C"/>
    <w:lvl w:ilvl="0" w:tplc="0FDA59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24040B"/>
    <w:multiLevelType w:val="hybridMultilevel"/>
    <w:tmpl w:val="9780AE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630466">
    <w:abstractNumId w:val="6"/>
  </w:num>
  <w:num w:numId="2" w16cid:durableId="223221942">
    <w:abstractNumId w:val="8"/>
  </w:num>
  <w:num w:numId="3" w16cid:durableId="1798910133">
    <w:abstractNumId w:val="7"/>
  </w:num>
  <w:num w:numId="4" w16cid:durableId="1487671134">
    <w:abstractNumId w:val="12"/>
  </w:num>
  <w:num w:numId="5" w16cid:durableId="1486824967">
    <w:abstractNumId w:val="10"/>
  </w:num>
  <w:num w:numId="6" w16cid:durableId="1969816644">
    <w:abstractNumId w:val="3"/>
  </w:num>
  <w:num w:numId="7" w16cid:durableId="186406590">
    <w:abstractNumId w:val="1"/>
  </w:num>
  <w:num w:numId="8" w16cid:durableId="2827193">
    <w:abstractNumId w:val="11"/>
  </w:num>
  <w:num w:numId="9" w16cid:durableId="1304652740">
    <w:abstractNumId w:val="4"/>
  </w:num>
  <w:num w:numId="10" w16cid:durableId="1772046554">
    <w:abstractNumId w:val="0"/>
  </w:num>
  <w:num w:numId="11" w16cid:durableId="219757405">
    <w:abstractNumId w:val="13"/>
  </w:num>
  <w:num w:numId="12" w16cid:durableId="1786193940">
    <w:abstractNumId w:val="5"/>
  </w:num>
  <w:num w:numId="13" w16cid:durableId="506944775">
    <w:abstractNumId w:val="2"/>
  </w:num>
  <w:num w:numId="14" w16cid:durableId="1720859812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D75"/>
    <w:rsid w:val="0000014B"/>
    <w:rsid w:val="000003BA"/>
    <w:rsid w:val="000019CD"/>
    <w:rsid w:val="0001100A"/>
    <w:rsid w:val="00020617"/>
    <w:rsid w:val="00026C7E"/>
    <w:rsid w:val="00031229"/>
    <w:rsid w:val="00033E7B"/>
    <w:rsid w:val="000420EF"/>
    <w:rsid w:val="000475D8"/>
    <w:rsid w:val="000478CF"/>
    <w:rsid w:val="000567CF"/>
    <w:rsid w:val="00057924"/>
    <w:rsid w:val="0006124B"/>
    <w:rsid w:val="0006396D"/>
    <w:rsid w:val="00063A80"/>
    <w:rsid w:val="000652DB"/>
    <w:rsid w:val="00065BC3"/>
    <w:rsid w:val="0007452C"/>
    <w:rsid w:val="00084893"/>
    <w:rsid w:val="0009721A"/>
    <w:rsid w:val="000A0E5E"/>
    <w:rsid w:val="000A1A7B"/>
    <w:rsid w:val="000B3723"/>
    <w:rsid w:val="000B7BE1"/>
    <w:rsid w:val="000C1E1F"/>
    <w:rsid w:val="000C34BC"/>
    <w:rsid w:val="000C4BA0"/>
    <w:rsid w:val="000D3402"/>
    <w:rsid w:val="000D58D9"/>
    <w:rsid w:val="000E278F"/>
    <w:rsid w:val="000E35A6"/>
    <w:rsid w:val="000E43D4"/>
    <w:rsid w:val="000E7B85"/>
    <w:rsid w:val="000F6A3F"/>
    <w:rsid w:val="00101270"/>
    <w:rsid w:val="00105934"/>
    <w:rsid w:val="00105BEF"/>
    <w:rsid w:val="00110DFC"/>
    <w:rsid w:val="00112F33"/>
    <w:rsid w:val="001131D1"/>
    <w:rsid w:val="00122272"/>
    <w:rsid w:val="0012671A"/>
    <w:rsid w:val="00126FD8"/>
    <w:rsid w:val="001326D2"/>
    <w:rsid w:val="00132D96"/>
    <w:rsid w:val="00134C05"/>
    <w:rsid w:val="001350F8"/>
    <w:rsid w:val="00137436"/>
    <w:rsid w:val="00141446"/>
    <w:rsid w:val="00143452"/>
    <w:rsid w:val="0014532C"/>
    <w:rsid w:val="00154D36"/>
    <w:rsid w:val="00157989"/>
    <w:rsid w:val="0016002F"/>
    <w:rsid w:val="0016185D"/>
    <w:rsid w:val="00162E87"/>
    <w:rsid w:val="00176FC6"/>
    <w:rsid w:val="001862F2"/>
    <w:rsid w:val="00187C87"/>
    <w:rsid w:val="0019379A"/>
    <w:rsid w:val="00196A5A"/>
    <w:rsid w:val="001A24DB"/>
    <w:rsid w:val="001A5E19"/>
    <w:rsid w:val="001A719F"/>
    <w:rsid w:val="001B11ED"/>
    <w:rsid w:val="001B3390"/>
    <w:rsid w:val="001B5C19"/>
    <w:rsid w:val="001B6BDA"/>
    <w:rsid w:val="001C1933"/>
    <w:rsid w:val="001C3B97"/>
    <w:rsid w:val="001D4678"/>
    <w:rsid w:val="001D7199"/>
    <w:rsid w:val="001F16F3"/>
    <w:rsid w:val="001F39AA"/>
    <w:rsid w:val="001F3F41"/>
    <w:rsid w:val="00210F9B"/>
    <w:rsid w:val="00213697"/>
    <w:rsid w:val="00225571"/>
    <w:rsid w:val="00242D6D"/>
    <w:rsid w:val="002441E6"/>
    <w:rsid w:val="00245291"/>
    <w:rsid w:val="00246147"/>
    <w:rsid w:val="0025156A"/>
    <w:rsid w:val="00261CD8"/>
    <w:rsid w:val="002620E7"/>
    <w:rsid w:val="0026423B"/>
    <w:rsid w:val="0026485D"/>
    <w:rsid w:val="0027053A"/>
    <w:rsid w:val="00273A6A"/>
    <w:rsid w:val="00284E4D"/>
    <w:rsid w:val="0028507E"/>
    <w:rsid w:val="00290B66"/>
    <w:rsid w:val="00295DD8"/>
    <w:rsid w:val="00297820"/>
    <w:rsid w:val="002A0B66"/>
    <w:rsid w:val="002A6528"/>
    <w:rsid w:val="002B4CAC"/>
    <w:rsid w:val="002C5E74"/>
    <w:rsid w:val="002C6AD0"/>
    <w:rsid w:val="002D360B"/>
    <w:rsid w:val="002E1B1A"/>
    <w:rsid w:val="002E470A"/>
    <w:rsid w:val="002F0184"/>
    <w:rsid w:val="002F5D5F"/>
    <w:rsid w:val="00302797"/>
    <w:rsid w:val="003049EC"/>
    <w:rsid w:val="003054B2"/>
    <w:rsid w:val="00310730"/>
    <w:rsid w:val="00323CE3"/>
    <w:rsid w:val="00324CBB"/>
    <w:rsid w:val="003262AB"/>
    <w:rsid w:val="003328E1"/>
    <w:rsid w:val="00335CAC"/>
    <w:rsid w:val="0034171E"/>
    <w:rsid w:val="003439B1"/>
    <w:rsid w:val="0034522F"/>
    <w:rsid w:val="0034786A"/>
    <w:rsid w:val="00347F11"/>
    <w:rsid w:val="0035786D"/>
    <w:rsid w:val="00360AF4"/>
    <w:rsid w:val="00367108"/>
    <w:rsid w:val="00367F1B"/>
    <w:rsid w:val="003815D8"/>
    <w:rsid w:val="00386DD0"/>
    <w:rsid w:val="003925D3"/>
    <w:rsid w:val="003A3861"/>
    <w:rsid w:val="003A3C73"/>
    <w:rsid w:val="003B649E"/>
    <w:rsid w:val="003C2133"/>
    <w:rsid w:val="003C3F23"/>
    <w:rsid w:val="003C4016"/>
    <w:rsid w:val="003C40E1"/>
    <w:rsid w:val="003D0740"/>
    <w:rsid w:val="003D07DA"/>
    <w:rsid w:val="003D174F"/>
    <w:rsid w:val="003D7914"/>
    <w:rsid w:val="003E111C"/>
    <w:rsid w:val="003E1D97"/>
    <w:rsid w:val="003E372D"/>
    <w:rsid w:val="003E3C1D"/>
    <w:rsid w:val="003E4FAB"/>
    <w:rsid w:val="003F4C26"/>
    <w:rsid w:val="003F713E"/>
    <w:rsid w:val="004157A9"/>
    <w:rsid w:val="00420C73"/>
    <w:rsid w:val="0042105D"/>
    <w:rsid w:val="00421449"/>
    <w:rsid w:val="00421DB0"/>
    <w:rsid w:val="0042365A"/>
    <w:rsid w:val="00430ED5"/>
    <w:rsid w:val="00432BAB"/>
    <w:rsid w:val="00434B38"/>
    <w:rsid w:val="00435EFB"/>
    <w:rsid w:val="00445CFD"/>
    <w:rsid w:val="00455DAF"/>
    <w:rsid w:val="0046113B"/>
    <w:rsid w:val="00461B44"/>
    <w:rsid w:val="004711A2"/>
    <w:rsid w:val="004733E7"/>
    <w:rsid w:val="00475E89"/>
    <w:rsid w:val="0047650E"/>
    <w:rsid w:val="00477A2E"/>
    <w:rsid w:val="004871DC"/>
    <w:rsid w:val="004900BC"/>
    <w:rsid w:val="004920F6"/>
    <w:rsid w:val="00494F0F"/>
    <w:rsid w:val="004955EC"/>
    <w:rsid w:val="00495927"/>
    <w:rsid w:val="004A23F4"/>
    <w:rsid w:val="004A2DF0"/>
    <w:rsid w:val="004B4A05"/>
    <w:rsid w:val="004B6DF0"/>
    <w:rsid w:val="004B7C2D"/>
    <w:rsid w:val="004C07AC"/>
    <w:rsid w:val="004D61F9"/>
    <w:rsid w:val="004D6F18"/>
    <w:rsid w:val="004E0AB7"/>
    <w:rsid w:val="004E335C"/>
    <w:rsid w:val="004E407E"/>
    <w:rsid w:val="004E5218"/>
    <w:rsid w:val="004E7CA3"/>
    <w:rsid w:val="004E7E3E"/>
    <w:rsid w:val="004F4251"/>
    <w:rsid w:val="004F7807"/>
    <w:rsid w:val="00522A22"/>
    <w:rsid w:val="00531DBE"/>
    <w:rsid w:val="00537FDD"/>
    <w:rsid w:val="005421D7"/>
    <w:rsid w:val="00546DC9"/>
    <w:rsid w:val="00556F68"/>
    <w:rsid w:val="00557B32"/>
    <w:rsid w:val="00564490"/>
    <w:rsid w:val="005711D1"/>
    <w:rsid w:val="005834AD"/>
    <w:rsid w:val="00585199"/>
    <w:rsid w:val="0058601E"/>
    <w:rsid w:val="00586DEF"/>
    <w:rsid w:val="00590ECF"/>
    <w:rsid w:val="005A10B1"/>
    <w:rsid w:val="005A6363"/>
    <w:rsid w:val="005C2AEA"/>
    <w:rsid w:val="005C6E4D"/>
    <w:rsid w:val="005C7A9C"/>
    <w:rsid w:val="005D4292"/>
    <w:rsid w:val="005D4317"/>
    <w:rsid w:val="005D5EC2"/>
    <w:rsid w:val="005E0632"/>
    <w:rsid w:val="005E5098"/>
    <w:rsid w:val="00603AC9"/>
    <w:rsid w:val="006058FC"/>
    <w:rsid w:val="00606EC4"/>
    <w:rsid w:val="006135E4"/>
    <w:rsid w:val="00617513"/>
    <w:rsid w:val="00625B34"/>
    <w:rsid w:val="006278E6"/>
    <w:rsid w:val="0064121C"/>
    <w:rsid w:val="006412A0"/>
    <w:rsid w:val="0065167D"/>
    <w:rsid w:val="00661DDE"/>
    <w:rsid w:val="00671709"/>
    <w:rsid w:val="00681C05"/>
    <w:rsid w:val="006A18C8"/>
    <w:rsid w:val="006A573D"/>
    <w:rsid w:val="006B1919"/>
    <w:rsid w:val="006C4487"/>
    <w:rsid w:val="006C7CE1"/>
    <w:rsid w:val="006D3CEC"/>
    <w:rsid w:val="006E0B43"/>
    <w:rsid w:val="006E20BA"/>
    <w:rsid w:val="006F5A32"/>
    <w:rsid w:val="006F5D75"/>
    <w:rsid w:val="006F6363"/>
    <w:rsid w:val="006F7D5E"/>
    <w:rsid w:val="00701255"/>
    <w:rsid w:val="007038E5"/>
    <w:rsid w:val="00734493"/>
    <w:rsid w:val="007363D8"/>
    <w:rsid w:val="00741EE2"/>
    <w:rsid w:val="0074431F"/>
    <w:rsid w:val="00747681"/>
    <w:rsid w:val="00774E9F"/>
    <w:rsid w:val="00781A46"/>
    <w:rsid w:val="00783838"/>
    <w:rsid w:val="00794AAC"/>
    <w:rsid w:val="00795431"/>
    <w:rsid w:val="007A28B5"/>
    <w:rsid w:val="007B27BF"/>
    <w:rsid w:val="007B2D1F"/>
    <w:rsid w:val="007C1E27"/>
    <w:rsid w:val="007C3C07"/>
    <w:rsid w:val="007C3C7F"/>
    <w:rsid w:val="007C5039"/>
    <w:rsid w:val="007D0090"/>
    <w:rsid w:val="007D51D1"/>
    <w:rsid w:val="007E29DF"/>
    <w:rsid w:val="007E3369"/>
    <w:rsid w:val="007F0CEB"/>
    <w:rsid w:val="007F5EC1"/>
    <w:rsid w:val="00802BFF"/>
    <w:rsid w:val="00804624"/>
    <w:rsid w:val="008057CA"/>
    <w:rsid w:val="00807814"/>
    <w:rsid w:val="00810134"/>
    <w:rsid w:val="008102F1"/>
    <w:rsid w:val="00814A8A"/>
    <w:rsid w:val="0083348D"/>
    <w:rsid w:val="00833600"/>
    <w:rsid w:val="00836EB1"/>
    <w:rsid w:val="008521F6"/>
    <w:rsid w:val="008533F9"/>
    <w:rsid w:val="00854FCD"/>
    <w:rsid w:val="00857250"/>
    <w:rsid w:val="0087051E"/>
    <w:rsid w:val="0087555A"/>
    <w:rsid w:val="00876EF3"/>
    <w:rsid w:val="008802AD"/>
    <w:rsid w:val="00882AAE"/>
    <w:rsid w:val="00883F5D"/>
    <w:rsid w:val="00885C53"/>
    <w:rsid w:val="00886454"/>
    <w:rsid w:val="00895BBC"/>
    <w:rsid w:val="008A0156"/>
    <w:rsid w:val="008A0F2E"/>
    <w:rsid w:val="008A1524"/>
    <w:rsid w:val="008B586E"/>
    <w:rsid w:val="008B73FE"/>
    <w:rsid w:val="008B7DCE"/>
    <w:rsid w:val="008C0CE0"/>
    <w:rsid w:val="008C3AC4"/>
    <w:rsid w:val="008C54EF"/>
    <w:rsid w:val="008D00A9"/>
    <w:rsid w:val="008D3860"/>
    <w:rsid w:val="008D408E"/>
    <w:rsid w:val="008D5101"/>
    <w:rsid w:val="008D5201"/>
    <w:rsid w:val="008D58F8"/>
    <w:rsid w:val="008E5DC9"/>
    <w:rsid w:val="008E783C"/>
    <w:rsid w:val="008F1DCF"/>
    <w:rsid w:val="008F257C"/>
    <w:rsid w:val="008F568E"/>
    <w:rsid w:val="008F6E9C"/>
    <w:rsid w:val="00900489"/>
    <w:rsid w:val="009028F6"/>
    <w:rsid w:val="00905A4B"/>
    <w:rsid w:val="009116C7"/>
    <w:rsid w:val="00913228"/>
    <w:rsid w:val="0092658E"/>
    <w:rsid w:val="00944194"/>
    <w:rsid w:val="0094557B"/>
    <w:rsid w:val="00947DF4"/>
    <w:rsid w:val="00950775"/>
    <w:rsid w:val="009518AE"/>
    <w:rsid w:val="009708A3"/>
    <w:rsid w:val="009713D2"/>
    <w:rsid w:val="009722AF"/>
    <w:rsid w:val="009763F5"/>
    <w:rsid w:val="009772AC"/>
    <w:rsid w:val="0098783D"/>
    <w:rsid w:val="009907FD"/>
    <w:rsid w:val="00991436"/>
    <w:rsid w:val="00994C8D"/>
    <w:rsid w:val="00996A8B"/>
    <w:rsid w:val="009A14DC"/>
    <w:rsid w:val="009A160C"/>
    <w:rsid w:val="009A365F"/>
    <w:rsid w:val="009A4A27"/>
    <w:rsid w:val="009B0004"/>
    <w:rsid w:val="009B5206"/>
    <w:rsid w:val="009C73E9"/>
    <w:rsid w:val="009D11B4"/>
    <w:rsid w:val="009D1C39"/>
    <w:rsid w:val="009E3C6B"/>
    <w:rsid w:val="009F0D4B"/>
    <w:rsid w:val="009F7B68"/>
    <w:rsid w:val="00A0131F"/>
    <w:rsid w:val="00A0288C"/>
    <w:rsid w:val="00A13CB6"/>
    <w:rsid w:val="00A1568F"/>
    <w:rsid w:val="00A16651"/>
    <w:rsid w:val="00A178B5"/>
    <w:rsid w:val="00A17915"/>
    <w:rsid w:val="00A23025"/>
    <w:rsid w:val="00A30E87"/>
    <w:rsid w:val="00A34217"/>
    <w:rsid w:val="00A56320"/>
    <w:rsid w:val="00A60323"/>
    <w:rsid w:val="00A6163A"/>
    <w:rsid w:val="00A81C71"/>
    <w:rsid w:val="00A86725"/>
    <w:rsid w:val="00A8722E"/>
    <w:rsid w:val="00A95827"/>
    <w:rsid w:val="00AA09E9"/>
    <w:rsid w:val="00AA4600"/>
    <w:rsid w:val="00AA7E47"/>
    <w:rsid w:val="00AB0941"/>
    <w:rsid w:val="00AB28A3"/>
    <w:rsid w:val="00AB403D"/>
    <w:rsid w:val="00AB5F47"/>
    <w:rsid w:val="00AB72DA"/>
    <w:rsid w:val="00AC0343"/>
    <w:rsid w:val="00AD6954"/>
    <w:rsid w:val="00AE2BAB"/>
    <w:rsid w:val="00AE7B39"/>
    <w:rsid w:val="00AE7D46"/>
    <w:rsid w:val="00AF1F46"/>
    <w:rsid w:val="00AF2B69"/>
    <w:rsid w:val="00AF5AA8"/>
    <w:rsid w:val="00AF7787"/>
    <w:rsid w:val="00B04AD1"/>
    <w:rsid w:val="00B1421E"/>
    <w:rsid w:val="00B15408"/>
    <w:rsid w:val="00B35830"/>
    <w:rsid w:val="00B46006"/>
    <w:rsid w:val="00B558F5"/>
    <w:rsid w:val="00B55F46"/>
    <w:rsid w:val="00B61A2A"/>
    <w:rsid w:val="00B630DC"/>
    <w:rsid w:val="00B74804"/>
    <w:rsid w:val="00B754CA"/>
    <w:rsid w:val="00B7782A"/>
    <w:rsid w:val="00B8396B"/>
    <w:rsid w:val="00B905E7"/>
    <w:rsid w:val="00BA1440"/>
    <w:rsid w:val="00BA2AD1"/>
    <w:rsid w:val="00BA76D4"/>
    <w:rsid w:val="00BB033C"/>
    <w:rsid w:val="00BB5821"/>
    <w:rsid w:val="00BB78A3"/>
    <w:rsid w:val="00BC104F"/>
    <w:rsid w:val="00BC34F4"/>
    <w:rsid w:val="00BD525F"/>
    <w:rsid w:val="00BF04D2"/>
    <w:rsid w:val="00BF74AF"/>
    <w:rsid w:val="00C0617B"/>
    <w:rsid w:val="00C16FA6"/>
    <w:rsid w:val="00C20A4A"/>
    <w:rsid w:val="00C24F95"/>
    <w:rsid w:val="00C324C3"/>
    <w:rsid w:val="00C34F49"/>
    <w:rsid w:val="00C47E29"/>
    <w:rsid w:val="00C5121E"/>
    <w:rsid w:val="00C53E9D"/>
    <w:rsid w:val="00C56DAC"/>
    <w:rsid w:val="00C62C23"/>
    <w:rsid w:val="00C63A49"/>
    <w:rsid w:val="00C74ABF"/>
    <w:rsid w:val="00C827A2"/>
    <w:rsid w:val="00C84E12"/>
    <w:rsid w:val="00C929B7"/>
    <w:rsid w:val="00C941A9"/>
    <w:rsid w:val="00C94D3F"/>
    <w:rsid w:val="00C9528B"/>
    <w:rsid w:val="00C976D2"/>
    <w:rsid w:val="00CA2275"/>
    <w:rsid w:val="00CB1C53"/>
    <w:rsid w:val="00CB5A18"/>
    <w:rsid w:val="00CC027A"/>
    <w:rsid w:val="00CC26E9"/>
    <w:rsid w:val="00CC4023"/>
    <w:rsid w:val="00CC5C5E"/>
    <w:rsid w:val="00CD26F4"/>
    <w:rsid w:val="00CD489F"/>
    <w:rsid w:val="00CE5CE4"/>
    <w:rsid w:val="00CF08C2"/>
    <w:rsid w:val="00CF0C27"/>
    <w:rsid w:val="00CF3E44"/>
    <w:rsid w:val="00D028B9"/>
    <w:rsid w:val="00D1110E"/>
    <w:rsid w:val="00D11C26"/>
    <w:rsid w:val="00D208C5"/>
    <w:rsid w:val="00D219C4"/>
    <w:rsid w:val="00D22B76"/>
    <w:rsid w:val="00D42DEC"/>
    <w:rsid w:val="00D4791C"/>
    <w:rsid w:val="00D509B6"/>
    <w:rsid w:val="00D51ED5"/>
    <w:rsid w:val="00D56107"/>
    <w:rsid w:val="00D577F4"/>
    <w:rsid w:val="00D64DEE"/>
    <w:rsid w:val="00D77CCF"/>
    <w:rsid w:val="00D8222D"/>
    <w:rsid w:val="00D86972"/>
    <w:rsid w:val="00D91BB7"/>
    <w:rsid w:val="00D94D53"/>
    <w:rsid w:val="00DA3C73"/>
    <w:rsid w:val="00DA4775"/>
    <w:rsid w:val="00DA5BD9"/>
    <w:rsid w:val="00DA6D54"/>
    <w:rsid w:val="00DA7717"/>
    <w:rsid w:val="00DB10AA"/>
    <w:rsid w:val="00DB3820"/>
    <w:rsid w:val="00DB5AD3"/>
    <w:rsid w:val="00DC3E59"/>
    <w:rsid w:val="00DC4B52"/>
    <w:rsid w:val="00DC5003"/>
    <w:rsid w:val="00DD3D7C"/>
    <w:rsid w:val="00DD5B30"/>
    <w:rsid w:val="00DE3598"/>
    <w:rsid w:val="00DE4D83"/>
    <w:rsid w:val="00DE6133"/>
    <w:rsid w:val="00DE640C"/>
    <w:rsid w:val="00DE6AF0"/>
    <w:rsid w:val="00DE7312"/>
    <w:rsid w:val="00DE7876"/>
    <w:rsid w:val="00DF2460"/>
    <w:rsid w:val="00DF393B"/>
    <w:rsid w:val="00DF6EB6"/>
    <w:rsid w:val="00E13776"/>
    <w:rsid w:val="00E21124"/>
    <w:rsid w:val="00E2122B"/>
    <w:rsid w:val="00E22FC5"/>
    <w:rsid w:val="00E246BA"/>
    <w:rsid w:val="00E37148"/>
    <w:rsid w:val="00E377FC"/>
    <w:rsid w:val="00E478EF"/>
    <w:rsid w:val="00E51D1A"/>
    <w:rsid w:val="00E541CF"/>
    <w:rsid w:val="00E54FD0"/>
    <w:rsid w:val="00E603A5"/>
    <w:rsid w:val="00E73109"/>
    <w:rsid w:val="00E75429"/>
    <w:rsid w:val="00E75A3F"/>
    <w:rsid w:val="00E80807"/>
    <w:rsid w:val="00E80A52"/>
    <w:rsid w:val="00E83847"/>
    <w:rsid w:val="00E9000B"/>
    <w:rsid w:val="00E939D3"/>
    <w:rsid w:val="00E94E16"/>
    <w:rsid w:val="00EA4890"/>
    <w:rsid w:val="00EA6399"/>
    <w:rsid w:val="00EA682E"/>
    <w:rsid w:val="00EB511D"/>
    <w:rsid w:val="00EB7EF0"/>
    <w:rsid w:val="00EC1AB4"/>
    <w:rsid w:val="00ED08A0"/>
    <w:rsid w:val="00ED1736"/>
    <w:rsid w:val="00EF4626"/>
    <w:rsid w:val="00EF4AE5"/>
    <w:rsid w:val="00F04D20"/>
    <w:rsid w:val="00F12125"/>
    <w:rsid w:val="00F13C04"/>
    <w:rsid w:val="00F13C7A"/>
    <w:rsid w:val="00F16A0C"/>
    <w:rsid w:val="00F20B4C"/>
    <w:rsid w:val="00F25062"/>
    <w:rsid w:val="00F30962"/>
    <w:rsid w:val="00F32F9C"/>
    <w:rsid w:val="00F40536"/>
    <w:rsid w:val="00F51E2A"/>
    <w:rsid w:val="00F61977"/>
    <w:rsid w:val="00F62454"/>
    <w:rsid w:val="00F74BE7"/>
    <w:rsid w:val="00F8099E"/>
    <w:rsid w:val="00F8410C"/>
    <w:rsid w:val="00F877EF"/>
    <w:rsid w:val="00F877FB"/>
    <w:rsid w:val="00F904B7"/>
    <w:rsid w:val="00F92C6A"/>
    <w:rsid w:val="00F978F9"/>
    <w:rsid w:val="00FC028C"/>
    <w:rsid w:val="00FD26E9"/>
    <w:rsid w:val="00FD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1F36D"/>
  <w15:docId w15:val="{9D8D47B8-C2F8-4777-A482-87C409DF0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74ABF"/>
  </w:style>
  <w:style w:type="paragraph" w:styleId="Antrat1">
    <w:name w:val="heading 1"/>
    <w:basedOn w:val="prastasis"/>
    <w:next w:val="prastasis"/>
    <w:link w:val="Antrat1Diagrama"/>
    <w:autoRedefine/>
    <w:qFormat/>
    <w:rsid w:val="006F5D7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  <w:lang w:val="lt-LT" w:eastAsia="lt-LT"/>
    </w:rPr>
  </w:style>
  <w:style w:type="paragraph" w:styleId="Antrat2">
    <w:name w:val="heading 2"/>
    <w:basedOn w:val="prastasis"/>
    <w:next w:val="prastasis"/>
    <w:link w:val="Antrat2Diagrama"/>
    <w:autoRedefine/>
    <w:qFormat/>
    <w:rsid w:val="006F5D75"/>
    <w:pPr>
      <w:keepNext/>
      <w:tabs>
        <w:tab w:val="left" w:pos="720"/>
      </w:tabs>
      <w:spacing w:after="0" w:line="240" w:lineRule="auto"/>
      <w:outlineLvl w:val="1"/>
    </w:pPr>
    <w:rPr>
      <w:rFonts w:ascii="Times New Roman" w:eastAsia="Times New Roman" w:hAnsi="Times New Roman" w:cs="Times New Roman"/>
      <w:b/>
      <w:iCs/>
      <w:szCs w:val="20"/>
      <w:lang w:val="lt-LT" w:eastAsia="lt-LT"/>
    </w:rPr>
  </w:style>
  <w:style w:type="paragraph" w:styleId="Antrat3">
    <w:name w:val="heading 3"/>
    <w:basedOn w:val="prastasis"/>
    <w:next w:val="prastasis"/>
    <w:link w:val="Antrat3Diagrama"/>
    <w:autoRedefine/>
    <w:qFormat/>
    <w:rsid w:val="00CF08C2"/>
    <w:pPr>
      <w:keepNext/>
      <w:tabs>
        <w:tab w:val="left" w:pos="567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0"/>
      <w:lang w:val="lt-LT" w:eastAsia="lt-LT"/>
    </w:rPr>
  </w:style>
  <w:style w:type="paragraph" w:styleId="Antrat4">
    <w:name w:val="heading 4"/>
    <w:basedOn w:val="prastasis"/>
    <w:next w:val="prastasis"/>
    <w:link w:val="Antrat4Diagrama"/>
    <w:qFormat/>
    <w:rsid w:val="006F5D75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Cs w:val="20"/>
      <w:u w:val="single"/>
      <w:lang w:val="lt-LT" w:eastAsia="lt-LT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003B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Antrat6">
    <w:name w:val="heading 6"/>
    <w:basedOn w:val="prastasis"/>
    <w:next w:val="prastasis"/>
    <w:link w:val="Antrat6Diagrama"/>
    <w:qFormat/>
    <w:rsid w:val="006F5D7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lt-LT" w:eastAsia="lt-LT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D3860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lt-LT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003B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6F5D75"/>
    <w:pPr>
      <w:spacing w:after="120" w:line="240" w:lineRule="auto"/>
    </w:pPr>
    <w:rPr>
      <w:rFonts w:ascii="Times New Roman" w:eastAsia="Times New Roman" w:hAnsi="Times New Roman" w:cs="Times New Roman"/>
      <w:szCs w:val="20"/>
      <w:lang w:val="lt-LT"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6F5D75"/>
    <w:rPr>
      <w:rFonts w:ascii="Times New Roman" w:eastAsia="Times New Roman" w:hAnsi="Times New Roman" w:cs="Times New Roman"/>
      <w:szCs w:val="20"/>
      <w:lang w:val="lt-LT" w:eastAsia="lt-LT"/>
    </w:rPr>
  </w:style>
  <w:style w:type="paragraph" w:styleId="Pagrindiniotekstotrauka2">
    <w:name w:val="Body Text Indent 2"/>
    <w:basedOn w:val="prastasis"/>
    <w:link w:val="Pagrindiniotekstotrauka2Diagrama"/>
    <w:unhideWhenUsed/>
    <w:rsid w:val="006F5D75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6F5D75"/>
  </w:style>
  <w:style w:type="character" w:customStyle="1" w:styleId="Antrat1Diagrama">
    <w:name w:val="Antraštė 1 Diagrama"/>
    <w:basedOn w:val="Numatytasispastraiposriftas"/>
    <w:link w:val="Antrat1"/>
    <w:rsid w:val="006F5D75"/>
    <w:rPr>
      <w:rFonts w:ascii="Times New Roman" w:eastAsia="Times New Roman" w:hAnsi="Times New Roman" w:cs="Times New Roman"/>
      <w:b/>
      <w:szCs w:val="20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rsid w:val="006F5D75"/>
    <w:rPr>
      <w:rFonts w:ascii="Times New Roman" w:eastAsia="Times New Roman" w:hAnsi="Times New Roman" w:cs="Times New Roman"/>
      <w:b/>
      <w:iCs/>
      <w:szCs w:val="20"/>
      <w:lang w:val="lt-LT" w:eastAsia="lt-LT"/>
    </w:rPr>
  </w:style>
  <w:style w:type="character" w:customStyle="1" w:styleId="Antrat3Diagrama">
    <w:name w:val="Antraštė 3 Diagrama"/>
    <w:basedOn w:val="Numatytasispastraiposriftas"/>
    <w:link w:val="Antrat3"/>
    <w:rsid w:val="00CF08C2"/>
    <w:rPr>
      <w:rFonts w:ascii="Times New Roman" w:eastAsia="Times New Roman" w:hAnsi="Times New Roman" w:cs="Times New Roman"/>
      <w:b/>
      <w:szCs w:val="20"/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rsid w:val="006F5D75"/>
    <w:rPr>
      <w:rFonts w:ascii="Times New Roman" w:eastAsia="Times New Roman" w:hAnsi="Times New Roman" w:cs="Times New Roman"/>
      <w:szCs w:val="20"/>
      <w:u w:val="single"/>
      <w:lang w:val="lt-LT" w:eastAsia="lt-LT"/>
    </w:rPr>
  </w:style>
  <w:style w:type="character" w:customStyle="1" w:styleId="Antrat6Diagrama">
    <w:name w:val="Antraštė 6 Diagrama"/>
    <w:basedOn w:val="Numatytasispastraiposriftas"/>
    <w:link w:val="Antrat6"/>
    <w:rsid w:val="006F5D75"/>
    <w:rPr>
      <w:rFonts w:ascii="Times New Roman" w:eastAsia="Times New Roman" w:hAnsi="Times New Roman" w:cs="Times New Roman"/>
      <w:b/>
      <w:bCs/>
      <w:lang w:val="lt-LT" w:eastAsia="lt-LT"/>
    </w:rPr>
  </w:style>
  <w:style w:type="numbering" w:customStyle="1" w:styleId="NoList1">
    <w:name w:val="No List1"/>
    <w:next w:val="Sraonra"/>
    <w:semiHidden/>
    <w:unhideWhenUsed/>
    <w:rsid w:val="006F5D75"/>
  </w:style>
  <w:style w:type="paragraph" w:styleId="Porat">
    <w:name w:val="footer"/>
    <w:basedOn w:val="prastasis"/>
    <w:link w:val="PoratDiagrama"/>
    <w:rsid w:val="006F5D7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Cs w:val="20"/>
      <w:lang w:val="lt-LT" w:eastAsia="lt-LT"/>
    </w:rPr>
  </w:style>
  <w:style w:type="character" w:customStyle="1" w:styleId="PoratDiagrama">
    <w:name w:val="Poraštė Diagrama"/>
    <w:basedOn w:val="Numatytasispastraiposriftas"/>
    <w:link w:val="Porat"/>
    <w:rsid w:val="006F5D75"/>
    <w:rPr>
      <w:rFonts w:ascii="Times New Roman" w:eastAsia="Times New Roman" w:hAnsi="Times New Roman" w:cs="Times New Roman"/>
      <w:szCs w:val="20"/>
      <w:lang w:val="lt-LT" w:eastAsia="lt-LT"/>
    </w:rPr>
  </w:style>
  <w:style w:type="character" w:styleId="Puslapionumeris">
    <w:name w:val="page number"/>
    <w:basedOn w:val="Numatytasispastraiposriftas"/>
    <w:rsid w:val="006F5D75"/>
  </w:style>
  <w:style w:type="paragraph" w:styleId="Dokumentostruktra">
    <w:name w:val="Document Map"/>
    <w:basedOn w:val="prastasis"/>
    <w:link w:val="DokumentostruktraDiagrama"/>
    <w:semiHidden/>
    <w:rsid w:val="006F5D75"/>
    <w:pPr>
      <w:shd w:val="clear" w:color="auto" w:fill="000080"/>
      <w:spacing w:after="0" w:line="240" w:lineRule="auto"/>
    </w:pPr>
    <w:rPr>
      <w:rFonts w:ascii="Tahoma" w:eastAsia="Times New Roman" w:hAnsi="Tahoma" w:cs="Times New Roman"/>
      <w:szCs w:val="20"/>
      <w:lang w:val="lt-LT" w:eastAsia="lt-LT"/>
    </w:rPr>
  </w:style>
  <w:style w:type="character" w:customStyle="1" w:styleId="DokumentostruktraDiagrama">
    <w:name w:val="Dokumento struktūra Diagrama"/>
    <w:basedOn w:val="Numatytasispastraiposriftas"/>
    <w:link w:val="Dokumentostruktra"/>
    <w:semiHidden/>
    <w:rsid w:val="006F5D75"/>
    <w:rPr>
      <w:rFonts w:ascii="Tahoma" w:eastAsia="Times New Roman" w:hAnsi="Tahoma" w:cs="Times New Roman"/>
      <w:szCs w:val="20"/>
      <w:shd w:val="clear" w:color="auto" w:fill="000080"/>
      <w:lang w:val="lt-LT" w:eastAsia="lt-LT"/>
    </w:rPr>
  </w:style>
  <w:style w:type="paragraph" w:styleId="Pavadinimas">
    <w:name w:val="Title"/>
    <w:basedOn w:val="prastasis"/>
    <w:link w:val="PavadinimasDiagrama"/>
    <w:autoRedefine/>
    <w:qFormat/>
    <w:rsid w:val="006F5D75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Cs w:val="20"/>
      <w:lang w:val="lt-LT" w:eastAsia="lt-LT"/>
    </w:rPr>
  </w:style>
  <w:style w:type="character" w:customStyle="1" w:styleId="PavadinimasDiagrama">
    <w:name w:val="Pavadinimas Diagrama"/>
    <w:basedOn w:val="Numatytasispastraiposriftas"/>
    <w:link w:val="Pavadinimas"/>
    <w:rsid w:val="006F5D75"/>
    <w:rPr>
      <w:rFonts w:ascii="Times New Roman" w:eastAsia="Times New Roman" w:hAnsi="Times New Roman" w:cs="Times New Roman"/>
      <w:b/>
      <w:kern w:val="28"/>
      <w:szCs w:val="20"/>
      <w:lang w:val="lt-LT" w:eastAsia="lt-LT"/>
    </w:rPr>
  </w:style>
  <w:style w:type="character" w:styleId="Hipersaitas">
    <w:name w:val="Hyperlink"/>
    <w:uiPriority w:val="99"/>
    <w:rsid w:val="006F5D75"/>
    <w:rPr>
      <w:color w:val="0000FF"/>
      <w:u w:val="single"/>
    </w:rPr>
  </w:style>
  <w:style w:type="paragraph" w:styleId="Paantrat">
    <w:name w:val="Subtitle"/>
    <w:basedOn w:val="prastasis"/>
    <w:link w:val="PaantratDiagrama"/>
    <w:qFormat/>
    <w:rsid w:val="006F5D75"/>
    <w:pPr>
      <w:autoSpaceDE w:val="0"/>
      <w:autoSpaceDN w:val="0"/>
      <w:adjustRightInd w:val="0"/>
      <w:spacing w:after="0" w:line="240" w:lineRule="auto"/>
      <w:jc w:val="center"/>
    </w:pPr>
    <w:rPr>
      <w:rFonts w:ascii="TimesNewRoman,Bold" w:eastAsia="Times New Roman" w:hAnsi="TimesNewRoman,Bold" w:cs="Times New Roman"/>
      <w:b/>
      <w:color w:val="000000"/>
      <w:szCs w:val="20"/>
      <w:lang w:eastAsia="lt-LT"/>
    </w:rPr>
  </w:style>
  <w:style w:type="character" w:customStyle="1" w:styleId="PaantratDiagrama">
    <w:name w:val="Paantraštė Diagrama"/>
    <w:basedOn w:val="Numatytasispastraiposriftas"/>
    <w:link w:val="Paantrat"/>
    <w:rsid w:val="006F5D75"/>
    <w:rPr>
      <w:rFonts w:ascii="TimesNewRoman,Bold" w:eastAsia="Times New Roman" w:hAnsi="TimesNewRoman,Bold" w:cs="Times New Roman"/>
      <w:b/>
      <w:color w:val="000000"/>
      <w:szCs w:val="20"/>
      <w:lang w:eastAsia="lt-LT"/>
    </w:rPr>
  </w:style>
  <w:style w:type="character" w:styleId="Komentaronuoroda">
    <w:name w:val="annotation reference"/>
    <w:semiHidden/>
    <w:rsid w:val="006F5D7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rsid w:val="006F5D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6F5D75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rsid w:val="006F5D7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6F5D75"/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</w:style>
  <w:style w:type="paragraph" w:styleId="Debesliotekstas">
    <w:name w:val="Balloon Text"/>
    <w:basedOn w:val="prastasis"/>
    <w:link w:val="DebesliotekstasDiagrama"/>
    <w:semiHidden/>
    <w:rsid w:val="006F5D75"/>
    <w:pPr>
      <w:spacing w:after="0" w:line="240" w:lineRule="auto"/>
    </w:pPr>
    <w:rPr>
      <w:rFonts w:ascii="Tahoma" w:eastAsia="Times New Roman" w:hAnsi="Tahoma" w:cs="Tahoma"/>
      <w:sz w:val="16"/>
      <w:szCs w:val="16"/>
      <w:lang w:val="lt-LT"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6F5D75"/>
    <w:rPr>
      <w:rFonts w:ascii="Tahoma" w:eastAsia="Times New Roman" w:hAnsi="Tahoma" w:cs="Tahoma"/>
      <w:sz w:val="16"/>
      <w:szCs w:val="16"/>
      <w:lang w:val="lt-LT" w:eastAsia="lt-LT"/>
    </w:rPr>
  </w:style>
  <w:style w:type="paragraph" w:styleId="Antrats">
    <w:name w:val="header"/>
    <w:basedOn w:val="prastasis"/>
    <w:link w:val="AntratsDiagrama"/>
    <w:rsid w:val="006F5D75"/>
    <w:pPr>
      <w:tabs>
        <w:tab w:val="left" w:pos="567"/>
        <w:tab w:val="center" w:pos="4153"/>
        <w:tab w:val="right" w:pos="8306"/>
      </w:tabs>
      <w:spacing w:after="0" w:line="240" w:lineRule="auto"/>
    </w:pPr>
    <w:rPr>
      <w:rFonts w:ascii="Helvetica" w:eastAsia="Times New Roman" w:hAnsi="Helvetica" w:cs="Times New Roman"/>
      <w:sz w:val="20"/>
      <w:szCs w:val="20"/>
      <w:lang w:val="en-GB"/>
    </w:rPr>
  </w:style>
  <w:style w:type="character" w:customStyle="1" w:styleId="AntratsDiagrama">
    <w:name w:val="Antraštės Diagrama"/>
    <w:basedOn w:val="Numatytasispastraiposriftas"/>
    <w:link w:val="Antrats"/>
    <w:rsid w:val="006F5D75"/>
    <w:rPr>
      <w:rFonts w:ascii="Helvetica" w:eastAsia="Times New Roman" w:hAnsi="Helvetica" w:cs="Times New Roman"/>
      <w:sz w:val="20"/>
      <w:szCs w:val="20"/>
      <w:lang w:val="en-GB"/>
    </w:rPr>
  </w:style>
  <w:style w:type="paragraph" w:customStyle="1" w:styleId="AHeader1">
    <w:name w:val="AHeader 1"/>
    <w:basedOn w:val="prastasis"/>
    <w:rsid w:val="006F5D75"/>
    <w:pPr>
      <w:tabs>
        <w:tab w:val="num" w:pos="720"/>
      </w:tabs>
      <w:spacing w:after="120" w:line="240" w:lineRule="auto"/>
      <w:ind w:left="284" w:hanging="284"/>
    </w:pPr>
    <w:rPr>
      <w:rFonts w:ascii="Arial" w:eastAsia="Times New Roman" w:hAnsi="Arial" w:cs="Arial"/>
      <w:b/>
      <w:bCs/>
      <w:sz w:val="24"/>
      <w:szCs w:val="20"/>
      <w:lang w:val="en-GB"/>
    </w:rPr>
  </w:style>
  <w:style w:type="paragraph" w:customStyle="1" w:styleId="AHeader2">
    <w:name w:val="AHeader 2"/>
    <w:basedOn w:val="AHeader1"/>
    <w:rsid w:val="006F5D75"/>
    <w:pPr>
      <w:numPr>
        <w:ilvl w:val="1"/>
      </w:numPr>
      <w:tabs>
        <w:tab w:val="num" w:pos="360"/>
        <w:tab w:val="num" w:pos="570"/>
        <w:tab w:val="num" w:pos="720"/>
      </w:tabs>
      <w:ind w:left="570" w:hanging="570"/>
    </w:pPr>
    <w:rPr>
      <w:sz w:val="22"/>
    </w:rPr>
  </w:style>
  <w:style w:type="paragraph" w:customStyle="1" w:styleId="AHeader3">
    <w:name w:val="AHeader 3"/>
    <w:basedOn w:val="AHeader2"/>
    <w:rsid w:val="006F5D75"/>
    <w:pPr>
      <w:numPr>
        <w:ilvl w:val="2"/>
      </w:numPr>
      <w:tabs>
        <w:tab w:val="num" w:pos="360"/>
      </w:tabs>
      <w:ind w:left="570" w:hanging="570"/>
    </w:pPr>
  </w:style>
  <w:style w:type="paragraph" w:customStyle="1" w:styleId="AHeader2abc">
    <w:name w:val="AHeader 2 abc"/>
    <w:basedOn w:val="AHeader3"/>
    <w:rsid w:val="006F5D75"/>
    <w:pPr>
      <w:numPr>
        <w:ilvl w:val="3"/>
      </w:numPr>
      <w:tabs>
        <w:tab w:val="num" w:pos="360"/>
      </w:tabs>
      <w:ind w:left="570" w:hanging="57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6F5D75"/>
    <w:pPr>
      <w:numPr>
        <w:ilvl w:val="4"/>
      </w:numPr>
      <w:tabs>
        <w:tab w:val="num" w:pos="360"/>
      </w:tabs>
      <w:ind w:left="570" w:hanging="570"/>
    </w:pPr>
  </w:style>
  <w:style w:type="paragraph" w:styleId="Tekstoblokas">
    <w:name w:val="Block Text"/>
    <w:basedOn w:val="prastasis"/>
    <w:rsid w:val="006F5D75"/>
    <w:pPr>
      <w:numPr>
        <w:numId w:val="1"/>
      </w:numPr>
      <w:tabs>
        <w:tab w:val="clear" w:pos="720"/>
      </w:tabs>
      <w:spacing w:after="0" w:line="240" w:lineRule="auto"/>
      <w:ind w:left="1701" w:right="1416" w:hanging="708"/>
    </w:pPr>
    <w:rPr>
      <w:rFonts w:ascii="Times New Roman" w:eastAsia="Times New Roman" w:hAnsi="Times New Roman" w:cs="Times New Roman"/>
      <w:b/>
      <w:noProof/>
      <w:szCs w:val="20"/>
      <w:lang w:val="lt-LT" w:eastAsia="lt-LT"/>
    </w:rPr>
  </w:style>
  <w:style w:type="paragraph" w:customStyle="1" w:styleId="BTEMEASMCA">
    <w:name w:val="BT EMEA_SMCA"/>
    <w:basedOn w:val="prastasis"/>
    <w:link w:val="BTEMEASMCAChar"/>
    <w:autoRedefine/>
    <w:rsid w:val="006F5D75"/>
    <w:pPr>
      <w:numPr>
        <w:ilvl w:val="1"/>
        <w:numId w:val="1"/>
      </w:numPr>
      <w:tabs>
        <w:tab w:val="clear" w:pos="709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noProof/>
      <w:lang w:val="lt-LT"/>
    </w:rPr>
  </w:style>
  <w:style w:type="paragraph" w:customStyle="1" w:styleId="TTEMEASMCA">
    <w:name w:val="TT EMEA_SMCA"/>
    <w:basedOn w:val="Antrat1"/>
    <w:autoRedefine/>
    <w:rsid w:val="006F5D75"/>
    <w:pPr>
      <w:keepNext w:val="0"/>
      <w:numPr>
        <w:ilvl w:val="2"/>
        <w:numId w:val="1"/>
      </w:numPr>
      <w:tabs>
        <w:tab w:val="clear" w:pos="1276"/>
        <w:tab w:val="left" w:pos="567"/>
      </w:tabs>
      <w:ind w:left="567"/>
      <w:jc w:val="center"/>
    </w:pPr>
    <w:rPr>
      <w:caps/>
      <w:szCs w:val="22"/>
      <w:lang w:val="en-US" w:eastAsia="en-US"/>
    </w:rPr>
  </w:style>
  <w:style w:type="paragraph" w:customStyle="1" w:styleId="BTAnIIEMEASMCA">
    <w:name w:val="BT(AnII) EMEA_SMCA"/>
    <w:basedOn w:val="Debesliotekstas"/>
    <w:autoRedefine/>
    <w:rsid w:val="006F5D75"/>
    <w:pPr>
      <w:numPr>
        <w:ilvl w:val="3"/>
        <w:numId w:val="1"/>
      </w:numPr>
      <w:tabs>
        <w:tab w:val="clear" w:pos="1276"/>
        <w:tab w:val="left" w:pos="1701"/>
      </w:tabs>
      <w:ind w:left="1701"/>
    </w:pPr>
    <w:rPr>
      <w:rFonts w:ascii="Times New Roman" w:hAnsi="Times New Roman"/>
      <w:b/>
      <w:sz w:val="22"/>
      <w:szCs w:val="22"/>
      <w:lang w:val="en-GB" w:eastAsia="en-US"/>
    </w:rPr>
  </w:style>
  <w:style w:type="paragraph" w:customStyle="1" w:styleId="PI-1EMEASMCA">
    <w:name w:val="PI-1 EMEA_SMCA"/>
    <w:basedOn w:val="Antrat2"/>
    <w:autoRedefine/>
    <w:uiPriority w:val="99"/>
    <w:rsid w:val="006F5D75"/>
    <w:pPr>
      <w:numPr>
        <w:ilvl w:val="4"/>
        <w:numId w:val="1"/>
      </w:numPr>
      <w:tabs>
        <w:tab w:val="clear" w:pos="1701"/>
        <w:tab w:val="left" w:pos="567"/>
      </w:tabs>
      <w:ind w:left="567" w:hanging="567"/>
    </w:pPr>
    <w:rPr>
      <w:szCs w:val="22"/>
      <w:lang w:eastAsia="en-US"/>
    </w:rPr>
  </w:style>
  <w:style w:type="paragraph" w:customStyle="1" w:styleId="BTuEMEASMCA">
    <w:name w:val="BT(u) EMEA_SMCA"/>
    <w:basedOn w:val="BTEMEASMCA"/>
    <w:autoRedefine/>
    <w:uiPriority w:val="99"/>
    <w:rsid w:val="006F5D75"/>
    <w:rPr>
      <w:u w:val="single"/>
    </w:rPr>
  </w:style>
  <w:style w:type="paragraph" w:customStyle="1" w:styleId="PI-1labEMEASMCA">
    <w:name w:val="PI-1_lab EMEA_SMCA"/>
    <w:basedOn w:val="prastasis"/>
    <w:autoRedefine/>
    <w:rsid w:val="006F5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b/>
      <w:bCs/>
      <w:noProof/>
      <w:lang w:val="lt-LT"/>
    </w:rPr>
  </w:style>
  <w:style w:type="paragraph" w:customStyle="1" w:styleId="BT-EMEASMCA">
    <w:name w:val="BT- EMEA_SMCA"/>
    <w:basedOn w:val="BTEMEASMCA"/>
    <w:autoRedefine/>
    <w:rsid w:val="006F5D75"/>
    <w:pPr>
      <w:numPr>
        <w:ilvl w:val="0"/>
        <w:numId w:val="2"/>
      </w:numPr>
      <w:tabs>
        <w:tab w:val="clear" w:pos="720"/>
        <w:tab w:val="num" w:pos="360"/>
      </w:tabs>
      <w:ind w:left="0" w:firstLine="0"/>
    </w:pPr>
  </w:style>
  <w:style w:type="paragraph" w:customStyle="1" w:styleId="BTbEMEASMCA">
    <w:name w:val="BT(b) EMEA_SMCA"/>
    <w:basedOn w:val="BTEMEASMCA"/>
    <w:autoRedefine/>
    <w:rsid w:val="006F5D75"/>
    <w:rPr>
      <w:b/>
    </w:rPr>
  </w:style>
  <w:style w:type="paragraph" w:customStyle="1" w:styleId="PI-3EMEASMCA">
    <w:name w:val="PI-3 EMEA_SMCA"/>
    <w:basedOn w:val="prastasis"/>
    <w:autoRedefine/>
    <w:rsid w:val="006F5D75"/>
    <w:pPr>
      <w:spacing w:after="0" w:line="220" w:lineRule="exact"/>
    </w:pPr>
    <w:rPr>
      <w:rFonts w:ascii="Times New Roman" w:eastAsia="Times New Roman" w:hAnsi="Times New Roman" w:cs="Times New Roman"/>
      <w:b/>
      <w:bCs/>
      <w:lang w:val="lt-LT"/>
    </w:rPr>
  </w:style>
  <w:style w:type="paragraph" w:customStyle="1" w:styleId="PI-2EMEASMCA">
    <w:name w:val="PI-2 EMEA_SMCA"/>
    <w:basedOn w:val="Antrat3"/>
    <w:autoRedefine/>
    <w:rsid w:val="006F5D75"/>
    <w:pPr>
      <w:keepLines/>
      <w:ind w:left="567" w:hanging="567"/>
    </w:pPr>
    <w:rPr>
      <w:kern w:val="28"/>
      <w:szCs w:val="22"/>
      <w:lang w:eastAsia="en-US"/>
    </w:rPr>
  </w:style>
  <w:style w:type="paragraph" w:customStyle="1" w:styleId="Style">
    <w:name w:val="Style"/>
    <w:rsid w:val="006F5D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4"/>
      <w:szCs w:val="24"/>
      <w:lang w:eastAsia="ja-JP"/>
    </w:rPr>
  </w:style>
  <w:style w:type="paragraph" w:styleId="Pagrindinistekstas3">
    <w:name w:val="Body Text 3"/>
    <w:basedOn w:val="prastasis"/>
    <w:link w:val="Pagrindinistekstas3Diagrama"/>
    <w:rsid w:val="006F5D75"/>
    <w:pPr>
      <w:spacing w:after="120" w:line="240" w:lineRule="auto"/>
    </w:pPr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6F5D75"/>
    <w:rPr>
      <w:rFonts w:ascii="Times New Roman" w:eastAsia="MS Mincho" w:hAnsi="Times New Roman" w:cs="Times New Roman"/>
      <w:sz w:val="16"/>
      <w:szCs w:val="16"/>
      <w:lang w:eastAsia="ja-JP"/>
    </w:rPr>
  </w:style>
  <w:style w:type="paragraph" w:customStyle="1" w:styleId="Retrait">
    <w:name w:val="Retrait"/>
    <w:basedOn w:val="prastasis"/>
    <w:next w:val="prastasis"/>
    <w:autoRedefine/>
    <w:rsid w:val="006F5D75"/>
    <w:pPr>
      <w:tabs>
        <w:tab w:val="right" w:pos="8789"/>
      </w:tabs>
      <w:spacing w:after="0" w:line="240" w:lineRule="auto"/>
    </w:pPr>
    <w:rPr>
      <w:rFonts w:ascii="Times New Roman" w:eastAsia="Times New Roman" w:hAnsi="Times New Roman" w:cs="Times New Roman"/>
      <w:i/>
      <w:u w:val="single"/>
      <w:lang w:val="pt-PT" w:eastAsia="fr-FR"/>
    </w:rPr>
  </w:style>
  <w:style w:type="character" w:customStyle="1" w:styleId="google-src-text1">
    <w:name w:val="google-src-text1"/>
    <w:rsid w:val="006F5D75"/>
    <w:rPr>
      <w:vanish/>
      <w:webHidden w:val="0"/>
      <w:specVanish w:val="0"/>
    </w:rPr>
  </w:style>
  <w:style w:type="paragraph" w:styleId="Sraopastraipa">
    <w:name w:val="List Paragraph"/>
    <w:basedOn w:val="prastasis"/>
    <w:uiPriority w:val="34"/>
    <w:qFormat/>
    <w:rsid w:val="008B7DCE"/>
    <w:pPr>
      <w:ind w:left="720"/>
      <w:contextualSpacing/>
    </w:pPr>
  </w:style>
  <w:style w:type="character" w:customStyle="1" w:styleId="BTEMEASMCAChar">
    <w:name w:val="BT EMEA_SMCA Char"/>
    <w:link w:val="BTEMEASMCA"/>
    <w:locked/>
    <w:rsid w:val="00E21124"/>
    <w:rPr>
      <w:rFonts w:ascii="Times New Roman" w:eastAsia="Times New Roman" w:hAnsi="Times New Roman" w:cs="Times New Roman"/>
      <w:noProof/>
      <w:lang w:val="lt-LT"/>
    </w:rPr>
  </w:style>
  <w:style w:type="character" w:styleId="Grietas">
    <w:name w:val="Strong"/>
    <w:qFormat/>
    <w:rsid w:val="0094557B"/>
    <w:rPr>
      <w:b/>
      <w:bCs/>
    </w:rPr>
  </w:style>
  <w:style w:type="character" w:styleId="HTMLspausdinimomainl">
    <w:name w:val="HTML Typewriter"/>
    <w:basedOn w:val="Numatytasispastraiposriftas"/>
    <w:rsid w:val="006C7CE1"/>
    <w:rPr>
      <w:rFonts w:ascii="Arial Unicode MS" w:eastAsia="Courier New" w:hAnsi="Arial Unicode MS" w:cs="Courier New"/>
      <w:sz w:val="20"/>
      <w:szCs w:val="20"/>
    </w:rPr>
  </w:style>
  <w:style w:type="character" w:customStyle="1" w:styleId="hps">
    <w:name w:val="hps"/>
    <w:basedOn w:val="Numatytasispastraiposriftas"/>
    <w:rsid w:val="00DD5B30"/>
  </w:style>
  <w:style w:type="character" w:styleId="Emfaz">
    <w:name w:val="Emphasis"/>
    <w:qFormat/>
    <w:rsid w:val="00CF08C2"/>
    <w:rPr>
      <w:i/>
      <w:iCs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D3860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lt-LT"/>
    </w:rPr>
  </w:style>
  <w:style w:type="paragraph" w:customStyle="1" w:styleId="Default">
    <w:name w:val="Default"/>
    <w:rsid w:val="00774E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t-LT"/>
    </w:rPr>
  </w:style>
  <w:style w:type="paragraph" w:styleId="Pataisymai">
    <w:name w:val="Revision"/>
    <w:hidden/>
    <w:uiPriority w:val="99"/>
    <w:semiHidden/>
    <w:rsid w:val="00AE7B39"/>
    <w:pPr>
      <w:spacing w:after="0" w:line="240" w:lineRule="auto"/>
    </w:p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003B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003B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CD489F"/>
    <w:rPr>
      <w:color w:val="605E5C"/>
      <w:shd w:val="clear" w:color="auto" w:fill="E1DFDD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AA4600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AA4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9BB91-2FB1-4F14-B8F8-E37A2C4B6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14989</Words>
  <Characters>8544</Characters>
  <Application>Microsoft Office Word</Application>
  <DocSecurity>0</DocSecurity>
  <Lines>71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Neringa Kardokaitė</dc:creator>
  <cp:lastModifiedBy>Karolina Kontrauskaitė</cp:lastModifiedBy>
  <cp:revision>4</cp:revision>
  <cp:lastPrinted>2016-06-23T11:13:00Z</cp:lastPrinted>
  <dcterms:created xsi:type="dcterms:W3CDTF">2026-06-29T12:22:00Z</dcterms:created>
  <dcterms:modified xsi:type="dcterms:W3CDTF">2026-07-08T19:22:00Z</dcterms:modified>
</cp:coreProperties>
</file>