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6C0BA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E7C8B8C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B022398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C1C5EB9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76ADD9C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9C49400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56E6DCF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87785AE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C5011C4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6C676D3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6C968C7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7C551E4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7E3691F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A44CD89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C8DE399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A6154D4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3000064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21BB8B8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C8A541F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1C9E49B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953E2C1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22ED4CB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9A61895" w14:textId="5A620B24" w:rsidR="00504986" w:rsidRPr="00957725" w:rsidRDefault="00504986" w:rsidP="009577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28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kern w:val="28"/>
          <w:lang w:eastAsia="lt-LT"/>
        </w:rPr>
        <w:t>A. ŽENKLINIMAS</w:t>
      </w:r>
    </w:p>
    <w:p w14:paraId="6409E5BE" w14:textId="093A0E4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lang w:eastAsia="lt-LT"/>
        </w:rPr>
        <w:br w:type="page"/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lastRenderedPageBreak/>
        <w:t>INFORMACIJA ANT IŠORINĖS PAKUOTĖS</w:t>
      </w:r>
    </w:p>
    <w:p w14:paraId="6ABF8D27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196F6EB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  <w:r w:rsidRPr="00957725">
        <w:rPr>
          <w:rFonts w:ascii="Times New Roman" w:eastAsia="Times New Roman" w:hAnsi="Times New Roman" w:cs="Times New Roman"/>
          <w:b/>
          <w:lang w:eastAsia="lt-LT"/>
        </w:rPr>
        <w:t>KARTONO DĖŽUTĖ</w:t>
      </w:r>
    </w:p>
    <w:p w14:paraId="2F0D5010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CC532E1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1.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VAISTINIO PREPARATO PAVADINIMAS</w:t>
      </w:r>
    </w:p>
    <w:p w14:paraId="243DBD01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F888BFA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proofErr w:type="spellStart"/>
      <w:r w:rsidRPr="00957725">
        <w:rPr>
          <w:rFonts w:ascii="Times New Roman" w:eastAsia="Times New Roman" w:hAnsi="Times New Roman" w:cs="Times New Roman"/>
          <w:lang w:eastAsia="lt-LT"/>
        </w:rPr>
        <w:t>Dermovate</w:t>
      </w:r>
      <w:proofErr w:type="spellEnd"/>
      <w:r w:rsidRPr="00957725">
        <w:rPr>
          <w:rFonts w:ascii="Times New Roman" w:eastAsia="Times New Roman" w:hAnsi="Times New Roman" w:cs="Times New Roman"/>
          <w:lang w:eastAsia="lt-LT"/>
        </w:rPr>
        <w:t xml:space="preserve"> 500 </w:t>
      </w:r>
      <w:proofErr w:type="spellStart"/>
      <w:r w:rsidRPr="00957725">
        <w:rPr>
          <w:rFonts w:ascii="Times New Roman" w:eastAsia="Times New Roman" w:hAnsi="Times New Roman" w:cs="Times New Roman"/>
          <w:lang w:eastAsia="lt-LT"/>
        </w:rPr>
        <w:t>mikrogramų</w:t>
      </w:r>
      <w:proofErr w:type="spellEnd"/>
      <w:r w:rsidRPr="00957725">
        <w:rPr>
          <w:rFonts w:ascii="Times New Roman" w:eastAsia="Times New Roman" w:hAnsi="Times New Roman" w:cs="Times New Roman"/>
          <w:lang w:eastAsia="lt-LT"/>
        </w:rPr>
        <w:t>/g tepalas</w:t>
      </w:r>
    </w:p>
    <w:p w14:paraId="646EF3FF" w14:textId="428207F1" w:rsidR="00504986" w:rsidRPr="00957725" w:rsidRDefault="0095284F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proofErr w:type="spellStart"/>
      <w:r w:rsidRPr="00957725">
        <w:rPr>
          <w:rFonts w:ascii="Times New Roman" w:eastAsia="Times New Roman" w:hAnsi="Times New Roman" w:cs="Times New Roman"/>
          <w:lang w:eastAsia="lt-LT"/>
        </w:rPr>
        <w:t>k</w:t>
      </w:r>
      <w:r w:rsidR="00504986" w:rsidRPr="00957725">
        <w:rPr>
          <w:rFonts w:ascii="Times New Roman" w:eastAsia="Times New Roman" w:hAnsi="Times New Roman" w:cs="Times New Roman"/>
          <w:lang w:eastAsia="lt-LT"/>
        </w:rPr>
        <w:t>lobetazolio</w:t>
      </w:r>
      <w:proofErr w:type="spellEnd"/>
      <w:r w:rsidR="00504986" w:rsidRPr="00957725">
        <w:rPr>
          <w:rFonts w:ascii="Times New Roman" w:eastAsia="Times New Roman" w:hAnsi="Times New Roman" w:cs="Times New Roman"/>
          <w:lang w:eastAsia="lt-LT"/>
        </w:rPr>
        <w:t xml:space="preserve"> </w:t>
      </w:r>
      <w:proofErr w:type="spellStart"/>
      <w:r w:rsidR="00504986" w:rsidRPr="00957725">
        <w:rPr>
          <w:rFonts w:ascii="Times New Roman" w:eastAsia="Times New Roman" w:hAnsi="Times New Roman" w:cs="Times New Roman"/>
          <w:lang w:eastAsia="lt-LT"/>
        </w:rPr>
        <w:t>propionatas</w:t>
      </w:r>
      <w:proofErr w:type="spellEnd"/>
    </w:p>
    <w:p w14:paraId="0F937959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7A2FA8A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272443E" w14:textId="134279DC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2.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VEIKLIOJI MEDŽIAGA IR JOS KIEKIS</w:t>
      </w:r>
    </w:p>
    <w:p w14:paraId="64B0DCA2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00D1215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lang w:eastAsia="lt-LT"/>
        </w:rPr>
        <w:t>1 g tepalo yra 500 </w:t>
      </w:r>
      <w:proofErr w:type="spellStart"/>
      <w:r w:rsidRPr="00957725">
        <w:rPr>
          <w:rFonts w:ascii="Times New Roman" w:eastAsia="Times New Roman" w:hAnsi="Times New Roman" w:cs="Times New Roman"/>
          <w:lang w:eastAsia="lt-LT"/>
        </w:rPr>
        <w:t>mikrogramų</w:t>
      </w:r>
      <w:proofErr w:type="spellEnd"/>
      <w:r w:rsidRPr="00957725">
        <w:rPr>
          <w:rFonts w:ascii="Times New Roman" w:eastAsia="Times New Roman" w:hAnsi="Times New Roman" w:cs="Times New Roman"/>
          <w:lang w:eastAsia="lt-LT"/>
        </w:rPr>
        <w:t xml:space="preserve"> </w:t>
      </w:r>
      <w:proofErr w:type="spellStart"/>
      <w:r w:rsidRPr="00957725">
        <w:rPr>
          <w:rFonts w:ascii="Times New Roman" w:eastAsia="Times New Roman" w:hAnsi="Times New Roman" w:cs="Times New Roman"/>
          <w:lang w:eastAsia="lt-LT"/>
        </w:rPr>
        <w:t>klobetazolio</w:t>
      </w:r>
      <w:proofErr w:type="spellEnd"/>
      <w:r w:rsidRPr="00957725">
        <w:rPr>
          <w:rFonts w:ascii="Times New Roman" w:eastAsia="Times New Roman" w:hAnsi="Times New Roman" w:cs="Times New Roman"/>
          <w:lang w:eastAsia="lt-LT"/>
        </w:rPr>
        <w:t xml:space="preserve"> </w:t>
      </w:r>
      <w:proofErr w:type="spellStart"/>
      <w:r w:rsidRPr="00957725">
        <w:rPr>
          <w:rFonts w:ascii="Times New Roman" w:eastAsia="Times New Roman" w:hAnsi="Times New Roman" w:cs="Times New Roman"/>
          <w:lang w:eastAsia="lt-LT"/>
        </w:rPr>
        <w:t>propionato</w:t>
      </w:r>
      <w:proofErr w:type="spellEnd"/>
      <w:r w:rsidRPr="00957725">
        <w:rPr>
          <w:rFonts w:ascii="Times New Roman" w:eastAsia="Times New Roman" w:hAnsi="Times New Roman" w:cs="Times New Roman"/>
          <w:lang w:eastAsia="lt-LT"/>
        </w:rPr>
        <w:t>.</w:t>
      </w:r>
    </w:p>
    <w:p w14:paraId="407BAAA9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34EF91F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7B81165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3.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PAGALBINIŲ MEDŽIAGŲ SĄRAŠAS</w:t>
      </w:r>
    </w:p>
    <w:p w14:paraId="1B80488E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36C228A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lang w:eastAsia="lt-LT"/>
        </w:rPr>
        <w:t xml:space="preserve">Pagalbinės medžiagos: </w:t>
      </w:r>
      <w:proofErr w:type="spellStart"/>
      <w:r w:rsidRPr="00957725">
        <w:rPr>
          <w:rFonts w:ascii="Times New Roman" w:eastAsia="Times New Roman" w:hAnsi="Times New Roman" w:cs="Times New Roman"/>
          <w:lang w:eastAsia="lt-LT"/>
        </w:rPr>
        <w:t>propilenglikolis</w:t>
      </w:r>
      <w:proofErr w:type="spellEnd"/>
      <w:r w:rsidRPr="00957725">
        <w:rPr>
          <w:rFonts w:ascii="Times New Roman" w:eastAsia="Times New Roman" w:hAnsi="Times New Roman" w:cs="Times New Roman"/>
          <w:lang w:eastAsia="lt-LT"/>
        </w:rPr>
        <w:t xml:space="preserve">, minkštasis baltas parafinas, </w:t>
      </w:r>
      <w:proofErr w:type="spellStart"/>
      <w:r w:rsidRPr="00957725">
        <w:rPr>
          <w:rFonts w:ascii="Times New Roman" w:eastAsia="Times New Roman" w:hAnsi="Times New Roman" w:cs="Times New Roman"/>
          <w:lang w:eastAsia="lt-LT"/>
        </w:rPr>
        <w:t>sorbitano</w:t>
      </w:r>
      <w:proofErr w:type="spellEnd"/>
      <w:r w:rsidRPr="00957725">
        <w:rPr>
          <w:rFonts w:ascii="Times New Roman" w:eastAsia="Times New Roman" w:hAnsi="Times New Roman" w:cs="Times New Roman"/>
          <w:lang w:eastAsia="lt-LT"/>
        </w:rPr>
        <w:t xml:space="preserve"> </w:t>
      </w:r>
      <w:proofErr w:type="spellStart"/>
      <w:r w:rsidRPr="00957725">
        <w:rPr>
          <w:rFonts w:ascii="Times New Roman" w:eastAsia="Times New Roman" w:hAnsi="Times New Roman" w:cs="Times New Roman"/>
          <w:lang w:eastAsia="lt-LT"/>
        </w:rPr>
        <w:t>seskvioleatas</w:t>
      </w:r>
      <w:proofErr w:type="spellEnd"/>
      <w:r w:rsidRPr="00957725">
        <w:rPr>
          <w:rFonts w:ascii="Times New Roman" w:eastAsia="Times New Roman" w:hAnsi="Times New Roman" w:cs="Times New Roman"/>
          <w:lang w:eastAsia="lt-LT"/>
        </w:rPr>
        <w:t>.</w:t>
      </w:r>
    </w:p>
    <w:p w14:paraId="0675CF65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0A1FF33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1C8397F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4.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FARMACINĖ FORMA IR KIEKIS PAKUOTĖJE</w:t>
      </w:r>
    </w:p>
    <w:p w14:paraId="49527B41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C4F3657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highlight w:val="lightGray"/>
          <w:lang w:eastAsia="lt-LT"/>
        </w:rPr>
        <w:t>Tepalas</w:t>
      </w:r>
    </w:p>
    <w:p w14:paraId="05E49D9F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lang w:eastAsia="lt-LT"/>
        </w:rPr>
        <w:t>25 g</w:t>
      </w:r>
    </w:p>
    <w:p w14:paraId="2E7F9389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F4BC024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81708F5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5.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VARTOJIMO METODAS IR BŪDAS</w:t>
      </w:r>
    </w:p>
    <w:p w14:paraId="36BF7DCA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B497F9A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lang w:eastAsia="lt-LT"/>
        </w:rPr>
        <w:t>Vartoti ant odos.</w:t>
      </w:r>
    </w:p>
    <w:p w14:paraId="7DB1333F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lang w:eastAsia="lt-LT"/>
        </w:rPr>
        <w:t>Prieš vartojimą perskaitykite pakuotės lapelį.</w:t>
      </w:r>
    </w:p>
    <w:p w14:paraId="12080548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8BF4557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CD3FE8F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6.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SPECIALUS ĮSPĖJIMAS, KAD VAISTINĮ PREPARATĄ BŪTINA LAIKYTI VAIKAMS NEPASTEBIMOJE IR NEPASIEKIAMOJE VIETOJE</w:t>
      </w:r>
    </w:p>
    <w:p w14:paraId="2BD999A1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5E77B9F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lang w:eastAsia="lt-LT"/>
        </w:rPr>
        <w:t>Laikyti vaikams nepastebimoje ir nepasiekiamoje vietoje.</w:t>
      </w:r>
    </w:p>
    <w:p w14:paraId="2C7E5D34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6CA5096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A8242EA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7.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KITAS SPECIALUS ĮSPĖJIMAS (JEI REIKIA)</w:t>
      </w:r>
    </w:p>
    <w:p w14:paraId="124DDC3C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0069960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836DED4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8.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TINKAMUMO LAIKAS</w:t>
      </w:r>
    </w:p>
    <w:p w14:paraId="5C0F3485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2161FA9" w14:textId="18BAC78B" w:rsidR="00476347" w:rsidRPr="00957725" w:rsidRDefault="007B09D2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lang w:eastAsia="lt-LT"/>
        </w:rPr>
        <w:t>EXP</w:t>
      </w:r>
      <w:r w:rsidR="00B1545E" w:rsidRPr="00957725">
        <w:rPr>
          <w:rFonts w:ascii="Times New Roman" w:eastAsia="Times New Roman" w:hAnsi="Times New Roman" w:cs="Times New Roman"/>
          <w:lang w:eastAsia="lt-LT"/>
        </w:rPr>
        <w:t xml:space="preserve">: </w:t>
      </w:r>
      <w:r w:rsidRPr="00957725">
        <w:rPr>
          <w:rFonts w:ascii="Times New Roman" w:eastAsia="Times New Roman" w:hAnsi="Times New Roman" w:cs="Times New Roman"/>
          <w:highlight w:val="lightGray"/>
          <w:lang w:eastAsia="lt-LT"/>
        </w:rPr>
        <w:t>MMMM</w:t>
      </w:r>
      <w:r w:rsidR="00B1545E" w:rsidRPr="00957725">
        <w:rPr>
          <w:rFonts w:ascii="Times New Roman" w:eastAsia="Times New Roman" w:hAnsi="Times New Roman" w:cs="Times New Roman"/>
          <w:highlight w:val="lightGray"/>
          <w:lang w:eastAsia="lt-LT"/>
        </w:rPr>
        <w:t xml:space="preserve"> mm</w:t>
      </w:r>
    </w:p>
    <w:p w14:paraId="45C95FAD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9683C0C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ED48E26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9.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SPECIALIOS LAIKYMO SĄLYGOS</w:t>
      </w:r>
    </w:p>
    <w:p w14:paraId="0B5E0FF7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2972723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lang w:eastAsia="lt-LT"/>
        </w:rPr>
        <w:t>Laikyti ne aukštesnėje kaip 30 </w:t>
      </w:r>
      <w:r w:rsidRPr="00957725">
        <w:rPr>
          <w:rFonts w:ascii="Times New Roman" w:eastAsia="Times New Roman" w:hAnsi="Times New Roman" w:cs="Times New Roman"/>
          <w:lang w:eastAsia="lt-LT"/>
        </w:rPr>
        <w:sym w:font="Symbol" w:char="F0B0"/>
      </w:r>
      <w:r w:rsidRPr="00957725">
        <w:rPr>
          <w:rFonts w:ascii="Times New Roman" w:eastAsia="Times New Roman" w:hAnsi="Times New Roman" w:cs="Times New Roman"/>
          <w:lang w:eastAsia="lt-LT"/>
        </w:rPr>
        <w:t>C temperatūroje.</w:t>
      </w:r>
    </w:p>
    <w:p w14:paraId="6BC52A3A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5F1DBF9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A909E53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10.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SPECIALIOS ATSARGUMO PRIEMONĖS DĖL NESUVARTOTO VAISTINIO PREPARATO AR JO ATLIEKŲ TVARKYMO (JEI REIKIA)</w:t>
      </w:r>
    </w:p>
    <w:p w14:paraId="091698D8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2F23CE8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2177116" w14:textId="5F9E82E5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Cs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11.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</w:r>
      <w:r w:rsidR="00EE0946" w:rsidRPr="00957725">
        <w:rPr>
          <w:rFonts w:ascii="Times New Roman" w:eastAsia="Times New Roman" w:hAnsi="Times New Roman" w:cs="Times New Roman"/>
          <w:b/>
          <w:lang w:eastAsia="lt-LT"/>
        </w:rPr>
        <w:t>LYGIAGRETUS IMPORTUOTOJAS</w:t>
      </w:r>
    </w:p>
    <w:p w14:paraId="385A4CE8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6A8AC65" w14:textId="77777777" w:rsidR="00D431A7" w:rsidRPr="00957725" w:rsidRDefault="00D431A7" w:rsidP="00957725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</w:rPr>
      </w:pPr>
      <w:r w:rsidRPr="00957725">
        <w:rPr>
          <w:rFonts w:ascii="Times New Roman" w:eastAsia="Calibri" w:hAnsi="Times New Roman" w:cs="Times New Roman"/>
          <w:b/>
          <w:bCs/>
        </w:rPr>
        <w:t>Lygiagretus importuotojas</w:t>
      </w:r>
    </w:p>
    <w:p w14:paraId="5FEA5FE1" w14:textId="77777777" w:rsidR="00D431A7" w:rsidRPr="00957725" w:rsidRDefault="00D431A7" w:rsidP="00957725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</w:rPr>
      </w:pPr>
      <w:r w:rsidRPr="00957725">
        <w:rPr>
          <w:rFonts w:ascii="Times New Roman" w:eastAsia="Calibri" w:hAnsi="Times New Roman" w:cs="Times New Roman"/>
        </w:rPr>
        <w:t>UAB „</w:t>
      </w:r>
      <w:proofErr w:type="spellStart"/>
      <w:r w:rsidRPr="00957725">
        <w:rPr>
          <w:rFonts w:ascii="Times New Roman" w:eastAsia="Calibri" w:hAnsi="Times New Roman" w:cs="Times New Roman"/>
        </w:rPr>
        <w:t>Ideal</w:t>
      </w:r>
      <w:proofErr w:type="spellEnd"/>
      <w:r w:rsidRPr="00957725">
        <w:rPr>
          <w:rFonts w:ascii="Times New Roman" w:eastAsia="Calibri" w:hAnsi="Times New Roman" w:cs="Times New Roman"/>
        </w:rPr>
        <w:t xml:space="preserve"> </w:t>
      </w:r>
      <w:proofErr w:type="spellStart"/>
      <w:r w:rsidRPr="00957725">
        <w:rPr>
          <w:rFonts w:ascii="Times New Roman" w:eastAsia="Calibri" w:hAnsi="Times New Roman" w:cs="Times New Roman"/>
        </w:rPr>
        <w:t>Trade</w:t>
      </w:r>
      <w:proofErr w:type="spellEnd"/>
      <w:r w:rsidRPr="00957725">
        <w:rPr>
          <w:rFonts w:ascii="Times New Roman" w:eastAsia="Calibri" w:hAnsi="Times New Roman" w:cs="Times New Roman"/>
        </w:rPr>
        <w:t xml:space="preserve"> Links“</w:t>
      </w:r>
    </w:p>
    <w:p w14:paraId="3D6D15A0" w14:textId="77777777" w:rsidR="00D431A7" w:rsidRPr="00957725" w:rsidRDefault="00D431A7" w:rsidP="00957725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  <w:highlight w:val="lightGray"/>
        </w:rPr>
      </w:pPr>
      <w:proofErr w:type="spellStart"/>
      <w:r w:rsidRPr="00957725">
        <w:rPr>
          <w:rFonts w:ascii="Times New Roman" w:eastAsia="Calibri" w:hAnsi="Times New Roman" w:cs="Times New Roman"/>
          <w:highlight w:val="lightGray"/>
        </w:rPr>
        <w:t>Kerupės</w:t>
      </w:r>
      <w:proofErr w:type="spellEnd"/>
      <w:r w:rsidRPr="00957725">
        <w:rPr>
          <w:rFonts w:ascii="Times New Roman" w:eastAsia="Calibri" w:hAnsi="Times New Roman" w:cs="Times New Roman"/>
          <w:highlight w:val="lightGray"/>
        </w:rPr>
        <w:t xml:space="preserve"> g. 17, Zapyškis,</w:t>
      </w:r>
    </w:p>
    <w:p w14:paraId="1CE381A1" w14:textId="77777777" w:rsidR="00D431A7" w:rsidRPr="00957725" w:rsidRDefault="00D431A7" w:rsidP="00957725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  <w:highlight w:val="lightGray"/>
        </w:rPr>
      </w:pPr>
      <w:r w:rsidRPr="00957725">
        <w:rPr>
          <w:rFonts w:ascii="Times New Roman" w:eastAsia="Calibri" w:hAnsi="Times New Roman" w:cs="Times New Roman"/>
          <w:highlight w:val="lightGray"/>
        </w:rPr>
        <w:t>LT-53431 Kauno r.,</w:t>
      </w:r>
    </w:p>
    <w:p w14:paraId="5EF0C38B" w14:textId="77777777" w:rsidR="00D431A7" w:rsidRPr="00957725" w:rsidRDefault="00D431A7" w:rsidP="00957725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</w:rPr>
      </w:pPr>
      <w:r w:rsidRPr="00957725">
        <w:rPr>
          <w:rFonts w:ascii="Times New Roman" w:eastAsia="Calibri" w:hAnsi="Times New Roman" w:cs="Times New Roman"/>
          <w:highlight w:val="lightGray"/>
        </w:rPr>
        <w:t>Lietuva</w:t>
      </w:r>
    </w:p>
    <w:p w14:paraId="6675FC7C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7641902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6203426" w14:textId="684D1870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Cs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12.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</w:r>
      <w:r w:rsidR="00C86BA0" w:rsidRPr="00957725">
        <w:rPr>
          <w:rFonts w:ascii="Times New Roman" w:eastAsia="Times New Roman" w:hAnsi="Times New Roman" w:cs="Times New Roman"/>
          <w:b/>
          <w:lang w:eastAsia="lt-LT"/>
        </w:rPr>
        <w:t>LYGIAGRETAUS IMPORTO LEIDIMO NUMERIS</w:t>
      </w:r>
    </w:p>
    <w:p w14:paraId="0C7D6828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157A95C" w14:textId="7BACB4E8" w:rsidR="00504986" w:rsidRPr="00957725" w:rsidRDefault="0043181D" w:rsidP="0095772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57725">
        <w:rPr>
          <w:rFonts w:ascii="Times New Roman" w:eastAsia="Times New Roman" w:hAnsi="Times New Roman" w:cs="Times New Roman"/>
          <w:highlight w:val="lightGray"/>
        </w:rPr>
        <w:t>N1 –</w:t>
      </w:r>
      <w:r w:rsidRPr="00957725">
        <w:rPr>
          <w:rFonts w:ascii="Times New Roman" w:eastAsia="Times New Roman" w:hAnsi="Times New Roman" w:cs="Times New Roman"/>
        </w:rPr>
        <w:t xml:space="preserve"> </w:t>
      </w:r>
      <w:r w:rsidR="00504986" w:rsidRPr="00957725">
        <w:rPr>
          <w:rFonts w:ascii="Times New Roman" w:eastAsia="Times New Roman" w:hAnsi="Times New Roman" w:cs="Times New Roman"/>
        </w:rPr>
        <w:t>LT/</w:t>
      </w:r>
      <w:r w:rsidR="00B1545E" w:rsidRPr="00957725">
        <w:rPr>
          <w:rFonts w:ascii="Times New Roman" w:eastAsia="Times New Roman" w:hAnsi="Times New Roman" w:cs="Times New Roman"/>
        </w:rPr>
        <w:t>L/</w:t>
      </w:r>
      <w:r w:rsidR="00443644">
        <w:rPr>
          <w:rFonts w:ascii="Times New Roman" w:eastAsia="Times New Roman" w:hAnsi="Times New Roman" w:cs="Times New Roman"/>
        </w:rPr>
        <w:t>26/3517/001</w:t>
      </w:r>
      <w:bookmarkStart w:id="0" w:name="_GoBack"/>
      <w:bookmarkEnd w:id="0"/>
    </w:p>
    <w:p w14:paraId="542541CD" w14:textId="77777777" w:rsidR="00B1545E" w:rsidRPr="00957725" w:rsidRDefault="00B1545E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B08FD8D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2F3B681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13.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SERIJOS NUMERIS</w:t>
      </w:r>
    </w:p>
    <w:p w14:paraId="0AAD5A1E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3147460" w14:textId="660F8AD0" w:rsidR="00476347" w:rsidRPr="00957725" w:rsidRDefault="007B09D2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proofErr w:type="spellStart"/>
      <w:r w:rsidRPr="00957725">
        <w:rPr>
          <w:rFonts w:ascii="Times New Roman" w:eastAsia="Times New Roman" w:hAnsi="Times New Roman" w:cs="Times New Roman"/>
          <w:lang w:eastAsia="lt-LT"/>
        </w:rPr>
        <w:t>Lot</w:t>
      </w:r>
      <w:proofErr w:type="spellEnd"/>
      <w:r w:rsidR="00B1545E" w:rsidRPr="00957725">
        <w:rPr>
          <w:rFonts w:ascii="Times New Roman" w:eastAsia="Times New Roman" w:hAnsi="Times New Roman" w:cs="Times New Roman"/>
          <w:lang w:eastAsia="lt-LT"/>
        </w:rPr>
        <w:t>:</w:t>
      </w:r>
    </w:p>
    <w:p w14:paraId="42C14331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B3B911D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73AB5A5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14.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PARDAVIMO (IŠDAVIMO) TVARKA</w:t>
      </w:r>
    </w:p>
    <w:p w14:paraId="72571F94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3636A27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lang w:eastAsia="lt-LT"/>
        </w:rPr>
        <w:t>Receptinis vaistas</w:t>
      </w:r>
      <w:r w:rsidRPr="00957725">
        <w:rPr>
          <w:rFonts w:ascii="Times New Roman" w:eastAsia="Times New Roman" w:hAnsi="Times New Roman" w:cs="Times New Roman"/>
          <w:highlight w:val="lightGray"/>
          <w:lang w:eastAsia="lt-LT"/>
        </w:rPr>
        <w:t>.</w:t>
      </w:r>
    </w:p>
    <w:p w14:paraId="67EC1788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74FB38A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7A7ADFD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15.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VARTOJIMO INSTRUKCIJA</w:t>
      </w:r>
    </w:p>
    <w:p w14:paraId="76CAC296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B97E21C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CCA427B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16.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INFORMACIJA BRAILIO RAŠTU</w:t>
      </w:r>
    </w:p>
    <w:p w14:paraId="2665619F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A5ECAD5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proofErr w:type="spellStart"/>
      <w:r w:rsidRPr="00957725">
        <w:rPr>
          <w:rFonts w:ascii="Times New Roman" w:eastAsia="Times New Roman" w:hAnsi="Times New Roman" w:cs="Times New Roman"/>
          <w:lang w:eastAsia="lt-LT"/>
        </w:rPr>
        <w:t>dermovate</w:t>
      </w:r>
      <w:proofErr w:type="spellEnd"/>
      <w:r w:rsidRPr="00957725">
        <w:rPr>
          <w:rFonts w:ascii="Times New Roman" w:eastAsia="Times New Roman" w:hAnsi="Times New Roman" w:cs="Times New Roman"/>
          <w:lang w:eastAsia="lt-LT"/>
        </w:rPr>
        <w:t xml:space="preserve"> tepalas</w:t>
      </w:r>
    </w:p>
    <w:p w14:paraId="41981E74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3D51027" w14:textId="77777777" w:rsidR="00504986" w:rsidRPr="00957725" w:rsidRDefault="00504986" w:rsidP="0095772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eastAsia="lt-LT"/>
        </w:rPr>
      </w:pPr>
    </w:p>
    <w:p w14:paraId="1FD94AA3" w14:textId="2D85A7A7" w:rsidR="00504986" w:rsidRPr="00957725" w:rsidRDefault="00504986" w:rsidP="0095772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noProof/>
          <w:snapToGrid w:val="0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noProof/>
          <w:snapToGrid w:val="0"/>
          <w:lang w:eastAsia="lt-LT"/>
        </w:rPr>
        <w:t>17.</w:t>
      </w:r>
      <w:r w:rsidRPr="00957725">
        <w:rPr>
          <w:rFonts w:ascii="Times New Roman" w:eastAsia="Times New Roman" w:hAnsi="Times New Roman" w:cs="Times New Roman"/>
          <w:b/>
          <w:noProof/>
          <w:snapToGrid w:val="0"/>
          <w:lang w:eastAsia="lt-LT"/>
        </w:rPr>
        <w:tab/>
        <w:t>UNIKALUS IDENTIFIKATORIUS</w:t>
      </w:r>
      <w:r w:rsidR="00EE0946" w:rsidRPr="00957725">
        <w:rPr>
          <w:rFonts w:ascii="Times New Roman" w:eastAsia="Times New Roman" w:hAnsi="Times New Roman" w:cs="Times New Roman"/>
          <w:b/>
          <w:noProof/>
          <w:snapToGrid w:val="0"/>
          <w:lang w:eastAsia="lt-LT"/>
        </w:rPr>
        <w:t xml:space="preserve"> </w:t>
      </w:r>
      <w:r w:rsidRPr="00957725">
        <w:rPr>
          <w:rFonts w:ascii="Times New Roman" w:eastAsia="Times New Roman" w:hAnsi="Times New Roman" w:cs="Times New Roman"/>
          <w:b/>
          <w:noProof/>
          <w:snapToGrid w:val="0"/>
          <w:lang w:eastAsia="lt-LT"/>
        </w:rPr>
        <w:t>– 2D BRŪKŠNINIS KODAS</w:t>
      </w:r>
    </w:p>
    <w:p w14:paraId="6E1117F8" w14:textId="77777777" w:rsidR="00504986" w:rsidRPr="00957725" w:rsidRDefault="00504986" w:rsidP="0095772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lang w:eastAsia="lt-LT"/>
        </w:rPr>
      </w:pPr>
    </w:p>
    <w:p w14:paraId="20D16D3F" w14:textId="77777777" w:rsidR="00504986" w:rsidRPr="00957725" w:rsidRDefault="00504986" w:rsidP="0095772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shd w:val="clear" w:color="auto" w:fill="CCCCCC"/>
          <w:lang w:eastAsia="lt-LT"/>
        </w:rPr>
      </w:pPr>
      <w:r w:rsidRPr="00957725">
        <w:rPr>
          <w:rFonts w:ascii="Times New Roman" w:eastAsia="Times New Roman" w:hAnsi="Times New Roman" w:cs="Times New Roman"/>
          <w:noProof/>
          <w:snapToGrid w:val="0"/>
          <w:highlight w:val="lightGray"/>
          <w:lang w:eastAsia="lt-LT"/>
        </w:rPr>
        <w:t>2D brūkšninis kodas su nurodytu unikaliu identifikatoriumi.</w:t>
      </w:r>
    </w:p>
    <w:p w14:paraId="1D58CFF2" w14:textId="77777777" w:rsidR="00504986" w:rsidRPr="00957725" w:rsidRDefault="00504986" w:rsidP="0095772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lang w:eastAsia="lt-LT"/>
        </w:rPr>
      </w:pPr>
    </w:p>
    <w:p w14:paraId="732E4A62" w14:textId="77777777" w:rsidR="00504986" w:rsidRPr="00957725" w:rsidRDefault="00504986" w:rsidP="0095772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lang w:eastAsia="lt-LT"/>
        </w:rPr>
      </w:pPr>
    </w:p>
    <w:p w14:paraId="51E878C7" w14:textId="6B0159DC" w:rsidR="00504986" w:rsidRPr="00957725" w:rsidRDefault="00504986" w:rsidP="0095772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noProof/>
          <w:snapToGrid w:val="0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noProof/>
          <w:snapToGrid w:val="0"/>
          <w:lang w:eastAsia="lt-LT"/>
        </w:rPr>
        <w:t>18.</w:t>
      </w:r>
      <w:r w:rsidRPr="00957725">
        <w:rPr>
          <w:rFonts w:ascii="Times New Roman" w:eastAsia="Times New Roman" w:hAnsi="Times New Roman" w:cs="Times New Roman"/>
          <w:b/>
          <w:noProof/>
          <w:snapToGrid w:val="0"/>
          <w:lang w:eastAsia="lt-LT"/>
        </w:rPr>
        <w:tab/>
        <w:t>UNIKALUS IDENTIFIKATORIUS – ŽMONĖMS SUPRANTAMI DUOMENYS</w:t>
      </w:r>
      <w:r w:rsidR="00070633" w:rsidRPr="00957725">
        <w:rPr>
          <w:rFonts w:ascii="Times New Roman" w:eastAsia="Times New Roman" w:hAnsi="Times New Roman" w:cs="Times New Roman"/>
          <w:b/>
          <w:noProof/>
          <w:snapToGrid w:val="0"/>
          <w:lang w:eastAsia="lt-LT"/>
        </w:rPr>
        <w:fldChar w:fldCharType="begin"/>
      </w:r>
      <w:r w:rsidR="00070633" w:rsidRPr="00957725">
        <w:rPr>
          <w:rFonts w:ascii="Times New Roman" w:eastAsia="Times New Roman" w:hAnsi="Times New Roman" w:cs="Times New Roman"/>
          <w:b/>
          <w:noProof/>
          <w:snapToGrid w:val="0"/>
          <w:lang w:eastAsia="lt-LT"/>
        </w:rPr>
        <w:instrText xml:space="preserve"> DOCVARIABLE VAULT_ND_ba6d85e6-d2eb-4d63-be15-fa130524c09d \* MERGEFORMAT </w:instrText>
      </w:r>
      <w:r w:rsidR="00070633" w:rsidRPr="00957725">
        <w:rPr>
          <w:rFonts w:ascii="Times New Roman" w:eastAsia="Times New Roman" w:hAnsi="Times New Roman" w:cs="Times New Roman"/>
          <w:b/>
          <w:noProof/>
          <w:snapToGrid w:val="0"/>
          <w:lang w:eastAsia="lt-LT"/>
        </w:rPr>
        <w:fldChar w:fldCharType="separate"/>
      </w:r>
      <w:r w:rsidR="00070633" w:rsidRPr="00957725">
        <w:rPr>
          <w:rFonts w:ascii="Times New Roman" w:eastAsia="Times New Roman" w:hAnsi="Times New Roman" w:cs="Times New Roman"/>
          <w:b/>
          <w:noProof/>
          <w:snapToGrid w:val="0"/>
          <w:lang w:eastAsia="lt-LT"/>
        </w:rPr>
        <w:t xml:space="preserve"> </w:t>
      </w:r>
      <w:r w:rsidR="00070633" w:rsidRPr="00957725">
        <w:rPr>
          <w:rFonts w:ascii="Times New Roman" w:eastAsia="Times New Roman" w:hAnsi="Times New Roman" w:cs="Times New Roman"/>
          <w:b/>
          <w:noProof/>
          <w:snapToGrid w:val="0"/>
          <w:lang w:eastAsia="lt-LT"/>
        </w:rPr>
        <w:fldChar w:fldCharType="end"/>
      </w:r>
    </w:p>
    <w:p w14:paraId="5E6E48C7" w14:textId="77777777" w:rsidR="00504986" w:rsidRPr="00957725" w:rsidRDefault="00504986" w:rsidP="0095772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lang w:eastAsia="lt-LT"/>
        </w:rPr>
      </w:pPr>
    </w:p>
    <w:p w14:paraId="47EAD601" w14:textId="7B7D7F24" w:rsidR="00504986" w:rsidRPr="00957725" w:rsidRDefault="00504986" w:rsidP="0095772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eastAsia="lt-LT"/>
        </w:rPr>
      </w:pPr>
      <w:r w:rsidRPr="00957725">
        <w:rPr>
          <w:rFonts w:ascii="Times New Roman" w:eastAsia="Times New Roman" w:hAnsi="Times New Roman" w:cs="Times New Roman"/>
          <w:snapToGrid w:val="0"/>
          <w:lang w:eastAsia="lt-LT"/>
        </w:rPr>
        <w:t>PC</w:t>
      </w:r>
      <w:r w:rsidR="00B1545E" w:rsidRPr="00957725">
        <w:rPr>
          <w:rFonts w:ascii="Times New Roman" w:eastAsia="Times New Roman" w:hAnsi="Times New Roman" w:cs="Times New Roman"/>
          <w:snapToGrid w:val="0"/>
          <w:lang w:eastAsia="lt-LT"/>
        </w:rPr>
        <w:t>:</w:t>
      </w:r>
    </w:p>
    <w:p w14:paraId="1720CACB" w14:textId="1883813D" w:rsidR="00504986" w:rsidRPr="00957725" w:rsidRDefault="00504986" w:rsidP="0095772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eastAsia="lt-LT"/>
        </w:rPr>
      </w:pPr>
      <w:r w:rsidRPr="00957725">
        <w:rPr>
          <w:rFonts w:ascii="Times New Roman" w:eastAsia="Times New Roman" w:hAnsi="Times New Roman" w:cs="Times New Roman"/>
          <w:snapToGrid w:val="0"/>
          <w:lang w:eastAsia="lt-LT"/>
        </w:rPr>
        <w:t>SN</w:t>
      </w:r>
      <w:r w:rsidR="00B1545E" w:rsidRPr="00957725">
        <w:rPr>
          <w:rFonts w:ascii="Times New Roman" w:eastAsia="Times New Roman" w:hAnsi="Times New Roman" w:cs="Times New Roman"/>
          <w:snapToGrid w:val="0"/>
          <w:lang w:eastAsia="lt-LT"/>
        </w:rPr>
        <w:t>:</w:t>
      </w:r>
    </w:p>
    <w:p w14:paraId="60108CD6" w14:textId="67CD79A0" w:rsidR="00504986" w:rsidRPr="00957725" w:rsidRDefault="00504986" w:rsidP="0095772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eastAsia="lt-LT"/>
        </w:rPr>
      </w:pPr>
      <w:r w:rsidRPr="00957725">
        <w:rPr>
          <w:rFonts w:ascii="Times New Roman" w:eastAsia="Times New Roman" w:hAnsi="Times New Roman" w:cs="Times New Roman"/>
          <w:snapToGrid w:val="0"/>
          <w:highlight w:val="lightGray"/>
          <w:lang w:eastAsia="lt-LT"/>
        </w:rPr>
        <w:t>NN</w:t>
      </w:r>
      <w:r w:rsidR="00B1545E" w:rsidRPr="00957725">
        <w:rPr>
          <w:rFonts w:ascii="Times New Roman" w:eastAsia="Times New Roman" w:hAnsi="Times New Roman" w:cs="Times New Roman"/>
          <w:snapToGrid w:val="0"/>
          <w:highlight w:val="lightGray"/>
          <w:lang w:eastAsia="lt-LT"/>
        </w:rPr>
        <w:t>:</w:t>
      </w:r>
    </w:p>
    <w:p w14:paraId="00CD66A8" w14:textId="77777777" w:rsidR="0007646E" w:rsidRPr="00957725" w:rsidRDefault="0007646E" w:rsidP="0095772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eastAsia="lt-LT"/>
        </w:rPr>
      </w:pPr>
    </w:p>
    <w:p w14:paraId="6E5C959E" w14:textId="6970083C" w:rsidR="0007646E" w:rsidRPr="00957725" w:rsidRDefault="0007646E" w:rsidP="00957725">
      <w:pPr>
        <w:spacing w:after="0" w:line="240" w:lineRule="auto"/>
        <w:rPr>
          <w:rFonts w:ascii="Times New Roman" w:eastAsia="Calibri" w:hAnsi="Times New Roman" w:cs="Times New Roman"/>
        </w:rPr>
      </w:pPr>
      <w:r w:rsidRPr="00957725">
        <w:rPr>
          <w:rFonts w:ascii="Times New Roman" w:eastAsia="Calibri" w:hAnsi="Times New Roman" w:cs="Times New Roman"/>
          <w:b/>
          <w:bCs/>
        </w:rPr>
        <w:t>Gamintojas</w:t>
      </w:r>
      <w:r w:rsidRPr="00957725">
        <w:rPr>
          <w:rFonts w:ascii="Times New Roman" w:eastAsia="Calibri" w:hAnsi="Times New Roman" w:cs="Times New Roman"/>
        </w:rPr>
        <w:t xml:space="preserve"> </w:t>
      </w:r>
      <w:proofErr w:type="spellStart"/>
      <w:r w:rsidR="00957725" w:rsidRPr="00957725">
        <w:rPr>
          <w:rFonts w:ascii="Times New Roman" w:eastAsia="Calibri" w:hAnsi="Times New Roman" w:cs="Times New Roman"/>
        </w:rPr>
        <w:t>Delpharm</w:t>
      </w:r>
      <w:proofErr w:type="spellEnd"/>
      <w:r w:rsidR="00957725" w:rsidRPr="00957725">
        <w:rPr>
          <w:rFonts w:ascii="Times New Roman" w:eastAsia="Calibri" w:hAnsi="Times New Roman" w:cs="Times New Roman"/>
        </w:rPr>
        <w:t xml:space="preserve"> </w:t>
      </w:r>
      <w:proofErr w:type="spellStart"/>
      <w:r w:rsidR="00957725" w:rsidRPr="00957725">
        <w:rPr>
          <w:rFonts w:ascii="Times New Roman" w:eastAsia="Calibri" w:hAnsi="Times New Roman" w:cs="Times New Roman"/>
        </w:rPr>
        <w:t>Poznań</w:t>
      </w:r>
      <w:proofErr w:type="spellEnd"/>
      <w:r w:rsidR="00957725" w:rsidRPr="00957725">
        <w:rPr>
          <w:rFonts w:ascii="Times New Roman" w:eastAsia="Calibri" w:hAnsi="Times New Roman" w:cs="Times New Roman"/>
        </w:rPr>
        <w:t xml:space="preserve"> </w:t>
      </w:r>
      <w:proofErr w:type="spellStart"/>
      <w:r w:rsidR="00957725" w:rsidRPr="00957725">
        <w:rPr>
          <w:rFonts w:ascii="Times New Roman" w:eastAsia="Calibri" w:hAnsi="Times New Roman" w:cs="Times New Roman"/>
        </w:rPr>
        <w:t>Spółka</w:t>
      </w:r>
      <w:proofErr w:type="spellEnd"/>
      <w:r w:rsidR="00957725" w:rsidRPr="00957725">
        <w:rPr>
          <w:rFonts w:ascii="Times New Roman" w:eastAsia="Calibri" w:hAnsi="Times New Roman" w:cs="Times New Roman"/>
        </w:rPr>
        <w:t xml:space="preserve"> </w:t>
      </w:r>
      <w:proofErr w:type="spellStart"/>
      <w:r w:rsidR="00957725" w:rsidRPr="00957725">
        <w:rPr>
          <w:rFonts w:ascii="Times New Roman" w:eastAsia="Calibri" w:hAnsi="Times New Roman" w:cs="Times New Roman"/>
        </w:rPr>
        <w:t>Akcyjna</w:t>
      </w:r>
      <w:proofErr w:type="spellEnd"/>
      <w:r w:rsidR="00957725" w:rsidRPr="00957725">
        <w:rPr>
          <w:rFonts w:ascii="Times New Roman" w:eastAsia="Calibri" w:hAnsi="Times New Roman" w:cs="Times New Roman"/>
        </w:rPr>
        <w:t xml:space="preserve">, </w:t>
      </w:r>
      <w:proofErr w:type="spellStart"/>
      <w:r w:rsidR="00957725" w:rsidRPr="00957725">
        <w:rPr>
          <w:rFonts w:ascii="Times New Roman" w:eastAsia="Calibri" w:hAnsi="Times New Roman" w:cs="Times New Roman"/>
          <w:highlight w:val="lightGray"/>
        </w:rPr>
        <w:t>Ul</w:t>
      </w:r>
      <w:proofErr w:type="spellEnd"/>
      <w:r w:rsidR="00957725" w:rsidRPr="00957725">
        <w:rPr>
          <w:rFonts w:ascii="Times New Roman" w:eastAsia="Calibri" w:hAnsi="Times New Roman" w:cs="Times New Roman"/>
          <w:highlight w:val="lightGray"/>
        </w:rPr>
        <w:t xml:space="preserve">. </w:t>
      </w:r>
      <w:proofErr w:type="spellStart"/>
      <w:r w:rsidR="00957725" w:rsidRPr="00957725">
        <w:rPr>
          <w:rFonts w:ascii="Times New Roman" w:eastAsia="Calibri" w:hAnsi="Times New Roman" w:cs="Times New Roman"/>
          <w:highlight w:val="lightGray"/>
        </w:rPr>
        <w:t>Grunwaldzka</w:t>
      </w:r>
      <w:proofErr w:type="spellEnd"/>
      <w:r w:rsidR="00957725" w:rsidRPr="00957725">
        <w:rPr>
          <w:rFonts w:ascii="Times New Roman" w:eastAsia="Calibri" w:hAnsi="Times New Roman" w:cs="Times New Roman"/>
          <w:highlight w:val="lightGray"/>
        </w:rPr>
        <w:t xml:space="preserve"> 189, 60-322 </w:t>
      </w:r>
      <w:proofErr w:type="spellStart"/>
      <w:r w:rsidR="00957725" w:rsidRPr="00957725">
        <w:rPr>
          <w:rFonts w:ascii="Times New Roman" w:eastAsia="Calibri" w:hAnsi="Times New Roman" w:cs="Times New Roman"/>
          <w:highlight w:val="lightGray"/>
        </w:rPr>
        <w:t>Poznan</w:t>
      </w:r>
      <w:proofErr w:type="spellEnd"/>
      <w:r w:rsidR="00957725" w:rsidRPr="00957725">
        <w:rPr>
          <w:rFonts w:ascii="Times New Roman" w:eastAsia="Calibri" w:hAnsi="Times New Roman" w:cs="Times New Roman"/>
          <w:highlight w:val="lightGray"/>
        </w:rPr>
        <w:t>,</w:t>
      </w:r>
      <w:r w:rsidR="00957725" w:rsidRPr="00957725">
        <w:rPr>
          <w:rFonts w:ascii="Times New Roman" w:eastAsia="Calibri" w:hAnsi="Times New Roman" w:cs="Times New Roman"/>
        </w:rPr>
        <w:t xml:space="preserve"> Lenkija</w:t>
      </w:r>
    </w:p>
    <w:p w14:paraId="4C798506" w14:textId="77777777" w:rsidR="00957725" w:rsidRPr="00957725" w:rsidRDefault="00957725" w:rsidP="00957725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0E4C528" w14:textId="77777777" w:rsidR="0007646E" w:rsidRPr="00957725" w:rsidRDefault="0007646E" w:rsidP="00957725">
      <w:pPr>
        <w:spacing w:after="0" w:line="240" w:lineRule="auto"/>
        <w:rPr>
          <w:rFonts w:ascii="Times New Roman" w:eastAsia="Calibri" w:hAnsi="Times New Roman" w:cs="Times New Roman"/>
        </w:rPr>
      </w:pPr>
      <w:r w:rsidRPr="00957725">
        <w:rPr>
          <w:rFonts w:ascii="Times New Roman" w:eastAsia="Calibri" w:hAnsi="Times New Roman" w:cs="Times New Roman"/>
          <w:b/>
          <w:bCs/>
        </w:rPr>
        <w:t>Perpakavo</w:t>
      </w:r>
      <w:r w:rsidRPr="00957725">
        <w:rPr>
          <w:rFonts w:ascii="Times New Roman" w:eastAsia="Calibri" w:hAnsi="Times New Roman" w:cs="Times New Roman"/>
        </w:rPr>
        <w:t xml:space="preserve"> </w:t>
      </w:r>
      <w:proofErr w:type="spellStart"/>
      <w:r w:rsidRPr="00957725">
        <w:rPr>
          <w:rFonts w:ascii="Times New Roman" w:eastAsia="Calibri" w:hAnsi="Times New Roman" w:cs="Times New Roman"/>
        </w:rPr>
        <w:t>Medezin</w:t>
      </w:r>
      <w:proofErr w:type="spellEnd"/>
      <w:r w:rsidRPr="00957725">
        <w:rPr>
          <w:rFonts w:ascii="Times New Roman" w:eastAsia="Calibri" w:hAnsi="Times New Roman" w:cs="Times New Roman"/>
        </w:rPr>
        <w:t xml:space="preserve"> Sp. z </w:t>
      </w:r>
      <w:proofErr w:type="spellStart"/>
      <w:r w:rsidRPr="00957725">
        <w:rPr>
          <w:rFonts w:ascii="Times New Roman" w:eastAsia="Calibri" w:hAnsi="Times New Roman" w:cs="Times New Roman"/>
        </w:rPr>
        <w:t>o.o</w:t>
      </w:r>
      <w:proofErr w:type="spellEnd"/>
      <w:r w:rsidRPr="00957725">
        <w:rPr>
          <w:rFonts w:ascii="Times New Roman" w:eastAsia="Calibri" w:hAnsi="Times New Roman" w:cs="Times New Roman"/>
        </w:rPr>
        <w:t xml:space="preserve">., </w:t>
      </w:r>
      <w:proofErr w:type="spellStart"/>
      <w:r w:rsidRPr="00957725">
        <w:rPr>
          <w:rFonts w:ascii="Times New Roman" w:eastAsia="Calibri" w:hAnsi="Times New Roman" w:cs="Times New Roman"/>
          <w:highlight w:val="lightGray"/>
        </w:rPr>
        <w:t>Ul</w:t>
      </w:r>
      <w:proofErr w:type="spellEnd"/>
      <w:r w:rsidRPr="00957725">
        <w:rPr>
          <w:rFonts w:ascii="Times New Roman" w:eastAsia="Calibri" w:hAnsi="Times New Roman" w:cs="Times New Roman"/>
          <w:highlight w:val="lightGray"/>
        </w:rPr>
        <w:t xml:space="preserve">. </w:t>
      </w:r>
      <w:proofErr w:type="spellStart"/>
      <w:r w:rsidRPr="00957725">
        <w:rPr>
          <w:rFonts w:ascii="Times New Roman" w:eastAsia="Calibri" w:hAnsi="Times New Roman" w:cs="Times New Roman"/>
          <w:highlight w:val="lightGray"/>
        </w:rPr>
        <w:t>Księdza</w:t>
      </w:r>
      <w:proofErr w:type="spellEnd"/>
      <w:r w:rsidRPr="00957725">
        <w:rPr>
          <w:rFonts w:ascii="Times New Roman" w:eastAsia="Calibri" w:hAnsi="Times New Roman" w:cs="Times New Roman"/>
          <w:highlight w:val="lightGray"/>
        </w:rPr>
        <w:t xml:space="preserve"> </w:t>
      </w:r>
      <w:proofErr w:type="spellStart"/>
      <w:r w:rsidRPr="00957725">
        <w:rPr>
          <w:rFonts w:ascii="Times New Roman" w:eastAsia="Calibri" w:hAnsi="Times New Roman" w:cs="Times New Roman"/>
          <w:highlight w:val="lightGray"/>
        </w:rPr>
        <w:t>Kazimierza</w:t>
      </w:r>
      <w:proofErr w:type="spellEnd"/>
      <w:r w:rsidRPr="00957725">
        <w:rPr>
          <w:rFonts w:ascii="Times New Roman" w:eastAsia="Calibri" w:hAnsi="Times New Roman" w:cs="Times New Roman"/>
          <w:highlight w:val="lightGray"/>
        </w:rPr>
        <w:t xml:space="preserve"> </w:t>
      </w:r>
      <w:proofErr w:type="spellStart"/>
      <w:r w:rsidRPr="00957725">
        <w:rPr>
          <w:rFonts w:ascii="Times New Roman" w:eastAsia="Calibri" w:hAnsi="Times New Roman" w:cs="Times New Roman"/>
          <w:highlight w:val="lightGray"/>
        </w:rPr>
        <w:t>Janika</w:t>
      </w:r>
      <w:proofErr w:type="spellEnd"/>
      <w:r w:rsidRPr="00957725">
        <w:rPr>
          <w:rFonts w:ascii="Times New Roman" w:eastAsia="Calibri" w:hAnsi="Times New Roman" w:cs="Times New Roman"/>
          <w:highlight w:val="lightGray"/>
        </w:rPr>
        <w:t xml:space="preserve"> 14, </w:t>
      </w:r>
      <w:proofErr w:type="spellStart"/>
      <w:r w:rsidRPr="00957725">
        <w:rPr>
          <w:rFonts w:ascii="Times New Roman" w:eastAsia="Calibri" w:hAnsi="Times New Roman" w:cs="Times New Roman"/>
          <w:highlight w:val="lightGray"/>
        </w:rPr>
        <w:t>Konstantynów</w:t>
      </w:r>
      <w:proofErr w:type="spellEnd"/>
      <w:r w:rsidRPr="00957725">
        <w:rPr>
          <w:rFonts w:ascii="Times New Roman" w:eastAsia="Calibri" w:hAnsi="Times New Roman" w:cs="Times New Roman"/>
          <w:highlight w:val="lightGray"/>
        </w:rPr>
        <w:t xml:space="preserve"> </w:t>
      </w:r>
      <w:proofErr w:type="spellStart"/>
      <w:r w:rsidRPr="00957725">
        <w:rPr>
          <w:rFonts w:ascii="Times New Roman" w:eastAsia="Calibri" w:hAnsi="Times New Roman" w:cs="Times New Roman"/>
          <w:highlight w:val="lightGray"/>
        </w:rPr>
        <w:t>Łódzki</w:t>
      </w:r>
      <w:proofErr w:type="spellEnd"/>
      <w:r w:rsidRPr="00957725">
        <w:rPr>
          <w:rFonts w:ascii="Times New Roman" w:eastAsia="Calibri" w:hAnsi="Times New Roman" w:cs="Times New Roman"/>
          <w:highlight w:val="lightGray"/>
        </w:rPr>
        <w:t xml:space="preserve">, </w:t>
      </w:r>
      <w:proofErr w:type="spellStart"/>
      <w:r w:rsidRPr="00957725">
        <w:rPr>
          <w:rFonts w:ascii="Times New Roman" w:eastAsia="Calibri" w:hAnsi="Times New Roman" w:cs="Times New Roman"/>
          <w:highlight w:val="lightGray"/>
        </w:rPr>
        <w:t>Łódzkie</w:t>
      </w:r>
      <w:proofErr w:type="spellEnd"/>
      <w:r w:rsidRPr="00957725">
        <w:rPr>
          <w:rFonts w:ascii="Times New Roman" w:eastAsia="Calibri" w:hAnsi="Times New Roman" w:cs="Times New Roman"/>
          <w:highlight w:val="lightGray"/>
        </w:rPr>
        <w:t>, 95-050,</w:t>
      </w:r>
      <w:r w:rsidRPr="00957725">
        <w:rPr>
          <w:rFonts w:ascii="Times New Roman" w:eastAsia="Calibri" w:hAnsi="Times New Roman" w:cs="Times New Roman"/>
        </w:rPr>
        <w:t xml:space="preserve"> Lenkija arba UAB „</w:t>
      </w:r>
      <w:proofErr w:type="spellStart"/>
      <w:r w:rsidRPr="00957725">
        <w:rPr>
          <w:rFonts w:ascii="Times New Roman" w:eastAsia="Calibri" w:hAnsi="Times New Roman" w:cs="Times New Roman"/>
        </w:rPr>
        <w:t>Entafarma</w:t>
      </w:r>
      <w:proofErr w:type="spellEnd"/>
      <w:r w:rsidRPr="00957725">
        <w:rPr>
          <w:rFonts w:ascii="Times New Roman" w:eastAsia="Calibri" w:hAnsi="Times New Roman" w:cs="Times New Roman"/>
        </w:rPr>
        <w:t>“</w:t>
      </w:r>
      <w:r w:rsidRPr="00957725">
        <w:rPr>
          <w:rFonts w:ascii="Times New Roman" w:eastAsia="Calibri" w:hAnsi="Times New Roman" w:cs="Times New Roman"/>
          <w:highlight w:val="lightGray"/>
        </w:rPr>
        <w:t xml:space="preserve">, </w:t>
      </w:r>
      <w:proofErr w:type="spellStart"/>
      <w:r w:rsidRPr="00957725">
        <w:rPr>
          <w:rFonts w:ascii="Times New Roman" w:eastAsia="Calibri" w:hAnsi="Times New Roman" w:cs="Times New Roman"/>
          <w:highlight w:val="lightGray"/>
        </w:rPr>
        <w:t>Klonėnų</w:t>
      </w:r>
      <w:proofErr w:type="spellEnd"/>
      <w:r w:rsidRPr="00957725">
        <w:rPr>
          <w:rFonts w:ascii="Times New Roman" w:eastAsia="Calibri" w:hAnsi="Times New Roman" w:cs="Times New Roman"/>
          <w:highlight w:val="lightGray"/>
        </w:rPr>
        <w:t xml:space="preserve"> vs. 1, LT-19156 Širvintų r. sav.,</w:t>
      </w:r>
      <w:r w:rsidRPr="00957725">
        <w:rPr>
          <w:rFonts w:ascii="Times New Roman" w:eastAsia="Calibri" w:hAnsi="Times New Roman" w:cs="Times New Roman"/>
        </w:rPr>
        <w:t xml:space="preserve"> Lietuva</w:t>
      </w:r>
    </w:p>
    <w:p w14:paraId="136C8BFD" w14:textId="77777777" w:rsidR="0007646E" w:rsidRPr="00957725" w:rsidRDefault="0007646E" w:rsidP="00957725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F31F547" w14:textId="46433783" w:rsidR="00504986" w:rsidRPr="00957725" w:rsidRDefault="0007646E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Calibri" w:hAnsi="Times New Roman" w:cs="Times New Roman"/>
          <w:b/>
          <w:bCs/>
          <w:highlight w:val="lightGray"/>
        </w:rPr>
        <w:t>Perpakavimo serija</w:t>
      </w:r>
    </w:p>
    <w:p w14:paraId="0A9B4EC2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br w:type="page"/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lastRenderedPageBreak/>
        <w:t>MINIMALI INFORMACIJA ANT MAŽŲ VIDINIŲ PAKUOČIŲ</w:t>
      </w:r>
    </w:p>
    <w:p w14:paraId="0329112B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98443EF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  <w:r w:rsidRPr="00957725">
        <w:rPr>
          <w:rFonts w:ascii="Times New Roman" w:eastAsia="Times New Roman" w:hAnsi="Times New Roman" w:cs="Times New Roman"/>
          <w:b/>
          <w:lang w:eastAsia="lt-LT"/>
        </w:rPr>
        <w:t>TŪBELĖ</w:t>
      </w:r>
    </w:p>
    <w:p w14:paraId="2300612C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09CA010" w14:textId="06BDF0DE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1.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VAISTINIO PREPARATO PAVADINIMAS</w:t>
      </w:r>
    </w:p>
    <w:p w14:paraId="73B55FCC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0291B16" w14:textId="102CCCE6" w:rsidR="00504986" w:rsidRPr="00CC62B8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proofErr w:type="spellStart"/>
      <w:r w:rsidRPr="00CC62B8">
        <w:rPr>
          <w:rFonts w:ascii="Times New Roman" w:eastAsia="Times New Roman" w:hAnsi="Times New Roman" w:cs="Times New Roman"/>
          <w:lang w:eastAsia="lt-LT"/>
        </w:rPr>
        <w:t>Dermovate</w:t>
      </w:r>
      <w:proofErr w:type="spellEnd"/>
      <w:r w:rsidRPr="00CC62B8">
        <w:rPr>
          <w:rFonts w:ascii="Times New Roman" w:eastAsia="Times New Roman" w:hAnsi="Times New Roman" w:cs="Times New Roman"/>
          <w:lang w:eastAsia="lt-LT"/>
        </w:rPr>
        <w:t xml:space="preserve"> 500 </w:t>
      </w:r>
      <w:proofErr w:type="spellStart"/>
      <w:r w:rsidR="001E45B9" w:rsidRPr="00CC62B8">
        <w:rPr>
          <w:rFonts w:ascii="Times New Roman" w:eastAsia="Times New Roman" w:hAnsi="Times New Roman" w:cs="Times New Roman"/>
          <w:lang w:eastAsia="lt-LT"/>
        </w:rPr>
        <w:t>mikrogramų</w:t>
      </w:r>
      <w:proofErr w:type="spellEnd"/>
      <w:r w:rsidRPr="00CC62B8">
        <w:rPr>
          <w:rFonts w:ascii="Times New Roman" w:eastAsia="Times New Roman" w:hAnsi="Times New Roman" w:cs="Times New Roman"/>
          <w:lang w:eastAsia="lt-LT"/>
        </w:rPr>
        <w:t>/g tepalas</w:t>
      </w:r>
    </w:p>
    <w:p w14:paraId="1400C5C7" w14:textId="0961D42A" w:rsidR="00504986" w:rsidRPr="00957725" w:rsidRDefault="00FF44A7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proofErr w:type="spellStart"/>
      <w:r w:rsidRPr="00957725">
        <w:rPr>
          <w:rFonts w:ascii="Times New Roman" w:eastAsia="Times New Roman" w:hAnsi="Times New Roman" w:cs="Times New Roman"/>
          <w:highlight w:val="lightGray"/>
          <w:lang w:eastAsia="lt-LT"/>
        </w:rPr>
        <w:t>k</w:t>
      </w:r>
      <w:r w:rsidR="00504986" w:rsidRPr="00957725">
        <w:rPr>
          <w:rFonts w:ascii="Times New Roman" w:eastAsia="Times New Roman" w:hAnsi="Times New Roman" w:cs="Times New Roman"/>
          <w:highlight w:val="lightGray"/>
          <w:lang w:eastAsia="lt-LT"/>
        </w:rPr>
        <w:t>lobetazolio</w:t>
      </w:r>
      <w:proofErr w:type="spellEnd"/>
      <w:r w:rsidR="00504986" w:rsidRPr="00957725">
        <w:rPr>
          <w:rFonts w:ascii="Times New Roman" w:eastAsia="Times New Roman" w:hAnsi="Times New Roman" w:cs="Times New Roman"/>
          <w:highlight w:val="lightGray"/>
          <w:lang w:eastAsia="lt-LT"/>
        </w:rPr>
        <w:t xml:space="preserve"> </w:t>
      </w:r>
      <w:proofErr w:type="spellStart"/>
      <w:r w:rsidR="00504986" w:rsidRPr="00957725">
        <w:rPr>
          <w:rFonts w:ascii="Times New Roman" w:eastAsia="Times New Roman" w:hAnsi="Times New Roman" w:cs="Times New Roman"/>
          <w:highlight w:val="lightGray"/>
          <w:lang w:eastAsia="lt-LT"/>
        </w:rPr>
        <w:t>propionatas</w:t>
      </w:r>
      <w:proofErr w:type="spellEnd"/>
    </w:p>
    <w:p w14:paraId="29D2AC80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2306FBD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73B52D7" w14:textId="7ED01BD5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Cs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2.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</w:r>
      <w:r w:rsidR="00EE0946" w:rsidRPr="00957725">
        <w:rPr>
          <w:rFonts w:ascii="Times New Roman" w:eastAsia="Times New Roman" w:hAnsi="Times New Roman" w:cs="Times New Roman"/>
          <w:b/>
          <w:lang w:eastAsia="lt-LT"/>
        </w:rPr>
        <w:t>LYGIAGRETUS IMPORTUOTOJAS</w:t>
      </w:r>
    </w:p>
    <w:p w14:paraId="69E5F03F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76FD15D" w14:textId="77777777" w:rsidR="008859CA" w:rsidRPr="00957725" w:rsidRDefault="008859CA" w:rsidP="00957725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</w:rPr>
      </w:pPr>
      <w:r w:rsidRPr="00957725">
        <w:rPr>
          <w:rFonts w:ascii="Times New Roman" w:eastAsia="Calibri" w:hAnsi="Times New Roman" w:cs="Times New Roman"/>
          <w:highlight w:val="lightGray"/>
        </w:rPr>
        <w:t>UAB „</w:t>
      </w:r>
      <w:proofErr w:type="spellStart"/>
      <w:r w:rsidRPr="00957725">
        <w:rPr>
          <w:rFonts w:ascii="Times New Roman" w:eastAsia="Calibri" w:hAnsi="Times New Roman" w:cs="Times New Roman"/>
          <w:highlight w:val="lightGray"/>
        </w:rPr>
        <w:t>Ideal</w:t>
      </w:r>
      <w:proofErr w:type="spellEnd"/>
      <w:r w:rsidRPr="00957725">
        <w:rPr>
          <w:rFonts w:ascii="Times New Roman" w:eastAsia="Calibri" w:hAnsi="Times New Roman" w:cs="Times New Roman"/>
          <w:highlight w:val="lightGray"/>
        </w:rPr>
        <w:t xml:space="preserve"> </w:t>
      </w:r>
      <w:proofErr w:type="spellStart"/>
      <w:r w:rsidRPr="00957725">
        <w:rPr>
          <w:rFonts w:ascii="Times New Roman" w:eastAsia="Calibri" w:hAnsi="Times New Roman" w:cs="Times New Roman"/>
          <w:highlight w:val="lightGray"/>
        </w:rPr>
        <w:t>Trade</w:t>
      </w:r>
      <w:proofErr w:type="spellEnd"/>
      <w:r w:rsidRPr="00957725">
        <w:rPr>
          <w:rFonts w:ascii="Times New Roman" w:eastAsia="Calibri" w:hAnsi="Times New Roman" w:cs="Times New Roman"/>
          <w:highlight w:val="lightGray"/>
        </w:rPr>
        <w:t xml:space="preserve"> Links“</w:t>
      </w:r>
    </w:p>
    <w:p w14:paraId="353EA18A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3D4D361" w14:textId="77777777" w:rsidR="008859CA" w:rsidRPr="00957725" w:rsidRDefault="008859CA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EC80040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3.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TINKAMUMO LAIKAS</w:t>
      </w:r>
    </w:p>
    <w:p w14:paraId="19BE7E47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BFF3A44" w14:textId="5A2E6C6E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highlight w:val="lightGray"/>
          <w:lang w:eastAsia="lt-LT"/>
        </w:rPr>
        <w:t>EXP</w:t>
      </w:r>
      <w:r w:rsidR="00B1545E" w:rsidRPr="00957725">
        <w:rPr>
          <w:rFonts w:ascii="Times New Roman" w:eastAsia="Times New Roman" w:hAnsi="Times New Roman" w:cs="Times New Roman"/>
          <w:highlight w:val="lightGray"/>
          <w:lang w:eastAsia="lt-LT"/>
        </w:rPr>
        <w:t>:</w:t>
      </w:r>
    </w:p>
    <w:p w14:paraId="496B1FB0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DAB8CBD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942F46C" w14:textId="77777777" w:rsidR="00504986" w:rsidRPr="00957725" w:rsidRDefault="00504986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lang w:eastAsia="lt-LT"/>
        </w:rPr>
      </w:pP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>4.</w:t>
      </w:r>
      <w:r w:rsidRPr="00957725">
        <w:rPr>
          <w:rFonts w:ascii="Times New Roman" w:eastAsia="Times New Roman" w:hAnsi="Times New Roman" w:cs="Times New Roman"/>
          <w:b/>
          <w:bCs/>
          <w:lang w:eastAsia="lt-LT"/>
        </w:rPr>
        <w:tab/>
        <w:t>SERIJOS NUMERIS</w:t>
      </w:r>
    </w:p>
    <w:p w14:paraId="08A78AD6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E85DEAE" w14:textId="4202AE7F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proofErr w:type="spellStart"/>
      <w:r w:rsidRPr="00957725">
        <w:rPr>
          <w:rFonts w:ascii="Times New Roman" w:eastAsia="Times New Roman" w:hAnsi="Times New Roman" w:cs="Times New Roman"/>
          <w:highlight w:val="lightGray"/>
          <w:lang w:eastAsia="lt-LT"/>
        </w:rPr>
        <w:t>Lot</w:t>
      </w:r>
      <w:proofErr w:type="spellEnd"/>
      <w:r w:rsidR="00B1545E" w:rsidRPr="00957725">
        <w:rPr>
          <w:rFonts w:ascii="Times New Roman" w:eastAsia="Times New Roman" w:hAnsi="Times New Roman" w:cs="Times New Roman"/>
          <w:highlight w:val="lightGray"/>
          <w:lang w:eastAsia="lt-LT"/>
        </w:rPr>
        <w:t>:</w:t>
      </w:r>
    </w:p>
    <w:p w14:paraId="10BC6FC3" w14:textId="77777777" w:rsidR="00504986" w:rsidRPr="00957725" w:rsidRDefault="00504986" w:rsidP="00957725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44B6BC4" w14:textId="77777777" w:rsidR="00504986" w:rsidRPr="00957725" w:rsidRDefault="00504986" w:rsidP="00957725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lang w:eastAsia="lt-LT"/>
        </w:rPr>
      </w:pPr>
    </w:p>
    <w:p w14:paraId="6C7219B0" w14:textId="63D90A5E" w:rsidR="00504986" w:rsidRPr="00957725" w:rsidRDefault="008859CA" w:rsidP="009577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eastAsia="lt-LT"/>
        </w:rPr>
      </w:pPr>
      <w:r w:rsidRPr="00957725">
        <w:rPr>
          <w:rFonts w:ascii="Times New Roman" w:eastAsia="Times New Roman" w:hAnsi="Times New Roman" w:cs="Times New Roman"/>
          <w:b/>
          <w:lang w:eastAsia="lt-LT"/>
        </w:rPr>
        <w:t>5</w:t>
      </w:r>
      <w:r w:rsidR="00504986" w:rsidRPr="00957725">
        <w:rPr>
          <w:rFonts w:ascii="Times New Roman" w:eastAsia="Times New Roman" w:hAnsi="Times New Roman" w:cs="Times New Roman"/>
          <w:b/>
          <w:lang w:eastAsia="lt-LT"/>
        </w:rPr>
        <w:t>.</w:t>
      </w:r>
      <w:r w:rsidR="00504986" w:rsidRPr="00957725">
        <w:rPr>
          <w:rFonts w:ascii="Times New Roman" w:eastAsia="Times New Roman" w:hAnsi="Times New Roman" w:cs="Times New Roman"/>
          <w:b/>
          <w:lang w:eastAsia="lt-LT"/>
        </w:rPr>
        <w:tab/>
        <w:t>KITA</w:t>
      </w:r>
    </w:p>
    <w:p w14:paraId="70506CD2" w14:textId="30454D72" w:rsidR="00504986" w:rsidRDefault="00504986" w:rsidP="00957725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lang w:eastAsia="lt-LT"/>
        </w:rPr>
      </w:pPr>
    </w:p>
    <w:p w14:paraId="6DB8C961" w14:textId="1AE061C5" w:rsidR="004A6224" w:rsidRPr="00957725" w:rsidRDefault="004A6224" w:rsidP="00957725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lang w:eastAsia="lt-LT"/>
        </w:rPr>
      </w:pPr>
      <w:r w:rsidRPr="00CC62B8">
        <w:rPr>
          <w:rFonts w:ascii="Times New Roman" w:eastAsia="Times New Roman" w:hAnsi="Times New Roman" w:cs="Times New Roman"/>
          <w:bCs/>
          <w:kern w:val="28"/>
          <w:highlight w:val="lightGray"/>
          <w:lang w:eastAsia="lt-LT"/>
        </w:rPr>
        <w:t>Perpakavimo serija</w:t>
      </w:r>
    </w:p>
    <w:sectPr w:rsidR="004A6224" w:rsidRPr="00957725" w:rsidSect="00CD798B">
      <w:footerReference w:type="even" r:id="rId11"/>
      <w:footerReference w:type="default" r:id="rId12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D8371" w14:textId="77777777" w:rsidR="001E31DD" w:rsidRDefault="001E31DD">
      <w:pPr>
        <w:spacing w:after="0" w:line="240" w:lineRule="auto"/>
      </w:pPr>
      <w:r>
        <w:separator/>
      </w:r>
    </w:p>
  </w:endnote>
  <w:endnote w:type="continuationSeparator" w:id="0">
    <w:p w14:paraId="000EF496" w14:textId="77777777" w:rsidR="001E31DD" w:rsidRDefault="001E31DD">
      <w:pPr>
        <w:spacing w:after="0" w:line="240" w:lineRule="auto"/>
      </w:pPr>
      <w:r>
        <w:continuationSeparator/>
      </w:r>
    </w:p>
  </w:endnote>
  <w:endnote w:type="continuationNotice" w:id="1">
    <w:p w14:paraId="4EA62A01" w14:textId="77777777" w:rsidR="001E31DD" w:rsidRDefault="001E31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E2A7B" w14:textId="77777777" w:rsidR="00A539B3" w:rsidRDefault="00A539B3" w:rsidP="00476347">
    <w:pPr>
      <w:pStyle w:val="Foot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  <w:lang w:val="lt-LT" w:eastAsia="lt-LT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40929E" w14:textId="77777777" w:rsidR="00A539B3" w:rsidRDefault="00A539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4EA48" w14:textId="6B9D1039" w:rsidR="00A539B3" w:rsidRPr="00947726" w:rsidRDefault="00A539B3" w:rsidP="00476347">
    <w:pPr>
      <w:pStyle w:val="Footer"/>
      <w:framePr w:wrap="around" w:vAnchor="text" w:hAnchor="margin" w:xAlign="center" w:y="1"/>
      <w:rPr>
        <w:rStyle w:val="PageNumber"/>
        <w:rFonts w:ascii="Times New Roman" w:hAnsi="Times New Roman" w:cs="Times New Roman"/>
        <w:sz w:val="24"/>
        <w:szCs w:val="24"/>
        <w:lang w:val="lt-LT" w:eastAsia="lt-LT"/>
      </w:rPr>
    </w:pPr>
    <w:r w:rsidRPr="00947726">
      <w:rPr>
        <w:rStyle w:val="PageNumber"/>
        <w:rFonts w:ascii="Times New Roman" w:hAnsi="Times New Roman" w:cs="Times New Roman"/>
      </w:rPr>
      <w:fldChar w:fldCharType="begin"/>
    </w:r>
    <w:r w:rsidRPr="00947726">
      <w:rPr>
        <w:rStyle w:val="PageNumber"/>
        <w:rFonts w:ascii="Times New Roman" w:hAnsi="Times New Roman" w:cs="Times New Roman"/>
      </w:rPr>
      <w:instrText xml:space="preserve">PAGE  </w:instrText>
    </w:r>
    <w:r w:rsidRPr="00947726">
      <w:rPr>
        <w:rStyle w:val="PageNumber"/>
        <w:rFonts w:ascii="Times New Roman" w:hAnsi="Times New Roman" w:cs="Times New Roman"/>
      </w:rPr>
      <w:fldChar w:fldCharType="separate"/>
    </w:r>
    <w:r w:rsidR="00443644">
      <w:rPr>
        <w:rStyle w:val="PageNumber"/>
        <w:rFonts w:ascii="Times New Roman" w:hAnsi="Times New Roman" w:cs="Times New Roman"/>
        <w:noProof/>
      </w:rPr>
      <w:t>3</w:t>
    </w:r>
    <w:r w:rsidRPr="00947726">
      <w:rPr>
        <w:rStyle w:val="PageNumber"/>
        <w:rFonts w:ascii="Times New Roman" w:hAnsi="Times New Roman" w:cs="Times New Roman"/>
      </w:rPr>
      <w:fldChar w:fldCharType="end"/>
    </w:r>
  </w:p>
  <w:p w14:paraId="714C7630" w14:textId="77777777" w:rsidR="00A539B3" w:rsidRPr="00947726" w:rsidRDefault="00A539B3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101D3" w14:textId="77777777" w:rsidR="001E31DD" w:rsidRDefault="001E31DD">
      <w:pPr>
        <w:spacing w:after="0" w:line="240" w:lineRule="auto"/>
      </w:pPr>
      <w:r>
        <w:separator/>
      </w:r>
    </w:p>
  </w:footnote>
  <w:footnote w:type="continuationSeparator" w:id="0">
    <w:p w14:paraId="76485ADA" w14:textId="77777777" w:rsidR="001E31DD" w:rsidRDefault="001E31DD">
      <w:pPr>
        <w:spacing w:after="0" w:line="240" w:lineRule="auto"/>
      </w:pPr>
      <w:r>
        <w:continuationSeparator/>
      </w:r>
    </w:p>
  </w:footnote>
  <w:footnote w:type="continuationNotice" w:id="1">
    <w:p w14:paraId="30B7CAD7" w14:textId="77777777" w:rsidR="001E31DD" w:rsidRDefault="001E31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034D"/>
    <w:multiLevelType w:val="hybridMultilevel"/>
    <w:tmpl w:val="86E461E0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Wingdings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Wingdings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Wingdings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F251135"/>
    <w:multiLevelType w:val="hybridMultilevel"/>
    <w:tmpl w:val="91585E0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35D47"/>
    <w:multiLevelType w:val="hybridMultilevel"/>
    <w:tmpl w:val="7E0C1092"/>
    <w:lvl w:ilvl="0" w:tplc="042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864EF5"/>
    <w:multiLevelType w:val="multilevel"/>
    <w:tmpl w:val="7FD2FFB2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2F423CA1"/>
    <w:multiLevelType w:val="hybridMultilevel"/>
    <w:tmpl w:val="4E686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02CEA"/>
    <w:multiLevelType w:val="hybridMultilevel"/>
    <w:tmpl w:val="10D4D5C4"/>
    <w:lvl w:ilvl="0" w:tplc="6722E31C">
      <w:start w:val="1"/>
      <w:numFmt w:val="bullet"/>
      <w:pStyle w:val="BT-EMEASMCA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75097"/>
    <w:multiLevelType w:val="multilevel"/>
    <w:tmpl w:val="EA66EFD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tabs>
          <w:tab w:val="num" w:pos="6663"/>
        </w:tabs>
        <w:ind w:left="6663" w:hanging="567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Heading2ndlevel"/>
      <w:lvlText w:val="%1.%2.%3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7" w15:restartNumberingAfterBreak="0">
    <w:nsid w:val="3E4E0502"/>
    <w:multiLevelType w:val="hybridMultilevel"/>
    <w:tmpl w:val="AE2EB810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Wingdings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Wingdings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Wingdings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6BF3DBA"/>
    <w:multiLevelType w:val="hybridMultilevel"/>
    <w:tmpl w:val="1980961E"/>
    <w:lvl w:ilvl="0" w:tplc="ECD43A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242D84"/>
    <w:multiLevelType w:val="hybridMultilevel"/>
    <w:tmpl w:val="ADD8ADF6"/>
    <w:lvl w:ilvl="0" w:tplc="D58874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77073"/>
    <w:multiLevelType w:val="hybridMultilevel"/>
    <w:tmpl w:val="A6FA3350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Wingdings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Wingdings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Wingdings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48F27DD"/>
    <w:multiLevelType w:val="hybridMultilevel"/>
    <w:tmpl w:val="EA263B9A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Wingdings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Wingdings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Wingdings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9C22CBC"/>
    <w:multiLevelType w:val="hybridMultilevel"/>
    <w:tmpl w:val="B2BECB9E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Wingdings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Wingdings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Wingdings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3A326D2"/>
    <w:multiLevelType w:val="hybridMultilevel"/>
    <w:tmpl w:val="1D7C5F02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Wingdings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Wingdings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Wingdings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5D1356F"/>
    <w:multiLevelType w:val="hybridMultilevel"/>
    <w:tmpl w:val="3C3E80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2D7B41"/>
    <w:multiLevelType w:val="hybridMultilevel"/>
    <w:tmpl w:val="D882A8DE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Wingdings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Wingdings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Wingdings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A376AE4"/>
    <w:multiLevelType w:val="hybridMultilevel"/>
    <w:tmpl w:val="CA06DC08"/>
    <w:lvl w:ilvl="0" w:tplc="B5C4CDB2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7776C"/>
    <w:multiLevelType w:val="hybridMultilevel"/>
    <w:tmpl w:val="7A22D746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Wingdings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Wingdings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Wingdings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C953FD2"/>
    <w:multiLevelType w:val="hybridMultilevel"/>
    <w:tmpl w:val="2D72F84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17"/>
  </w:num>
  <w:num w:numId="7">
    <w:abstractNumId w:val="10"/>
  </w:num>
  <w:num w:numId="8">
    <w:abstractNumId w:val="15"/>
  </w:num>
  <w:num w:numId="9">
    <w:abstractNumId w:val="11"/>
  </w:num>
  <w:num w:numId="10">
    <w:abstractNumId w:val="12"/>
  </w:num>
  <w:num w:numId="11">
    <w:abstractNumId w:val="7"/>
  </w:num>
  <w:num w:numId="12">
    <w:abstractNumId w:val="13"/>
  </w:num>
  <w:num w:numId="13">
    <w:abstractNumId w:val="16"/>
  </w:num>
  <w:num w:numId="14">
    <w:abstractNumId w:val="5"/>
  </w:num>
  <w:num w:numId="15">
    <w:abstractNumId w:val="18"/>
  </w:num>
  <w:num w:numId="16">
    <w:abstractNumId w:val="1"/>
  </w:num>
  <w:num w:numId="17">
    <w:abstractNumId w:val="4"/>
  </w:num>
  <w:num w:numId="18">
    <w:abstractNumId w:val="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vault_nd_0634f8e1-e482-47a0-81e7-3218be2c1d7a" w:val=" "/>
    <w:docVar w:name="VAULT_ND_10809db8-33cb-4d77-b286-e55ee8466974" w:val=" "/>
    <w:docVar w:name="VAULT_ND_1f69561b-6d63-461d-8b04-47861b0797ea" w:val=" "/>
    <w:docVar w:name="VAULT_ND_4aee9dbc-4faf-4419-b9c5-ac22e519f85c" w:val=" "/>
    <w:docVar w:name="VAULT_ND_4c7b5f0f-e8b3-4bf8-9d33-94d7289f97f6" w:val=" "/>
    <w:docVar w:name="VAULT_ND_56c08bcc-a66f-4c69-96ae-1d5bd33d27e6" w:val=" "/>
    <w:docVar w:name="VAULT_ND_6158fe74-c880-4a94-85ba-f9b5edaa1c21" w:val=" "/>
    <w:docVar w:name="vault_nd_65737ca3-f57c-4849-8b4b-6ce50e065f6c" w:val=" "/>
    <w:docVar w:name="VAULT_ND_765b3d03-58a8-4613-8cd5-63713e67469f" w:val=" "/>
    <w:docVar w:name="vault_nd_8a8156a2-96b6-4d41-a616-5914a715fd6e" w:val=" "/>
    <w:docVar w:name="vault_nd_abe9880e-8f65-42d4-8353-ad917713aaa0" w:val=" "/>
    <w:docVar w:name="VAULT_ND_aecbcd1c-a98b-4fb7-a4f5-a303a86a3efd" w:val=" "/>
    <w:docVar w:name="vault_nd_b8a6bbef-06ee-41ce-9c2a-f07c1a6db7b4" w:val=" "/>
    <w:docVar w:name="VAULT_ND_ba6d85e6-d2eb-4d63-be15-fa130524c09d" w:val=" "/>
    <w:docVar w:name="VAULT_ND_c4d3d15c-8003-420d-9b03-228f4243554a" w:val=" "/>
    <w:docVar w:name="vault_nd_df6d2c37-a456-4228-80b1-feb11d9b5529" w:val=" "/>
    <w:docVar w:name="VAULT_ND_e75aa77a-96e8-4ffb-a575-cccf527750ce" w:val=" "/>
    <w:docVar w:name="VAULT_ND_f7ac098c-626f-451d-b66c-38cc06e6574f" w:val=" "/>
  </w:docVars>
  <w:rsids>
    <w:rsidRoot w:val="00504986"/>
    <w:rsid w:val="000202BA"/>
    <w:rsid w:val="00036292"/>
    <w:rsid w:val="00070633"/>
    <w:rsid w:val="0007646E"/>
    <w:rsid w:val="000774FE"/>
    <w:rsid w:val="000878AF"/>
    <w:rsid w:val="000C4E6F"/>
    <w:rsid w:val="0012789C"/>
    <w:rsid w:val="00157E48"/>
    <w:rsid w:val="001A425D"/>
    <w:rsid w:val="001E31DD"/>
    <w:rsid w:val="001E45B9"/>
    <w:rsid w:val="002133F0"/>
    <w:rsid w:val="00237047"/>
    <w:rsid w:val="002716DE"/>
    <w:rsid w:val="00293CA4"/>
    <w:rsid w:val="00296976"/>
    <w:rsid w:val="002D1D31"/>
    <w:rsid w:val="003039DF"/>
    <w:rsid w:val="0034499F"/>
    <w:rsid w:val="003570E2"/>
    <w:rsid w:val="00361D1B"/>
    <w:rsid w:val="0036628C"/>
    <w:rsid w:val="0038690A"/>
    <w:rsid w:val="003941D0"/>
    <w:rsid w:val="003A1B24"/>
    <w:rsid w:val="003D11C9"/>
    <w:rsid w:val="00413182"/>
    <w:rsid w:val="00425BB7"/>
    <w:rsid w:val="004271A4"/>
    <w:rsid w:val="0043181D"/>
    <w:rsid w:val="00440B34"/>
    <w:rsid w:val="00443644"/>
    <w:rsid w:val="00460FBA"/>
    <w:rsid w:val="0047480A"/>
    <w:rsid w:val="00476347"/>
    <w:rsid w:val="004A6224"/>
    <w:rsid w:val="004D2A4B"/>
    <w:rsid w:val="00504986"/>
    <w:rsid w:val="0056404C"/>
    <w:rsid w:val="005D7151"/>
    <w:rsid w:val="005F5A12"/>
    <w:rsid w:val="006301D4"/>
    <w:rsid w:val="00631425"/>
    <w:rsid w:val="00640FB3"/>
    <w:rsid w:val="0066021B"/>
    <w:rsid w:val="006B6557"/>
    <w:rsid w:val="006C340A"/>
    <w:rsid w:val="006C70A4"/>
    <w:rsid w:val="006D30C8"/>
    <w:rsid w:val="006F634A"/>
    <w:rsid w:val="007036D7"/>
    <w:rsid w:val="007158BD"/>
    <w:rsid w:val="00717D66"/>
    <w:rsid w:val="007237E2"/>
    <w:rsid w:val="00747F88"/>
    <w:rsid w:val="007520B6"/>
    <w:rsid w:val="00764091"/>
    <w:rsid w:val="007736D4"/>
    <w:rsid w:val="007B09D2"/>
    <w:rsid w:val="007B6114"/>
    <w:rsid w:val="007F462C"/>
    <w:rsid w:val="008243F0"/>
    <w:rsid w:val="00833897"/>
    <w:rsid w:val="00836DAD"/>
    <w:rsid w:val="00870575"/>
    <w:rsid w:val="008859CA"/>
    <w:rsid w:val="008908C2"/>
    <w:rsid w:val="008B48B6"/>
    <w:rsid w:val="008F3232"/>
    <w:rsid w:val="0090548A"/>
    <w:rsid w:val="00942D69"/>
    <w:rsid w:val="00947726"/>
    <w:rsid w:val="0095284F"/>
    <w:rsid w:val="00954CD6"/>
    <w:rsid w:val="00957725"/>
    <w:rsid w:val="00962ACD"/>
    <w:rsid w:val="00972DCB"/>
    <w:rsid w:val="009750EC"/>
    <w:rsid w:val="00985526"/>
    <w:rsid w:val="009A6642"/>
    <w:rsid w:val="009D088D"/>
    <w:rsid w:val="009E1AFD"/>
    <w:rsid w:val="00A162E8"/>
    <w:rsid w:val="00A21DB4"/>
    <w:rsid w:val="00A35F78"/>
    <w:rsid w:val="00A539B3"/>
    <w:rsid w:val="00A57CE9"/>
    <w:rsid w:val="00A93EC0"/>
    <w:rsid w:val="00AD4AAC"/>
    <w:rsid w:val="00AE033A"/>
    <w:rsid w:val="00B1545E"/>
    <w:rsid w:val="00B51038"/>
    <w:rsid w:val="00BA187C"/>
    <w:rsid w:val="00BB6680"/>
    <w:rsid w:val="00BD50D8"/>
    <w:rsid w:val="00C01A25"/>
    <w:rsid w:val="00C1310C"/>
    <w:rsid w:val="00C302E8"/>
    <w:rsid w:val="00C359A6"/>
    <w:rsid w:val="00C86BA0"/>
    <w:rsid w:val="00CB1A9E"/>
    <w:rsid w:val="00CC62B8"/>
    <w:rsid w:val="00CD798B"/>
    <w:rsid w:val="00D2376F"/>
    <w:rsid w:val="00D431A7"/>
    <w:rsid w:val="00D90C02"/>
    <w:rsid w:val="00D96D84"/>
    <w:rsid w:val="00E27971"/>
    <w:rsid w:val="00EE0946"/>
    <w:rsid w:val="00EE293B"/>
    <w:rsid w:val="00EF6155"/>
    <w:rsid w:val="00F00C31"/>
    <w:rsid w:val="00F146CF"/>
    <w:rsid w:val="00F162BA"/>
    <w:rsid w:val="00F40D78"/>
    <w:rsid w:val="00F53081"/>
    <w:rsid w:val="00F67CF8"/>
    <w:rsid w:val="00F961E0"/>
    <w:rsid w:val="00FD41FA"/>
    <w:rsid w:val="00FE01B6"/>
    <w:rsid w:val="00FE5FF3"/>
    <w:rsid w:val="00FF0983"/>
    <w:rsid w:val="00FF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38AF77"/>
  <w15:docId w15:val="{891DBF8B-A88B-4A65-8DAE-C4369E35B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BB7"/>
  </w:style>
  <w:style w:type="paragraph" w:styleId="Heading1">
    <w:name w:val="heading 1"/>
    <w:basedOn w:val="Normal"/>
    <w:next w:val="Normal"/>
    <w:link w:val="Heading1Char"/>
    <w:qFormat/>
    <w:rsid w:val="00504986"/>
    <w:pPr>
      <w:keepNext/>
      <w:keepLines/>
      <w:pBdr>
        <w:top w:val="single" w:sz="4" w:space="1" w:color="auto"/>
      </w:pBdr>
      <w:spacing w:before="360" w:after="240" w:line="240" w:lineRule="auto"/>
      <w:outlineLvl w:val="0"/>
    </w:pPr>
    <w:rPr>
      <w:rFonts w:ascii="Arial" w:eastAsia="Times New Roman" w:hAnsi="Arial" w:cs="Times New Roman"/>
      <w:b/>
      <w:sz w:val="28"/>
      <w:szCs w:val="20"/>
      <w:lang w:val="en-AU" w:eastAsia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986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AU"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986"/>
    <w:pPr>
      <w:keepNext/>
      <w:keepLines/>
      <w:spacing w:before="40" w:after="0"/>
      <w:outlineLvl w:val="3"/>
    </w:pPr>
    <w:rPr>
      <w:rFonts w:ascii="Cambria" w:eastAsia="Times New Roman" w:hAnsi="Cambria" w:cs="Times New Roman"/>
      <w:i/>
      <w:iCs/>
      <w:color w:val="365F91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986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4986"/>
    <w:rPr>
      <w:rFonts w:ascii="Arial" w:eastAsia="Times New Roman" w:hAnsi="Arial" w:cs="Times New Roman"/>
      <w:b/>
      <w:sz w:val="28"/>
      <w:szCs w:val="20"/>
      <w:lang w:val="en-AU" w:eastAsia="en-AU"/>
    </w:r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504986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AU" w:eastAsia="en-AU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504986"/>
    <w:pPr>
      <w:keepNext/>
      <w:keepLines/>
      <w:spacing w:before="40" w:after="0" w:line="276" w:lineRule="auto"/>
      <w:outlineLvl w:val="3"/>
    </w:pPr>
    <w:rPr>
      <w:rFonts w:ascii="Cambria" w:eastAsia="Times New Roman" w:hAnsi="Cambria" w:cs="Times New Roman"/>
      <w:i/>
      <w:iCs/>
      <w:color w:val="365F91"/>
      <w:lang w:val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504986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en-AU" w:eastAsia="en-AU"/>
    </w:rPr>
  </w:style>
  <w:style w:type="numbering" w:customStyle="1" w:styleId="NoList1">
    <w:name w:val="No List1"/>
    <w:next w:val="NoList"/>
    <w:uiPriority w:val="99"/>
    <w:semiHidden/>
    <w:unhideWhenUsed/>
    <w:rsid w:val="00504986"/>
  </w:style>
  <w:style w:type="character" w:customStyle="1" w:styleId="Heading2Char">
    <w:name w:val="Heading 2 Char"/>
    <w:basedOn w:val="DefaultParagraphFont"/>
    <w:link w:val="Heading2"/>
    <w:uiPriority w:val="9"/>
    <w:semiHidden/>
    <w:rsid w:val="00504986"/>
    <w:rPr>
      <w:rFonts w:ascii="Cambria" w:eastAsia="Times New Roman" w:hAnsi="Cambria" w:cs="Times New Roman"/>
      <w:b/>
      <w:bCs/>
      <w:color w:val="4F81BD"/>
      <w:sz w:val="26"/>
      <w:szCs w:val="26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986"/>
    <w:rPr>
      <w:rFonts w:ascii="Cambria" w:eastAsia="Times New Roman" w:hAnsi="Cambria" w:cs="Times New Roman"/>
      <w:color w:val="404040"/>
      <w:sz w:val="20"/>
      <w:szCs w:val="20"/>
      <w:lang w:val="en-AU" w:eastAsia="en-AU"/>
    </w:rPr>
  </w:style>
  <w:style w:type="character" w:styleId="Strong">
    <w:name w:val="Strong"/>
    <w:basedOn w:val="DefaultParagraphFont"/>
    <w:uiPriority w:val="22"/>
    <w:qFormat/>
    <w:rsid w:val="00504986"/>
    <w:rPr>
      <w:b/>
      <w:bCs/>
    </w:rPr>
  </w:style>
  <w:style w:type="character" w:styleId="Emphasis">
    <w:name w:val="Emphasis"/>
    <w:basedOn w:val="DefaultParagraphFont"/>
    <w:uiPriority w:val="20"/>
    <w:qFormat/>
    <w:rsid w:val="00504986"/>
    <w:rPr>
      <w:i/>
      <w:iCs/>
    </w:rPr>
  </w:style>
  <w:style w:type="paragraph" w:styleId="ListParagraph">
    <w:name w:val="List Paragraph"/>
    <w:basedOn w:val="Normal"/>
    <w:uiPriority w:val="34"/>
    <w:qFormat/>
    <w:rsid w:val="00504986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  <w:lang w:val="en-AU" w:eastAsia="en-AU"/>
    </w:rPr>
  </w:style>
  <w:style w:type="paragraph" w:customStyle="1" w:styleId="spacednormal">
    <w:name w:val="spaced normal"/>
    <w:basedOn w:val="Normal"/>
    <w:link w:val="spacednormalChar"/>
    <w:qFormat/>
    <w:rsid w:val="00504986"/>
    <w:pPr>
      <w:spacing w:before="60" w:after="60" w:line="240" w:lineRule="auto"/>
      <w:ind w:left="567" w:right="567"/>
      <w:jc w:val="both"/>
    </w:pPr>
    <w:rPr>
      <w:rFonts w:ascii="Arial" w:eastAsia="Times New Roman" w:hAnsi="Arial" w:cs="Times New Roman"/>
      <w:bCs/>
      <w:szCs w:val="20"/>
      <w:lang w:val="en-AU" w:eastAsia="en-AU"/>
    </w:rPr>
  </w:style>
  <w:style w:type="character" w:customStyle="1" w:styleId="spacednormalChar">
    <w:name w:val="spaced normal Char"/>
    <w:basedOn w:val="DefaultParagraphFont"/>
    <w:link w:val="spacednormal"/>
    <w:rsid w:val="00504986"/>
    <w:rPr>
      <w:rFonts w:ascii="Arial" w:eastAsia="Times New Roman" w:hAnsi="Arial" w:cs="Times New Roman"/>
      <w:bCs/>
      <w:szCs w:val="20"/>
      <w:lang w:val="en-AU" w:eastAsia="en-AU"/>
    </w:rPr>
  </w:style>
  <w:style w:type="character" w:customStyle="1" w:styleId="Heading1NumberedChar">
    <w:name w:val="Heading 1 Numbered Char"/>
    <w:basedOn w:val="DefaultParagraphFont"/>
    <w:qFormat/>
    <w:rsid w:val="00504986"/>
    <w:rPr>
      <w:rFonts w:ascii="Arial" w:hAnsi="Arial"/>
      <w:b/>
      <w:noProof w:val="0"/>
      <w:sz w:val="28"/>
      <w:lang w:val="en-AU" w:eastAsia="en-AU" w:bidi="ar-SA"/>
    </w:rPr>
  </w:style>
  <w:style w:type="paragraph" w:customStyle="1" w:styleId="Heading2Numbered">
    <w:name w:val="Heading 2 Numbered"/>
    <w:basedOn w:val="Normal"/>
    <w:next w:val="Normal"/>
    <w:link w:val="Heading2NumberedChar2"/>
    <w:qFormat/>
    <w:rsid w:val="00504986"/>
    <w:pPr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Times New Roman"/>
      <w:b/>
      <w:sz w:val="28"/>
      <w:szCs w:val="20"/>
      <w:lang w:val="en-AU" w:eastAsia="en-AU"/>
    </w:rPr>
  </w:style>
  <w:style w:type="character" w:customStyle="1" w:styleId="Heading2NumberedChar2">
    <w:name w:val="Heading 2 Numbered Char2"/>
    <w:basedOn w:val="DefaultParagraphFont"/>
    <w:link w:val="Heading2Numbered"/>
    <w:rsid w:val="00504986"/>
    <w:rPr>
      <w:rFonts w:ascii="Arial" w:eastAsia="Times New Roman" w:hAnsi="Arial" w:cs="Times New Roman"/>
      <w:b/>
      <w:sz w:val="28"/>
      <w:szCs w:val="20"/>
      <w:lang w:val="en-AU" w:eastAsia="en-AU"/>
    </w:rPr>
  </w:style>
  <w:style w:type="paragraph" w:customStyle="1" w:styleId="Heading2ndlevel">
    <w:name w:val="Heading 2nd level"/>
    <w:basedOn w:val="Heading2Numbered"/>
    <w:qFormat/>
    <w:rsid w:val="00504986"/>
    <w:pPr>
      <w:numPr>
        <w:ilvl w:val="2"/>
      </w:numPr>
      <w:tabs>
        <w:tab w:val="clear" w:pos="1146"/>
        <w:tab w:val="num" w:pos="360"/>
        <w:tab w:val="left" w:pos="578"/>
      </w:tabs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04986"/>
    <w:rPr>
      <w:rFonts w:ascii="Cambria" w:eastAsia="Times New Roman" w:hAnsi="Cambria" w:cs="Times New Roman"/>
      <w:i/>
      <w:iCs/>
      <w:color w:val="365F91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04986"/>
    <w:pPr>
      <w:tabs>
        <w:tab w:val="center" w:pos="4986"/>
        <w:tab w:val="right" w:pos="9972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04986"/>
    <w:rPr>
      <w:lang w:val="en-US"/>
    </w:rPr>
  </w:style>
  <w:style w:type="character" w:styleId="PageNumber">
    <w:name w:val="page number"/>
    <w:basedOn w:val="DefaultParagraphFont"/>
    <w:rsid w:val="00504986"/>
  </w:style>
  <w:style w:type="paragraph" w:customStyle="1" w:styleId="BT-EMEASMCA">
    <w:name w:val="BT- EMEA_SMCA"/>
    <w:basedOn w:val="Normal"/>
    <w:autoRedefine/>
    <w:rsid w:val="00504986"/>
    <w:pPr>
      <w:numPr>
        <w:numId w:val="14"/>
      </w:numPr>
      <w:tabs>
        <w:tab w:val="clear" w:pos="720"/>
        <w:tab w:val="num" w:pos="567"/>
      </w:tabs>
      <w:spacing w:after="0" w:line="240" w:lineRule="auto"/>
      <w:ind w:left="567" w:hanging="567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986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986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049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4986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4986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49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4986"/>
    <w:rPr>
      <w:b/>
      <w:bCs/>
      <w:sz w:val="20"/>
      <w:szCs w:val="20"/>
      <w:lang w:val="en-US"/>
    </w:rPr>
  </w:style>
  <w:style w:type="character" w:customStyle="1" w:styleId="Heading2Char1">
    <w:name w:val="Heading 2 Char1"/>
    <w:basedOn w:val="DefaultParagraphFont"/>
    <w:uiPriority w:val="9"/>
    <w:semiHidden/>
    <w:rsid w:val="005049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8Char1">
    <w:name w:val="Heading 8 Char1"/>
    <w:basedOn w:val="DefaultParagraphFont"/>
    <w:uiPriority w:val="9"/>
    <w:semiHidden/>
    <w:rsid w:val="0050498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4Char1">
    <w:name w:val="Heading 4 Char1"/>
    <w:basedOn w:val="DefaultParagraphFont"/>
    <w:uiPriority w:val="9"/>
    <w:semiHidden/>
    <w:rsid w:val="0050498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rsid w:val="00293CA4"/>
    <w:pPr>
      <w:spacing w:after="0" w:line="240" w:lineRule="auto"/>
    </w:pPr>
    <w:rPr>
      <w:rFonts w:ascii="Verdana" w:eastAsia="SimSun" w:hAnsi="Verdana" w:cs="Times New Roman"/>
      <w:sz w:val="20"/>
      <w:szCs w:val="20"/>
      <w:lang w:eastAsia="lt-LT" w:bidi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95284F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0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8C2"/>
  </w:style>
  <w:style w:type="paragraph" w:styleId="Revision">
    <w:name w:val="Revision"/>
    <w:hidden/>
    <w:uiPriority w:val="99"/>
    <w:semiHidden/>
    <w:rsid w:val="00A21DB4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0706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063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9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c6dfcaf351c43890cd66bd248fe3b3aa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9fb09bc464f7395fc65f428fcc421bc2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B37F3-E92D-4F9E-AD2B-8DA60E3004B3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customXml/itemProps2.xml><?xml version="1.0" encoding="utf-8"?>
<ds:datastoreItem xmlns:ds="http://schemas.openxmlformats.org/officeDocument/2006/customXml" ds:itemID="{ED5A82E1-C2BC-4D7B-85D8-1FB38FEDD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24F9CA-A5F7-41FF-B1E7-B5A829076D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7032B8-3E28-44CE-924A-081FF0E3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1412</Words>
  <Characters>805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Rutele Foktiene</dc:creator>
  <cp:lastModifiedBy>Renata Tomaševič</cp:lastModifiedBy>
  <cp:revision>3</cp:revision>
  <dcterms:created xsi:type="dcterms:W3CDTF">2026-07-07T16:15:00Z</dcterms:created>
  <dcterms:modified xsi:type="dcterms:W3CDTF">2026-07-07T16:29:00Z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