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7AB746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  <w:bookmarkStart w:id="0" w:name="_Toc129243259"/>
      <w:bookmarkStart w:id="1" w:name="_Toc129243134"/>
    </w:p>
    <w:p w14:paraId="66D5A96E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2DD1D939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668727A3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6A088070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63343BED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65EBDADF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24388CCF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287E94FA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1B260201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1C27A945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38958BCA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5C20A869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6BE9B0CA" w14:textId="77777777" w:rsidR="00683891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7F301DC1" w14:textId="77777777" w:rsidR="00683891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73F2765D" w14:textId="77777777" w:rsidR="00683891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37B3B45D" w14:textId="77777777" w:rsidR="00683891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041B20E4" w14:textId="77777777" w:rsidR="00683891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1FC97AC9" w14:textId="77777777" w:rsidR="00683891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0F782E17" w14:textId="77777777" w:rsidR="00683891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617BCF76" w14:textId="77777777" w:rsidR="005C022E" w:rsidRDefault="005C022E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bookmarkEnd w:id="0"/>
    <w:bookmarkEnd w:id="1"/>
    <w:p w14:paraId="2EDE4409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1FE4E29D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  <w:bookmarkStart w:id="2" w:name="_Toc129243260"/>
      <w:bookmarkStart w:id="3" w:name="_Toc129243135"/>
      <w:r w:rsidRPr="00454E83">
        <w:rPr>
          <w:rFonts w:ascii="Times New Roman" w:hAnsi="Times New Roman"/>
          <w:b/>
          <w:caps/>
          <w:lang w:val="lt-LT" w:eastAsia="lt-LT"/>
        </w:rPr>
        <w:t>ŽENKLINIMAS IR PAKUOTĖS LAPELIS</w:t>
      </w:r>
      <w:bookmarkEnd w:id="2"/>
      <w:bookmarkEnd w:id="3"/>
    </w:p>
    <w:p w14:paraId="2AD6769B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  <w:r w:rsidRPr="00454E83">
        <w:rPr>
          <w:rFonts w:ascii="Times New Roman" w:hAnsi="Times New Roman"/>
          <w:lang w:val="lt-LT" w:eastAsia="lt-LT"/>
        </w:rPr>
        <w:br w:type="page"/>
      </w:r>
    </w:p>
    <w:p w14:paraId="0090DC6C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5064D2FB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46FEC66B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370ED701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4F5B1CED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75718896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1F91D031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37EC9848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0A9AC9A4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6F3656FE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12B433E1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2636FDE8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26B7657B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64BCDC00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3C50CE4E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03076C2B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4ECD5B54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373577B7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193E7BED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0D2501C7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5FC1D821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2A8D439B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08674E14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  <w:bookmarkStart w:id="4" w:name="_Toc129243261"/>
      <w:bookmarkStart w:id="5" w:name="_Toc129243136"/>
      <w:r w:rsidRPr="00454E83">
        <w:rPr>
          <w:rFonts w:ascii="Times New Roman" w:hAnsi="Times New Roman"/>
          <w:b/>
          <w:caps/>
          <w:lang w:val="lt-LT" w:eastAsia="lt-LT"/>
        </w:rPr>
        <w:t>A. ŽENKLINIMAS</w:t>
      </w:r>
      <w:bookmarkEnd w:id="4"/>
      <w:bookmarkEnd w:id="5"/>
    </w:p>
    <w:p w14:paraId="7E2B14A7" w14:textId="77777777" w:rsidR="00683891" w:rsidRPr="00454E83" w:rsidRDefault="00683891" w:rsidP="00683891">
      <w:pPr>
        <w:spacing w:after="0" w:line="240" w:lineRule="auto"/>
        <w:jc w:val="both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br w:type="page"/>
      </w:r>
    </w:p>
    <w:p w14:paraId="55C43E22" w14:textId="77777777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hAnsi="Times New Roman"/>
          <w:b/>
          <w:caps/>
          <w:lang w:val="lt-LT"/>
        </w:rPr>
      </w:pPr>
      <w:r w:rsidRPr="00454E83">
        <w:rPr>
          <w:rFonts w:ascii="Times New Roman" w:hAnsi="Times New Roman"/>
          <w:b/>
          <w:caps/>
          <w:lang w:val="lt-LT"/>
        </w:rPr>
        <w:lastRenderedPageBreak/>
        <w:t xml:space="preserve">Informacija ant </w:t>
      </w:r>
      <w:r w:rsidRPr="00454E83">
        <w:rPr>
          <w:rFonts w:ascii="Times New Roman" w:hAnsi="Times New Roman"/>
          <w:b/>
          <w:lang w:val="lt-LT"/>
        </w:rPr>
        <w:t>IŠORINĖS</w:t>
      </w:r>
      <w:r w:rsidRPr="00454E83">
        <w:rPr>
          <w:rFonts w:ascii="Times New Roman" w:hAnsi="Times New Roman"/>
          <w:lang w:val="lt-LT"/>
        </w:rPr>
        <w:t xml:space="preserve"> </w:t>
      </w:r>
      <w:r w:rsidRPr="00454E83">
        <w:rPr>
          <w:rFonts w:ascii="Times New Roman" w:hAnsi="Times New Roman"/>
          <w:b/>
          <w:caps/>
          <w:lang w:val="lt-LT"/>
        </w:rPr>
        <w:t xml:space="preserve">pakuotės </w:t>
      </w:r>
    </w:p>
    <w:p w14:paraId="649074BE" w14:textId="77777777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hAnsi="Times New Roman"/>
          <w:b/>
          <w:caps/>
          <w:lang w:val="lt-LT"/>
        </w:rPr>
      </w:pPr>
    </w:p>
    <w:p w14:paraId="14DB876D" w14:textId="77777777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b/>
          <w:caps/>
          <w:lang w:val="lt-LT"/>
        </w:rPr>
        <w:t>Kartono Dėžutė</w:t>
      </w:r>
    </w:p>
    <w:p w14:paraId="44E71160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6F92733A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605B72BA" w14:textId="77777777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  <w:lang w:val="lt-LT"/>
        </w:rPr>
      </w:pPr>
      <w:r w:rsidRPr="00454E83">
        <w:rPr>
          <w:rFonts w:ascii="Times New Roman" w:hAnsi="Times New Roman"/>
          <w:b/>
          <w:caps/>
          <w:lang w:val="lt-LT"/>
        </w:rPr>
        <w:t>1.</w:t>
      </w:r>
      <w:r w:rsidRPr="00454E83">
        <w:rPr>
          <w:rFonts w:ascii="Times New Roman" w:hAnsi="Times New Roman"/>
          <w:b/>
          <w:caps/>
          <w:lang w:val="lt-LT"/>
        </w:rPr>
        <w:tab/>
        <w:t>vaistinio preparato pavadinimas</w:t>
      </w:r>
    </w:p>
    <w:p w14:paraId="2F4D30BF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3F53EDCC" w14:textId="014CBB53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  <w:proofErr w:type="spellStart"/>
      <w:r w:rsidRPr="00454E83">
        <w:rPr>
          <w:rFonts w:ascii="Times New Roman" w:hAnsi="Times New Roman"/>
          <w:lang w:val="lt-LT"/>
        </w:rPr>
        <w:t>Fucidin</w:t>
      </w:r>
      <w:proofErr w:type="spellEnd"/>
      <w:r w:rsidRPr="00454E83">
        <w:rPr>
          <w:rFonts w:ascii="Times New Roman" w:hAnsi="Times New Roman"/>
          <w:lang w:val="lt-LT"/>
        </w:rPr>
        <w:t xml:space="preserve"> 20</w:t>
      </w:r>
      <w:r w:rsidR="00B66204">
        <w:rPr>
          <w:rFonts w:ascii="Times New Roman" w:hAnsi="Times New Roman"/>
          <w:lang w:val="lt-LT"/>
        </w:rPr>
        <w:t> </w:t>
      </w:r>
      <w:r w:rsidRPr="00454E83">
        <w:rPr>
          <w:rFonts w:ascii="Times New Roman" w:hAnsi="Times New Roman"/>
          <w:lang w:val="lt-LT"/>
        </w:rPr>
        <w:t>mg/g kremas</w:t>
      </w:r>
    </w:p>
    <w:p w14:paraId="23190D6D" w14:textId="77777777" w:rsidR="00255A27" w:rsidRPr="00255A27" w:rsidRDefault="00255A27" w:rsidP="00255A27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  <w:proofErr w:type="spellStart"/>
      <w:r w:rsidRPr="00255A27">
        <w:rPr>
          <w:rFonts w:ascii="Times New Roman" w:hAnsi="Times New Roman"/>
          <w:lang w:val="lt-LT"/>
        </w:rPr>
        <w:t>fuzido</w:t>
      </w:r>
      <w:proofErr w:type="spellEnd"/>
      <w:r w:rsidRPr="00255A27">
        <w:rPr>
          <w:rFonts w:ascii="Times New Roman" w:hAnsi="Times New Roman"/>
          <w:lang w:val="lt-LT"/>
        </w:rPr>
        <w:t xml:space="preserve"> rūgštis</w:t>
      </w:r>
    </w:p>
    <w:p w14:paraId="6CF3B8BE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5D03361A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5F3F5EA2" w14:textId="602E58EF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  <w:lang w:val="lt-LT"/>
        </w:rPr>
      </w:pPr>
      <w:r w:rsidRPr="00454E83">
        <w:rPr>
          <w:rFonts w:ascii="Times New Roman" w:hAnsi="Times New Roman"/>
          <w:b/>
          <w:caps/>
          <w:lang w:val="lt-LT"/>
        </w:rPr>
        <w:t>2.</w:t>
      </w:r>
      <w:r w:rsidRPr="00454E83">
        <w:rPr>
          <w:rFonts w:ascii="Times New Roman" w:hAnsi="Times New Roman"/>
          <w:b/>
          <w:caps/>
          <w:lang w:val="lt-LT"/>
        </w:rPr>
        <w:tab/>
        <w:t xml:space="preserve">veikliOJI </w:t>
      </w:r>
      <w:r w:rsidR="00B67CB4">
        <w:rPr>
          <w:rFonts w:ascii="Times New Roman" w:hAnsi="Times New Roman"/>
          <w:b/>
          <w:caps/>
          <w:lang w:val="lt-LT"/>
        </w:rPr>
        <w:t xml:space="preserve">(-IOS) </w:t>
      </w:r>
      <w:r w:rsidRPr="00454E83">
        <w:rPr>
          <w:rFonts w:ascii="Times New Roman" w:hAnsi="Times New Roman"/>
          <w:b/>
          <w:caps/>
          <w:lang w:val="lt-LT"/>
        </w:rPr>
        <w:t xml:space="preserve">medžiagA </w:t>
      </w:r>
      <w:r w:rsidR="00B67CB4">
        <w:rPr>
          <w:rFonts w:ascii="Times New Roman" w:hAnsi="Times New Roman"/>
          <w:b/>
          <w:caps/>
          <w:lang w:val="lt-LT"/>
        </w:rPr>
        <w:t xml:space="preserve">(-OS) </w:t>
      </w:r>
      <w:r w:rsidRPr="00454E83">
        <w:rPr>
          <w:rFonts w:ascii="Times New Roman" w:hAnsi="Times New Roman"/>
          <w:b/>
          <w:caps/>
          <w:lang w:val="lt-LT"/>
        </w:rPr>
        <w:t xml:space="preserve">ir JOS </w:t>
      </w:r>
      <w:r w:rsidR="00B67CB4">
        <w:rPr>
          <w:rFonts w:ascii="Times New Roman" w:hAnsi="Times New Roman"/>
          <w:b/>
          <w:caps/>
          <w:lang w:val="lt-LT"/>
        </w:rPr>
        <w:t xml:space="preserve">(-Ų) </w:t>
      </w:r>
      <w:r w:rsidRPr="00454E83">
        <w:rPr>
          <w:rFonts w:ascii="Times New Roman" w:hAnsi="Times New Roman"/>
          <w:b/>
          <w:caps/>
          <w:lang w:val="lt-LT"/>
        </w:rPr>
        <w:t xml:space="preserve">kiekis </w:t>
      </w:r>
      <w:r w:rsidR="00B67CB4">
        <w:rPr>
          <w:rFonts w:ascii="Times New Roman" w:hAnsi="Times New Roman"/>
          <w:b/>
          <w:caps/>
          <w:lang w:val="lt-LT"/>
        </w:rPr>
        <w:t>(-IAI)</w:t>
      </w:r>
    </w:p>
    <w:p w14:paraId="1D1E48DE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2DDE2239" w14:textId="44A4CFB3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>1</w:t>
      </w:r>
      <w:r w:rsidR="00B66204">
        <w:rPr>
          <w:rFonts w:ascii="Times New Roman" w:hAnsi="Times New Roman"/>
          <w:lang w:val="lt-LT"/>
        </w:rPr>
        <w:t> </w:t>
      </w:r>
      <w:r w:rsidRPr="00454E83">
        <w:rPr>
          <w:rFonts w:ascii="Times New Roman" w:hAnsi="Times New Roman"/>
          <w:lang w:val="lt-LT"/>
        </w:rPr>
        <w:t>g kremo yra 20</w:t>
      </w:r>
      <w:r w:rsidR="00B66204">
        <w:rPr>
          <w:rFonts w:ascii="Times New Roman" w:hAnsi="Times New Roman"/>
          <w:lang w:val="lt-LT"/>
        </w:rPr>
        <w:t> </w:t>
      </w:r>
      <w:r w:rsidRPr="00454E83">
        <w:rPr>
          <w:rFonts w:ascii="Times New Roman" w:hAnsi="Times New Roman"/>
          <w:lang w:val="lt-LT"/>
        </w:rPr>
        <w:t xml:space="preserve">mg </w:t>
      </w:r>
      <w:proofErr w:type="spellStart"/>
      <w:r w:rsidRPr="00454E83">
        <w:rPr>
          <w:rFonts w:ascii="Times New Roman" w:hAnsi="Times New Roman"/>
          <w:lang w:val="lt-LT"/>
        </w:rPr>
        <w:t>fuzido</w:t>
      </w:r>
      <w:proofErr w:type="spellEnd"/>
      <w:r w:rsidRPr="00454E83">
        <w:rPr>
          <w:rFonts w:ascii="Times New Roman" w:hAnsi="Times New Roman"/>
          <w:lang w:val="lt-LT"/>
        </w:rPr>
        <w:t xml:space="preserve"> rūgšties.</w:t>
      </w:r>
    </w:p>
    <w:p w14:paraId="3DD3B9AD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7E86FAEF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caps/>
          <w:lang w:val="lt-LT"/>
        </w:rPr>
      </w:pPr>
    </w:p>
    <w:p w14:paraId="1B55A1E8" w14:textId="77777777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  <w:lang w:val="lt-LT"/>
        </w:rPr>
      </w:pPr>
      <w:r w:rsidRPr="00454E83">
        <w:rPr>
          <w:rFonts w:ascii="Times New Roman" w:hAnsi="Times New Roman"/>
          <w:b/>
          <w:caps/>
          <w:lang w:val="lt-LT"/>
        </w:rPr>
        <w:t>3.</w:t>
      </w:r>
      <w:r w:rsidRPr="00454E83">
        <w:rPr>
          <w:rFonts w:ascii="Times New Roman" w:hAnsi="Times New Roman"/>
          <w:b/>
          <w:caps/>
          <w:lang w:val="lt-LT"/>
        </w:rPr>
        <w:tab/>
        <w:t>pagalbinių medžiagų sąrašas</w:t>
      </w:r>
    </w:p>
    <w:p w14:paraId="3F30F728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caps/>
          <w:lang w:val="lt-LT"/>
        </w:rPr>
      </w:pPr>
    </w:p>
    <w:p w14:paraId="5DD0A3E4" w14:textId="0BE5AFE6" w:rsidR="005B5C7C" w:rsidRPr="007D1169" w:rsidRDefault="00683891" w:rsidP="007D1169">
      <w:pPr>
        <w:pStyle w:val="Default"/>
      </w:pPr>
      <w:r w:rsidRPr="00454E83">
        <w:rPr>
          <w:sz w:val="22"/>
          <w:szCs w:val="22"/>
        </w:rPr>
        <w:t xml:space="preserve">Pagalbinės medžiagos: </w:t>
      </w:r>
      <w:proofErr w:type="spellStart"/>
      <w:r w:rsidR="00D33026" w:rsidRPr="007D1169">
        <w:rPr>
          <w:sz w:val="22"/>
          <w:szCs w:val="22"/>
        </w:rPr>
        <w:t>butilhidroksianizolas</w:t>
      </w:r>
      <w:proofErr w:type="spellEnd"/>
      <w:r w:rsidR="00D33026" w:rsidRPr="007D1169">
        <w:rPr>
          <w:sz w:val="22"/>
          <w:szCs w:val="22"/>
        </w:rPr>
        <w:t xml:space="preserve"> (E320), </w:t>
      </w:r>
      <w:proofErr w:type="spellStart"/>
      <w:r w:rsidR="00D33026" w:rsidRPr="007D1169">
        <w:rPr>
          <w:sz w:val="22"/>
          <w:szCs w:val="22"/>
        </w:rPr>
        <w:t>cetilo</w:t>
      </w:r>
      <w:proofErr w:type="spellEnd"/>
      <w:r w:rsidR="00D33026" w:rsidRPr="007D1169">
        <w:rPr>
          <w:sz w:val="22"/>
          <w:szCs w:val="22"/>
        </w:rPr>
        <w:t xml:space="preserve"> alkoholis, </w:t>
      </w:r>
      <w:proofErr w:type="spellStart"/>
      <w:r w:rsidR="00D33026" w:rsidRPr="007D1169">
        <w:rPr>
          <w:sz w:val="22"/>
          <w:szCs w:val="22"/>
        </w:rPr>
        <w:t>glicerolis</w:t>
      </w:r>
      <w:proofErr w:type="spellEnd"/>
      <w:r w:rsidR="00D33026" w:rsidRPr="007D1169">
        <w:rPr>
          <w:sz w:val="22"/>
          <w:szCs w:val="22"/>
        </w:rPr>
        <w:t xml:space="preserve"> (85 %), skystasis parafinas, kalio </w:t>
      </w:r>
      <w:proofErr w:type="spellStart"/>
      <w:r w:rsidR="00D33026" w:rsidRPr="007D1169">
        <w:rPr>
          <w:sz w:val="22"/>
          <w:szCs w:val="22"/>
        </w:rPr>
        <w:t>sorbatas</w:t>
      </w:r>
      <w:proofErr w:type="spellEnd"/>
      <w:r w:rsidR="00D33026" w:rsidRPr="007D1169">
        <w:rPr>
          <w:sz w:val="22"/>
          <w:szCs w:val="22"/>
        </w:rPr>
        <w:t xml:space="preserve">, </w:t>
      </w:r>
      <w:proofErr w:type="spellStart"/>
      <w:r w:rsidR="00D33026" w:rsidRPr="007D1169">
        <w:rPr>
          <w:sz w:val="22"/>
          <w:szCs w:val="22"/>
        </w:rPr>
        <w:t>polisorbatas</w:t>
      </w:r>
      <w:proofErr w:type="spellEnd"/>
      <w:r w:rsidR="00D33026" w:rsidRPr="007D1169">
        <w:rPr>
          <w:sz w:val="22"/>
          <w:szCs w:val="22"/>
        </w:rPr>
        <w:t> 60, minkštasis baltas parafinas, vandenilio chlorido</w:t>
      </w:r>
      <w:r w:rsidR="00D33026" w:rsidRPr="007D1169">
        <w:rPr>
          <w:iCs/>
          <w:sz w:val="22"/>
          <w:szCs w:val="22"/>
        </w:rPr>
        <w:t xml:space="preserve"> rūgštis (pH pritaikymui), visų </w:t>
      </w:r>
      <w:proofErr w:type="spellStart"/>
      <w:r w:rsidR="00D33026" w:rsidRPr="007D1169">
        <w:rPr>
          <w:iCs/>
          <w:sz w:val="22"/>
          <w:szCs w:val="22"/>
        </w:rPr>
        <w:t>racematų</w:t>
      </w:r>
      <w:proofErr w:type="spellEnd"/>
      <w:r w:rsidR="00D33026" w:rsidRPr="007D1169">
        <w:rPr>
          <w:iCs/>
          <w:sz w:val="22"/>
          <w:szCs w:val="22"/>
        </w:rPr>
        <w:t xml:space="preserve"> </w:t>
      </w:r>
      <w:r w:rsidR="00D33026" w:rsidRPr="007D1169">
        <w:rPr>
          <w:sz w:val="22"/>
          <w:szCs w:val="22"/>
        </w:rPr>
        <w:t>alfa-</w:t>
      </w:r>
      <w:proofErr w:type="spellStart"/>
      <w:r w:rsidR="00D33026" w:rsidRPr="007D1169">
        <w:rPr>
          <w:sz w:val="22"/>
          <w:szCs w:val="22"/>
        </w:rPr>
        <w:t>tokoferolis</w:t>
      </w:r>
      <w:proofErr w:type="spellEnd"/>
      <w:r w:rsidR="00D33026" w:rsidRPr="007D1169">
        <w:rPr>
          <w:sz w:val="22"/>
          <w:szCs w:val="22"/>
        </w:rPr>
        <w:t xml:space="preserve"> ir išgrynintas vanduo.</w:t>
      </w:r>
    </w:p>
    <w:p w14:paraId="0EC999E2" w14:textId="77777777" w:rsidR="00683891" w:rsidRDefault="00683891" w:rsidP="00683891">
      <w:pPr>
        <w:spacing w:after="0" w:line="240" w:lineRule="auto"/>
        <w:ind w:left="567" w:hanging="567"/>
        <w:rPr>
          <w:rFonts w:ascii="Times New Roman" w:hAnsi="Times New Roman"/>
          <w:caps/>
          <w:lang w:val="lt-LT"/>
        </w:rPr>
      </w:pPr>
    </w:p>
    <w:p w14:paraId="6DD3F366" w14:textId="77777777" w:rsidR="00B70CF8" w:rsidRPr="00454E83" w:rsidRDefault="00B70CF8" w:rsidP="00683891">
      <w:pPr>
        <w:spacing w:after="0" w:line="240" w:lineRule="auto"/>
        <w:ind w:left="567" w:hanging="567"/>
        <w:rPr>
          <w:rFonts w:ascii="Times New Roman" w:hAnsi="Times New Roman"/>
          <w:caps/>
          <w:lang w:val="lt-LT"/>
        </w:rPr>
      </w:pPr>
    </w:p>
    <w:p w14:paraId="67211AE3" w14:textId="77777777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  <w:lang w:val="lt-LT"/>
        </w:rPr>
      </w:pPr>
      <w:r w:rsidRPr="00454E83">
        <w:rPr>
          <w:rFonts w:ascii="Times New Roman" w:hAnsi="Times New Roman"/>
          <w:b/>
          <w:caps/>
          <w:lang w:val="lt-LT"/>
        </w:rPr>
        <w:t>4.</w:t>
      </w:r>
      <w:r w:rsidRPr="00454E83">
        <w:rPr>
          <w:rFonts w:ascii="Times New Roman" w:hAnsi="Times New Roman"/>
          <w:b/>
          <w:caps/>
          <w:lang w:val="lt-LT"/>
        </w:rPr>
        <w:tab/>
        <w:t>farmacinė forma ir KIEKIS PAKUOTĖJE</w:t>
      </w:r>
    </w:p>
    <w:p w14:paraId="7C11619C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41DA9422" w14:textId="0599D0D7" w:rsidR="00683891" w:rsidRDefault="00112FB7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  <w:r w:rsidRPr="00BD3BD2">
        <w:rPr>
          <w:rFonts w:ascii="Times New Roman" w:hAnsi="Times New Roman"/>
          <w:highlight w:val="lightGray"/>
          <w:lang w:val="lt-LT"/>
        </w:rPr>
        <w:t>K</w:t>
      </w:r>
      <w:r w:rsidR="00683891" w:rsidRPr="00BD3BD2">
        <w:rPr>
          <w:rFonts w:ascii="Times New Roman" w:hAnsi="Times New Roman"/>
          <w:highlight w:val="lightGray"/>
          <w:lang w:val="lt-LT"/>
        </w:rPr>
        <w:t>remas</w:t>
      </w:r>
    </w:p>
    <w:p w14:paraId="00F3FF76" w14:textId="77777777" w:rsidR="00112FB7" w:rsidRPr="00454E83" w:rsidRDefault="00112FB7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7971BCEE" w14:textId="78ED8A1D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>15</w:t>
      </w:r>
      <w:r w:rsidR="00B66204">
        <w:rPr>
          <w:rFonts w:ascii="Times New Roman" w:hAnsi="Times New Roman"/>
          <w:lang w:val="lt-LT"/>
        </w:rPr>
        <w:t> </w:t>
      </w:r>
      <w:r w:rsidRPr="00454E83">
        <w:rPr>
          <w:rFonts w:ascii="Times New Roman" w:hAnsi="Times New Roman"/>
          <w:lang w:val="lt-LT"/>
        </w:rPr>
        <w:t>g</w:t>
      </w:r>
    </w:p>
    <w:p w14:paraId="1B69FBD6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caps/>
          <w:lang w:val="lt-LT"/>
        </w:rPr>
      </w:pPr>
    </w:p>
    <w:p w14:paraId="4BEF0081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caps/>
          <w:lang w:val="lt-LT"/>
        </w:rPr>
      </w:pPr>
    </w:p>
    <w:p w14:paraId="2AF344CF" w14:textId="17A3632E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  <w:lang w:val="lt-LT"/>
        </w:rPr>
      </w:pPr>
      <w:r w:rsidRPr="00454E83">
        <w:rPr>
          <w:rFonts w:ascii="Times New Roman" w:hAnsi="Times New Roman"/>
          <w:b/>
          <w:caps/>
          <w:lang w:val="lt-LT"/>
        </w:rPr>
        <w:t>5.</w:t>
      </w:r>
      <w:r w:rsidRPr="00454E83">
        <w:rPr>
          <w:rFonts w:ascii="Times New Roman" w:hAnsi="Times New Roman"/>
          <w:b/>
          <w:caps/>
          <w:lang w:val="lt-LT"/>
        </w:rPr>
        <w:tab/>
        <w:t>vartojimo METODAS IR būdas</w:t>
      </w:r>
      <w:r w:rsidR="00242B0E">
        <w:rPr>
          <w:rFonts w:ascii="Times New Roman" w:hAnsi="Times New Roman"/>
          <w:b/>
          <w:caps/>
          <w:lang w:val="lt-LT"/>
        </w:rPr>
        <w:t xml:space="preserve"> (-AI)</w:t>
      </w:r>
    </w:p>
    <w:p w14:paraId="51A37AE9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caps/>
          <w:lang w:val="lt-LT"/>
        </w:rPr>
      </w:pPr>
    </w:p>
    <w:p w14:paraId="07AF21F4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>Vartoti ant odos.</w:t>
      </w:r>
    </w:p>
    <w:p w14:paraId="64B630EE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>Prieš vartojimą perskaitykite pakuotės lapelį.</w:t>
      </w:r>
    </w:p>
    <w:p w14:paraId="3C800981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16F97B0C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caps/>
          <w:lang w:val="lt-LT"/>
        </w:rPr>
      </w:pPr>
    </w:p>
    <w:p w14:paraId="7BF24563" w14:textId="4BD87BB6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0"/>
        <w:rPr>
          <w:rFonts w:ascii="Times New Roman" w:hAnsi="Times New Roman"/>
          <w:b/>
          <w:caps/>
          <w:lang w:val="lt-LT"/>
        </w:rPr>
      </w:pPr>
      <w:r w:rsidRPr="00454E83">
        <w:rPr>
          <w:rFonts w:ascii="Times New Roman" w:hAnsi="Times New Roman"/>
          <w:b/>
          <w:caps/>
          <w:lang w:val="lt-LT"/>
        </w:rPr>
        <w:t>6.</w:t>
      </w:r>
      <w:r w:rsidRPr="00454E83">
        <w:rPr>
          <w:rFonts w:ascii="Times New Roman" w:hAnsi="Times New Roman"/>
          <w:b/>
          <w:caps/>
          <w:lang w:val="lt-LT"/>
        </w:rPr>
        <w:tab/>
        <w:t>SPECIALUS Įspėjimas</w:t>
      </w:r>
      <w:r w:rsidRPr="00454E83">
        <w:rPr>
          <w:rFonts w:ascii="Times New Roman" w:hAnsi="Times New Roman"/>
          <w:lang w:val="lt-LT"/>
        </w:rPr>
        <w:t xml:space="preserve">, </w:t>
      </w:r>
      <w:r w:rsidRPr="00454E83">
        <w:rPr>
          <w:rFonts w:ascii="Times New Roman" w:hAnsi="Times New Roman"/>
          <w:b/>
          <w:lang w:val="lt-LT"/>
        </w:rPr>
        <w:t xml:space="preserve">KAD VAISTINĮ PREPARATĄ BŪTINA LAIKYTI </w:t>
      </w:r>
      <w:r w:rsidRPr="00454E83">
        <w:rPr>
          <w:rFonts w:ascii="Times New Roman" w:hAnsi="Times New Roman"/>
          <w:b/>
          <w:caps/>
          <w:lang w:val="lt-LT"/>
        </w:rPr>
        <w:t>vaikams nepastebimoje IR NEPASIEKIAMOJE</w:t>
      </w:r>
      <w:r w:rsidRPr="00454E83">
        <w:rPr>
          <w:rFonts w:ascii="Times New Roman" w:hAnsi="Times New Roman"/>
          <w:b/>
          <w:lang w:val="lt-LT"/>
        </w:rPr>
        <w:t xml:space="preserve"> </w:t>
      </w:r>
      <w:r w:rsidRPr="00454E83">
        <w:rPr>
          <w:rFonts w:ascii="Times New Roman" w:hAnsi="Times New Roman"/>
          <w:b/>
          <w:caps/>
          <w:lang w:val="lt-LT"/>
        </w:rPr>
        <w:t>vietoje</w:t>
      </w:r>
    </w:p>
    <w:p w14:paraId="185CD27D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3C03D210" w14:textId="77777777" w:rsidR="00683891" w:rsidRPr="00454E83" w:rsidRDefault="00683891" w:rsidP="00683891">
      <w:pPr>
        <w:spacing w:after="0" w:line="240" w:lineRule="auto"/>
        <w:ind w:left="567" w:hanging="567"/>
        <w:outlineLvl w:val="0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>Laikyti vaikams nepastebimoje ir nepasiekiamoje vietoje.</w:t>
      </w:r>
    </w:p>
    <w:p w14:paraId="799E82AE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5108495E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45F3743D" w14:textId="29AC60E4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  <w:lang w:val="lt-LT"/>
        </w:rPr>
      </w:pPr>
      <w:r w:rsidRPr="00454E83">
        <w:rPr>
          <w:rFonts w:ascii="Times New Roman" w:hAnsi="Times New Roman"/>
          <w:b/>
          <w:caps/>
          <w:lang w:val="lt-LT"/>
        </w:rPr>
        <w:t>7.</w:t>
      </w:r>
      <w:r w:rsidRPr="00454E83">
        <w:rPr>
          <w:rFonts w:ascii="Times New Roman" w:hAnsi="Times New Roman"/>
          <w:b/>
          <w:caps/>
          <w:lang w:val="lt-LT"/>
        </w:rPr>
        <w:tab/>
        <w:t xml:space="preserve">kitas </w:t>
      </w:r>
      <w:r w:rsidR="004F63C0">
        <w:rPr>
          <w:rFonts w:ascii="Times New Roman" w:hAnsi="Times New Roman"/>
          <w:b/>
          <w:caps/>
          <w:lang w:val="lt-LT"/>
        </w:rPr>
        <w:t xml:space="preserve">(-I) </w:t>
      </w:r>
      <w:r w:rsidRPr="00454E83">
        <w:rPr>
          <w:rFonts w:ascii="Times New Roman" w:hAnsi="Times New Roman"/>
          <w:b/>
          <w:caps/>
          <w:lang w:val="lt-LT"/>
        </w:rPr>
        <w:t xml:space="preserve">specialus </w:t>
      </w:r>
      <w:r w:rsidR="004F63C0">
        <w:rPr>
          <w:rFonts w:ascii="Times New Roman" w:hAnsi="Times New Roman"/>
          <w:b/>
          <w:caps/>
          <w:lang w:val="lt-LT"/>
        </w:rPr>
        <w:t xml:space="preserve">(-ŪS) </w:t>
      </w:r>
      <w:r w:rsidRPr="00454E83">
        <w:rPr>
          <w:rFonts w:ascii="Times New Roman" w:hAnsi="Times New Roman"/>
          <w:b/>
          <w:caps/>
          <w:lang w:val="lt-LT"/>
        </w:rPr>
        <w:t xml:space="preserve">Įspėjimas </w:t>
      </w:r>
      <w:r w:rsidR="004F63C0">
        <w:rPr>
          <w:rFonts w:ascii="Times New Roman" w:hAnsi="Times New Roman"/>
          <w:b/>
          <w:caps/>
          <w:lang w:val="lt-LT"/>
        </w:rPr>
        <w:t xml:space="preserve">(-AI) </w:t>
      </w:r>
      <w:r w:rsidRPr="00454E83">
        <w:rPr>
          <w:rFonts w:ascii="Times New Roman" w:hAnsi="Times New Roman"/>
          <w:b/>
          <w:caps/>
          <w:lang w:val="lt-LT"/>
        </w:rPr>
        <w:t>(jei reikia)</w:t>
      </w:r>
    </w:p>
    <w:p w14:paraId="27BF20E1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caps/>
          <w:lang w:val="lt-LT"/>
        </w:rPr>
      </w:pPr>
    </w:p>
    <w:p w14:paraId="6A5D0D9C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caps/>
          <w:lang w:val="lt-LT"/>
        </w:rPr>
      </w:pPr>
    </w:p>
    <w:p w14:paraId="0EE00A84" w14:textId="77777777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  <w:lang w:val="lt-LT"/>
        </w:rPr>
      </w:pPr>
      <w:r w:rsidRPr="00454E83">
        <w:rPr>
          <w:rFonts w:ascii="Times New Roman" w:hAnsi="Times New Roman"/>
          <w:b/>
          <w:caps/>
          <w:lang w:val="lt-LT"/>
        </w:rPr>
        <w:t>8.</w:t>
      </w:r>
      <w:r w:rsidRPr="00454E83">
        <w:rPr>
          <w:rFonts w:ascii="Times New Roman" w:hAnsi="Times New Roman"/>
          <w:b/>
          <w:caps/>
          <w:lang w:val="lt-LT"/>
        </w:rPr>
        <w:tab/>
        <w:t>tinkamumo laikas</w:t>
      </w:r>
    </w:p>
    <w:p w14:paraId="4400328F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56A07229" w14:textId="438D69C0" w:rsidR="00683891" w:rsidRPr="00454E83" w:rsidRDefault="00AA084E" w:rsidP="00683891">
      <w:pPr>
        <w:spacing w:after="0" w:line="240" w:lineRule="auto"/>
        <w:ind w:left="567" w:hanging="567"/>
        <w:outlineLvl w:val="0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EXP</w:t>
      </w:r>
      <w:r w:rsidR="000704CC">
        <w:rPr>
          <w:rFonts w:ascii="Times New Roman" w:hAnsi="Times New Roman"/>
          <w:lang w:val="lt-LT"/>
        </w:rPr>
        <w:t xml:space="preserve">: </w:t>
      </w:r>
      <w:r w:rsidR="005922C2" w:rsidRPr="007D1169">
        <w:rPr>
          <w:rFonts w:ascii="Times New Roman" w:hAnsi="Times New Roman"/>
          <w:highlight w:val="lightGray"/>
          <w:lang w:val="lt-LT"/>
        </w:rPr>
        <w:t>{MMMM</w:t>
      </w:r>
      <w:r w:rsidR="003B30C1">
        <w:rPr>
          <w:rFonts w:ascii="Times New Roman" w:hAnsi="Times New Roman"/>
          <w:highlight w:val="lightGray"/>
          <w:lang w:val="lt-LT"/>
        </w:rPr>
        <w:t>/mm</w:t>
      </w:r>
      <w:r w:rsidR="005922C2" w:rsidRPr="007D1169">
        <w:rPr>
          <w:rFonts w:ascii="Times New Roman" w:hAnsi="Times New Roman"/>
          <w:highlight w:val="lightGray"/>
          <w:lang w:val="lt-LT"/>
        </w:rPr>
        <w:t>}</w:t>
      </w:r>
    </w:p>
    <w:p w14:paraId="64488368" w14:textId="1300D4DA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 xml:space="preserve">Pirmą kartą atidarius tūbelę, </w:t>
      </w:r>
      <w:r w:rsidR="00835982">
        <w:rPr>
          <w:rFonts w:ascii="Times New Roman" w:hAnsi="Times New Roman"/>
          <w:lang w:val="lt-LT"/>
        </w:rPr>
        <w:t>vaisto</w:t>
      </w:r>
      <w:r w:rsidR="00835982" w:rsidRPr="00454E83">
        <w:rPr>
          <w:rFonts w:ascii="Times New Roman" w:hAnsi="Times New Roman"/>
          <w:lang w:val="lt-LT"/>
        </w:rPr>
        <w:t xml:space="preserve"> </w:t>
      </w:r>
      <w:r w:rsidRPr="00454E83">
        <w:rPr>
          <w:rFonts w:ascii="Times New Roman" w:hAnsi="Times New Roman"/>
          <w:lang w:val="lt-LT"/>
        </w:rPr>
        <w:t xml:space="preserve">tinkamumo laikas </w:t>
      </w:r>
      <w:r w:rsidR="000704CC" w:rsidRPr="000704CC">
        <w:rPr>
          <w:rFonts w:ascii="Times New Roman" w:hAnsi="Times New Roman"/>
          <w:lang w:val="lt-LT"/>
        </w:rPr>
        <w:t>–</w:t>
      </w:r>
      <w:r w:rsidRPr="00454E83">
        <w:rPr>
          <w:rFonts w:ascii="Times New Roman" w:hAnsi="Times New Roman"/>
          <w:lang w:val="lt-LT"/>
        </w:rPr>
        <w:t xml:space="preserve"> 28</w:t>
      </w:r>
      <w:r w:rsidR="00A55DA9">
        <w:rPr>
          <w:rFonts w:ascii="Times New Roman" w:hAnsi="Times New Roman"/>
          <w:lang w:val="lt-LT"/>
        </w:rPr>
        <w:t> </w:t>
      </w:r>
      <w:r w:rsidRPr="00454E83">
        <w:rPr>
          <w:rFonts w:ascii="Times New Roman" w:hAnsi="Times New Roman"/>
          <w:lang w:val="lt-LT"/>
        </w:rPr>
        <w:t>dienos.</w:t>
      </w:r>
    </w:p>
    <w:p w14:paraId="4CE617EE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3230D58F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167DAF76" w14:textId="77777777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  <w:lang w:val="lt-LT"/>
        </w:rPr>
      </w:pPr>
      <w:r w:rsidRPr="00454E83">
        <w:rPr>
          <w:rFonts w:ascii="Times New Roman" w:hAnsi="Times New Roman"/>
          <w:b/>
          <w:caps/>
          <w:lang w:val="lt-LT"/>
        </w:rPr>
        <w:t>9.</w:t>
      </w:r>
      <w:r w:rsidRPr="00454E83">
        <w:rPr>
          <w:rFonts w:ascii="Times New Roman" w:hAnsi="Times New Roman"/>
          <w:b/>
          <w:caps/>
          <w:lang w:val="lt-LT"/>
        </w:rPr>
        <w:tab/>
        <w:t>SPECIALIOS laikymo sąlygos</w:t>
      </w:r>
    </w:p>
    <w:p w14:paraId="6EC0F38B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7B4C05BE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</w:p>
    <w:p w14:paraId="48050145" w14:textId="77777777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  <w:lang w:val="lt-LT"/>
        </w:rPr>
      </w:pPr>
      <w:r w:rsidRPr="00454E83">
        <w:rPr>
          <w:rFonts w:ascii="Times New Roman" w:hAnsi="Times New Roman"/>
          <w:b/>
          <w:caps/>
          <w:lang w:val="lt-LT"/>
        </w:rPr>
        <w:lastRenderedPageBreak/>
        <w:t>10.</w:t>
      </w:r>
      <w:r w:rsidRPr="00454E83">
        <w:rPr>
          <w:rFonts w:ascii="Times New Roman" w:hAnsi="Times New Roman"/>
          <w:b/>
          <w:caps/>
          <w:lang w:val="lt-LT"/>
        </w:rPr>
        <w:tab/>
        <w:t>specialios atsargumo priemonės DĖL NESUVARTOTO VAISTINIO PREPARATO AR JO ATLIEKŲ TVARKYMO</w:t>
      </w:r>
      <w:r w:rsidRPr="00454E83">
        <w:rPr>
          <w:rFonts w:ascii="Times New Roman" w:hAnsi="Times New Roman"/>
          <w:b/>
          <w:lang w:val="lt-LT"/>
        </w:rPr>
        <w:t xml:space="preserve"> </w:t>
      </w:r>
      <w:r w:rsidRPr="00454E83">
        <w:rPr>
          <w:rFonts w:ascii="Times New Roman" w:hAnsi="Times New Roman"/>
          <w:b/>
          <w:caps/>
          <w:lang w:val="lt-LT"/>
        </w:rPr>
        <w:t>(jei reikia)</w:t>
      </w:r>
    </w:p>
    <w:p w14:paraId="030E8657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caps/>
          <w:lang w:val="lt-LT"/>
        </w:rPr>
      </w:pPr>
    </w:p>
    <w:p w14:paraId="5F447C03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caps/>
          <w:lang w:val="lt-LT"/>
        </w:rPr>
      </w:pPr>
    </w:p>
    <w:p w14:paraId="61567913" w14:textId="17EF56B7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  <w:lang w:val="lt-LT"/>
        </w:rPr>
      </w:pPr>
      <w:r w:rsidRPr="00454E83">
        <w:rPr>
          <w:rFonts w:ascii="Times New Roman" w:hAnsi="Times New Roman"/>
          <w:b/>
          <w:caps/>
          <w:lang w:val="lt-LT"/>
        </w:rPr>
        <w:t>11.</w:t>
      </w:r>
      <w:r w:rsidRPr="00454E83">
        <w:rPr>
          <w:rFonts w:ascii="Times New Roman" w:hAnsi="Times New Roman"/>
          <w:b/>
          <w:caps/>
          <w:lang w:val="lt-LT"/>
        </w:rPr>
        <w:tab/>
      </w:r>
      <w:r w:rsidR="000704CC" w:rsidRPr="000704CC">
        <w:rPr>
          <w:rFonts w:ascii="Times New Roman" w:hAnsi="Times New Roman"/>
          <w:b/>
          <w:caps/>
          <w:lang w:val="lt-LT"/>
        </w:rPr>
        <w:t>LYGIAGRETUS IMPORTUOTOJAS</w:t>
      </w:r>
    </w:p>
    <w:p w14:paraId="4D6FB3A8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56FD14ED" w14:textId="77777777" w:rsidR="005C6607" w:rsidRPr="00F40562" w:rsidRDefault="005C6607" w:rsidP="005C660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/>
          <w:color w:val="000000"/>
          <w:kern w:val="2"/>
        </w:rPr>
      </w:pPr>
      <w:r w:rsidRPr="00F40562">
        <w:rPr>
          <w:rFonts w:ascii="Times New Roman" w:hAnsi="Times New Roman"/>
          <w:color w:val="000000"/>
          <w:kern w:val="2"/>
        </w:rPr>
        <w:t>UAB „Nemuno vaistinė“</w:t>
      </w:r>
    </w:p>
    <w:p w14:paraId="4618B98A" w14:textId="77777777" w:rsidR="005C6607" w:rsidRPr="00F40562" w:rsidRDefault="005C6607" w:rsidP="005C660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/>
          <w:color w:val="000000"/>
          <w:kern w:val="2"/>
        </w:rPr>
      </w:pPr>
      <w:r w:rsidRPr="00F40562">
        <w:rPr>
          <w:rFonts w:ascii="Times New Roman" w:hAnsi="Times New Roman"/>
          <w:color w:val="000000"/>
          <w:kern w:val="2"/>
        </w:rPr>
        <w:t xml:space="preserve">9-ojo Forto g. 70 </w:t>
      </w:r>
    </w:p>
    <w:p w14:paraId="3D92BD1F" w14:textId="77777777" w:rsidR="005C6607" w:rsidRPr="00F40562" w:rsidRDefault="005C6607" w:rsidP="005C660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/>
          <w:color w:val="000000"/>
          <w:kern w:val="2"/>
        </w:rPr>
      </w:pPr>
      <w:r w:rsidRPr="00F40562">
        <w:rPr>
          <w:rFonts w:ascii="Times New Roman" w:hAnsi="Times New Roman"/>
          <w:color w:val="000000"/>
          <w:kern w:val="2"/>
        </w:rPr>
        <w:t>LT-48179 Kaunas</w:t>
      </w:r>
    </w:p>
    <w:p w14:paraId="416E2DDF" w14:textId="77777777" w:rsidR="005C6607" w:rsidRPr="00221103" w:rsidRDefault="005C6607" w:rsidP="005C660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/>
          <w:color w:val="000000"/>
          <w:kern w:val="2"/>
        </w:rPr>
      </w:pPr>
      <w:r w:rsidRPr="00F40562">
        <w:rPr>
          <w:rFonts w:ascii="Times New Roman" w:hAnsi="Times New Roman"/>
          <w:color w:val="000000"/>
          <w:kern w:val="2"/>
        </w:rPr>
        <w:t>Lietuva</w:t>
      </w:r>
    </w:p>
    <w:p w14:paraId="58D3677D" w14:textId="77777777" w:rsidR="005C6607" w:rsidRPr="004B372C" w:rsidRDefault="005C6607" w:rsidP="005C6607">
      <w:pPr>
        <w:pStyle w:val="MediumGrid21"/>
        <w:rPr>
          <w:rFonts w:ascii="Times New Roman" w:hAnsi="Times New Roman"/>
        </w:rPr>
      </w:pPr>
    </w:p>
    <w:p w14:paraId="459435E6" w14:textId="77777777" w:rsidR="00683891" w:rsidRPr="00454E83" w:rsidRDefault="00683891" w:rsidP="007D1169">
      <w:pPr>
        <w:spacing w:after="0" w:line="240" w:lineRule="auto"/>
        <w:rPr>
          <w:rFonts w:ascii="Times New Roman" w:hAnsi="Times New Roman"/>
        </w:rPr>
      </w:pPr>
    </w:p>
    <w:p w14:paraId="61E48C3F" w14:textId="33E71C6A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  <w:lang w:val="lt-LT"/>
        </w:rPr>
      </w:pPr>
      <w:r w:rsidRPr="00454E83">
        <w:rPr>
          <w:rFonts w:ascii="Times New Roman" w:hAnsi="Times New Roman"/>
          <w:b/>
          <w:caps/>
          <w:lang w:val="lt-LT"/>
        </w:rPr>
        <w:t>12.</w:t>
      </w:r>
      <w:r w:rsidRPr="00454E83">
        <w:rPr>
          <w:rFonts w:ascii="Times New Roman" w:hAnsi="Times New Roman"/>
          <w:b/>
          <w:caps/>
          <w:lang w:val="lt-LT"/>
        </w:rPr>
        <w:tab/>
      </w:r>
      <w:r w:rsidR="00315DE5" w:rsidRPr="00315DE5">
        <w:rPr>
          <w:rFonts w:ascii="Times New Roman" w:hAnsi="Times New Roman"/>
          <w:b/>
          <w:caps/>
          <w:lang w:val="lt-LT"/>
        </w:rPr>
        <w:t>LYGIAGRETAUS IMPORTO LEIDIMO NUMERIS (-IAI)</w:t>
      </w:r>
    </w:p>
    <w:p w14:paraId="17E548F9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522D2424" w14:textId="18A94B57" w:rsidR="00683891" w:rsidRPr="00454E83" w:rsidRDefault="00683891" w:rsidP="00683891">
      <w:pPr>
        <w:tabs>
          <w:tab w:val="left" w:pos="0"/>
        </w:tabs>
        <w:spacing w:after="0" w:line="240" w:lineRule="auto"/>
        <w:rPr>
          <w:rFonts w:ascii="Times New Roman" w:hAnsi="Times New Roman"/>
          <w:bCs/>
          <w:iCs/>
          <w:lang w:val="lt-LT"/>
        </w:rPr>
      </w:pPr>
      <w:r w:rsidRPr="00454E83">
        <w:rPr>
          <w:rFonts w:ascii="Times New Roman" w:hAnsi="Times New Roman"/>
          <w:bCs/>
          <w:iCs/>
          <w:lang w:val="lt-LT"/>
        </w:rPr>
        <w:t>LT/</w:t>
      </w:r>
      <w:r w:rsidR="005C6607">
        <w:rPr>
          <w:rFonts w:ascii="Times New Roman" w:hAnsi="Times New Roman"/>
          <w:bCs/>
          <w:iCs/>
          <w:lang w:val="lt-LT"/>
        </w:rPr>
        <w:t>L</w:t>
      </w:r>
      <w:r w:rsidR="00766F09">
        <w:rPr>
          <w:rFonts w:ascii="Times New Roman" w:hAnsi="Times New Roman"/>
          <w:bCs/>
          <w:iCs/>
          <w:lang w:val="lt-LT"/>
        </w:rPr>
        <w:t>/26/3672/001</w:t>
      </w:r>
    </w:p>
    <w:p w14:paraId="28D04EF3" w14:textId="77777777" w:rsidR="00683891" w:rsidRPr="00454E83" w:rsidRDefault="00683891" w:rsidP="00683891">
      <w:pPr>
        <w:spacing w:after="0" w:line="240" w:lineRule="auto"/>
        <w:ind w:left="567" w:hanging="567"/>
        <w:outlineLvl w:val="0"/>
        <w:rPr>
          <w:rFonts w:ascii="Times New Roman" w:hAnsi="Times New Roman"/>
          <w:lang w:val="lt-LT"/>
        </w:rPr>
      </w:pPr>
    </w:p>
    <w:p w14:paraId="5A7179E5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4E5E3A2E" w14:textId="77777777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  <w:lang w:val="lt-LT"/>
        </w:rPr>
      </w:pPr>
      <w:r w:rsidRPr="00454E83">
        <w:rPr>
          <w:rFonts w:ascii="Times New Roman" w:hAnsi="Times New Roman"/>
          <w:b/>
          <w:caps/>
          <w:lang w:val="lt-LT"/>
        </w:rPr>
        <w:t>13.</w:t>
      </w:r>
      <w:r w:rsidRPr="00454E83">
        <w:rPr>
          <w:rFonts w:ascii="Times New Roman" w:hAnsi="Times New Roman"/>
          <w:b/>
          <w:caps/>
          <w:lang w:val="lt-LT"/>
        </w:rPr>
        <w:tab/>
        <w:t>serijos numeris</w:t>
      </w:r>
    </w:p>
    <w:p w14:paraId="0FEAD772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3F57F6FF" w14:textId="1ED13029" w:rsidR="00683891" w:rsidRPr="00454E83" w:rsidRDefault="00AA084E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  <w:proofErr w:type="spellStart"/>
      <w:r>
        <w:rPr>
          <w:rFonts w:ascii="Times New Roman" w:hAnsi="Times New Roman"/>
          <w:lang w:val="lt-LT"/>
        </w:rPr>
        <w:t>L</w:t>
      </w:r>
      <w:r w:rsidR="00E16996">
        <w:rPr>
          <w:rFonts w:ascii="Times New Roman" w:hAnsi="Times New Roman"/>
          <w:lang w:val="lt-LT"/>
        </w:rPr>
        <w:t>ot</w:t>
      </w:r>
      <w:proofErr w:type="spellEnd"/>
      <w:r w:rsidR="0061192B" w:rsidRPr="0061192B">
        <w:rPr>
          <w:rFonts w:ascii="Times New Roman" w:hAnsi="Times New Roman"/>
          <w:lang w:val="lt-LT"/>
        </w:rPr>
        <w:t xml:space="preserve">: </w:t>
      </w:r>
      <w:r w:rsidR="0061192B" w:rsidRPr="007D1169">
        <w:rPr>
          <w:rFonts w:ascii="Times New Roman" w:hAnsi="Times New Roman"/>
          <w:highlight w:val="lightGray"/>
          <w:lang w:val="lt-LT"/>
        </w:rPr>
        <w:t>{numeris}</w:t>
      </w:r>
    </w:p>
    <w:p w14:paraId="2CAB7286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48554902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0ADEB2C3" w14:textId="77777777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  <w:lang w:val="lt-LT"/>
        </w:rPr>
      </w:pPr>
      <w:r w:rsidRPr="00454E83">
        <w:rPr>
          <w:rFonts w:ascii="Times New Roman" w:hAnsi="Times New Roman"/>
          <w:b/>
          <w:caps/>
          <w:lang w:val="lt-LT"/>
        </w:rPr>
        <w:t>14.</w:t>
      </w:r>
      <w:r w:rsidRPr="00454E83">
        <w:rPr>
          <w:rFonts w:ascii="Times New Roman" w:hAnsi="Times New Roman"/>
          <w:b/>
          <w:caps/>
          <w:lang w:val="lt-LT"/>
        </w:rPr>
        <w:tab/>
        <w:t>PARDAVIMO (IŠDAVIMO) tvarka</w:t>
      </w:r>
    </w:p>
    <w:p w14:paraId="1C7C9EEF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73EA0439" w14:textId="179A3FD3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>Receptinis vaist</w:t>
      </w:r>
      <w:r w:rsidR="00E16996">
        <w:rPr>
          <w:rFonts w:ascii="Times New Roman" w:hAnsi="Times New Roman"/>
          <w:lang w:val="lt-LT"/>
        </w:rPr>
        <w:t>as</w:t>
      </w:r>
      <w:r w:rsidR="0061192B">
        <w:rPr>
          <w:rFonts w:ascii="Times New Roman" w:hAnsi="Times New Roman"/>
          <w:lang w:val="lt-LT"/>
        </w:rPr>
        <w:t>.</w:t>
      </w:r>
    </w:p>
    <w:p w14:paraId="73B0F0E5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66167A80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07665D57" w14:textId="77777777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  <w:lang w:val="lt-LT"/>
        </w:rPr>
      </w:pPr>
      <w:r w:rsidRPr="00454E83">
        <w:rPr>
          <w:rFonts w:ascii="Times New Roman" w:hAnsi="Times New Roman"/>
          <w:b/>
          <w:caps/>
          <w:lang w:val="lt-LT"/>
        </w:rPr>
        <w:t>15.</w:t>
      </w:r>
      <w:r w:rsidRPr="00454E83">
        <w:rPr>
          <w:rFonts w:ascii="Times New Roman" w:hAnsi="Times New Roman"/>
          <w:b/>
          <w:caps/>
          <w:lang w:val="lt-LT"/>
        </w:rPr>
        <w:tab/>
        <w:t>vartojimo instrukcijA</w:t>
      </w:r>
    </w:p>
    <w:p w14:paraId="7D17881A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0ACD41D0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7F627F7B" w14:textId="77777777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  <w:lang w:val="lt-LT"/>
        </w:rPr>
      </w:pPr>
      <w:r w:rsidRPr="00454E83">
        <w:rPr>
          <w:rFonts w:ascii="Times New Roman" w:hAnsi="Times New Roman"/>
          <w:b/>
          <w:caps/>
          <w:lang w:val="lt-LT"/>
        </w:rPr>
        <w:t>16.</w:t>
      </w:r>
      <w:r w:rsidRPr="00454E83">
        <w:rPr>
          <w:rFonts w:ascii="Times New Roman" w:hAnsi="Times New Roman"/>
          <w:b/>
          <w:caps/>
          <w:lang w:val="lt-LT"/>
        </w:rPr>
        <w:tab/>
      </w:r>
      <w:r w:rsidRPr="00454E83">
        <w:rPr>
          <w:rFonts w:ascii="Times New Roman" w:hAnsi="Times New Roman"/>
          <w:b/>
          <w:lang w:val="lt-LT"/>
        </w:rPr>
        <w:t>INFORMACIJA BRAILIO RAŠTU</w:t>
      </w:r>
    </w:p>
    <w:p w14:paraId="00C1975C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1DD859B3" w14:textId="77777777" w:rsidR="00683891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  <w:proofErr w:type="spellStart"/>
      <w:r w:rsidRPr="00454E83">
        <w:rPr>
          <w:rFonts w:ascii="Times New Roman" w:hAnsi="Times New Roman"/>
          <w:lang w:val="lt-LT"/>
        </w:rPr>
        <w:t>fucidin</w:t>
      </w:r>
      <w:proofErr w:type="spellEnd"/>
      <w:r w:rsidRPr="00454E83">
        <w:rPr>
          <w:rFonts w:ascii="Times New Roman" w:hAnsi="Times New Roman"/>
          <w:lang w:val="lt-LT"/>
        </w:rPr>
        <w:t xml:space="preserve"> kremas</w:t>
      </w:r>
    </w:p>
    <w:p w14:paraId="0FF5E121" w14:textId="77777777" w:rsidR="00AA084E" w:rsidRDefault="00AA084E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66CA5756" w14:textId="77777777" w:rsidR="00AA084E" w:rsidRDefault="00AA084E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7B85641B" w14:textId="77777777" w:rsidR="00AA084E" w:rsidRPr="00AA084E" w:rsidRDefault="00AA084E" w:rsidP="00AA08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40"/>
          <w:tab w:val="left" w:pos="567"/>
        </w:tabs>
        <w:suppressAutoHyphens/>
        <w:autoSpaceDN w:val="0"/>
        <w:spacing w:after="0" w:line="240" w:lineRule="auto"/>
        <w:textAlignment w:val="baseline"/>
      </w:pPr>
      <w:r w:rsidRPr="00AA084E">
        <w:rPr>
          <w:rFonts w:ascii="Times New Roman" w:hAnsi="Times New Roman"/>
          <w:b/>
          <w:lang w:val="lt-LT"/>
        </w:rPr>
        <w:t>17.</w:t>
      </w:r>
      <w:r w:rsidRPr="00AA084E">
        <w:rPr>
          <w:rFonts w:ascii="Times New Roman" w:hAnsi="Times New Roman"/>
          <w:b/>
          <w:lang w:val="lt-LT"/>
        </w:rPr>
        <w:tab/>
        <w:t>UNIKALUS IDENTIFIKATORIUS – 2D BRŪKŠNINIS KODAS</w:t>
      </w:r>
    </w:p>
    <w:p w14:paraId="475E4A82" w14:textId="77777777" w:rsidR="00AA084E" w:rsidRPr="00AA084E" w:rsidRDefault="00AA084E" w:rsidP="00AA084E">
      <w:p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hAnsi="Times New Roman"/>
        </w:rPr>
      </w:pPr>
    </w:p>
    <w:p w14:paraId="075D29E2" w14:textId="77777777" w:rsidR="00AA084E" w:rsidRPr="00AA084E" w:rsidRDefault="00AA084E" w:rsidP="00AA084E">
      <w:p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shd w:val="clear" w:color="auto" w:fill="D3D3D3"/>
          <w:lang w:val="lt-LT"/>
        </w:rPr>
      </w:pPr>
      <w:r w:rsidRPr="00AA084E">
        <w:rPr>
          <w:rFonts w:ascii="Times New Roman" w:hAnsi="Times New Roman"/>
          <w:shd w:val="clear" w:color="auto" w:fill="D3D3D3"/>
          <w:lang w:val="lt-LT"/>
        </w:rPr>
        <w:t>2D brūkšninis kodas su nurodytu unikaliu identifikatoriumi.</w:t>
      </w:r>
    </w:p>
    <w:p w14:paraId="1C1C6F9D" w14:textId="77777777" w:rsidR="00AA084E" w:rsidRPr="00AA084E" w:rsidRDefault="00AA084E" w:rsidP="00AA084E">
      <w:p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lang w:val="lt-LT"/>
        </w:rPr>
      </w:pPr>
    </w:p>
    <w:p w14:paraId="09F28978" w14:textId="77777777" w:rsidR="00AA084E" w:rsidRPr="00AA084E" w:rsidRDefault="00AA084E" w:rsidP="00AA084E">
      <w:p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lang w:val="lt-LT"/>
        </w:rPr>
      </w:pPr>
    </w:p>
    <w:p w14:paraId="3890733F" w14:textId="77777777" w:rsidR="00AA084E" w:rsidRPr="00AA084E" w:rsidRDefault="00AA084E" w:rsidP="00AA084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40"/>
          <w:tab w:val="left" w:pos="567"/>
        </w:tabs>
        <w:suppressAutoHyphens/>
        <w:autoSpaceDN w:val="0"/>
        <w:spacing w:after="0" w:line="240" w:lineRule="auto"/>
        <w:textAlignment w:val="baseline"/>
      </w:pPr>
      <w:r w:rsidRPr="00AA084E">
        <w:rPr>
          <w:rFonts w:ascii="Times New Roman" w:hAnsi="Times New Roman"/>
          <w:b/>
          <w:lang w:val="lt-LT"/>
        </w:rPr>
        <w:t>18.</w:t>
      </w:r>
      <w:r w:rsidRPr="00AA084E">
        <w:rPr>
          <w:rFonts w:ascii="Times New Roman" w:hAnsi="Times New Roman"/>
          <w:b/>
          <w:lang w:val="lt-LT"/>
        </w:rPr>
        <w:tab/>
        <w:t>UNIKALUS IDENTIFIKATORIUS – ŽMONĖMS SUPRANTAMI DUOMENYS</w:t>
      </w:r>
    </w:p>
    <w:p w14:paraId="18A209A3" w14:textId="77777777" w:rsidR="00AA084E" w:rsidRPr="00AA084E" w:rsidRDefault="00AA084E" w:rsidP="00AA084E">
      <w:p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hAnsi="Times New Roman"/>
        </w:rPr>
      </w:pPr>
    </w:p>
    <w:p w14:paraId="1B586C36" w14:textId="727D405D" w:rsidR="00AA084E" w:rsidRPr="00AA084E" w:rsidRDefault="00AA084E" w:rsidP="00AA084E">
      <w:p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hAnsi="Times New Roman"/>
        </w:rPr>
      </w:pPr>
      <w:r w:rsidRPr="00AA084E">
        <w:rPr>
          <w:rFonts w:ascii="Times New Roman" w:hAnsi="Times New Roman"/>
        </w:rPr>
        <w:t>PC</w:t>
      </w:r>
      <w:r w:rsidR="006C13A1">
        <w:rPr>
          <w:rFonts w:ascii="Times New Roman" w:hAnsi="Times New Roman"/>
        </w:rPr>
        <w:t>:</w:t>
      </w:r>
      <w:r w:rsidRPr="00AA084E">
        <w:rPr>
          <w:rFonts w:ascii="Times New Roman" w:hAnsi="Times New Roman"/>
        </w:rPr>
        <w:t xml:space="preserve"> </w:t>
      </w:r>
      <w:r w:rsidRPr="007D1169">
        <w:rPr>
          <w:rFonts w:ascii="Times New Roman" w:hAnsi="Times New Roman"/>
          <w:highlight w:val="lightGray"/>
        </w:rPr>
        <w:t>{numeris}</w:t>
      </w:r>
    </w:p>
    <w:p w14:paraId="2A3C1DB9" w14:textId="4A1B2EDE" w:rsidR="00AA084E" w:rsidRPr="00AA084E" w:rsidRDefault="00AA084E" w:rsidP="00AA084E">
      <w:p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hAnsi="Times New Roman"/>
        </w:rPr>
      </w:pPr>
      <w:r w:rsidRPr="00AA084E">
        <w:rPr>
          <w:rFonts w:ascii="Times New Roman" w:hAnsi="Times New Roman"/>
        </w:rPr>
        <w:t>SN</w:t>
      </w:r>
      <w:r w:rsidR="006C13A1">
        <w:rPr>
          <w:rFonts w:ascii="Times New Roman" w:hAnsi="Times New Roman"/>
        </w:rPr>
        <w:t>:</w:t>
      </w:r>
      <w:r w:rsidRPr="00AA084E">
        <w:rPr>
          <w:rFonts w:ascii="Times New Roman" w:hAnsi="Times New Roman"/>
        </w:rPr>
        <w:t xml:space="preserve"> </w:t>
      </w:r>
      <w:r w:rsidRPr="007D1169">
        <w:rPr>
          <w:rFonts w:ascii="Times New Roman" w:hAnsi="Times New Roman"/>
          <w:highlight w:val="lightGray"/>
        </w:rPr>
        <w:t>{numeris}</w:t>
      </w:r>
    </w:p>
    <w:p w14:paraId="5F4D0E55" w14:textId="0FE1C79A" w:rsidR="00AA084E" w:rsidRPr="00AA084E" w:rsidRDefault="00AA084E" w:rsidP="00AA084E">
      <w:p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hAnsi="Times New Roman"/>
        </w:rPr>
      </w:pPr>
      <w:r w:rsidRPr="007D1169">
        <w:rPr>
          <w:rFonts w:ascii="Times New Roman" w:hAnsi="Times New Roman"/>
          <w:highlight w:val="lightGray"/>
        </w:rPr>
        <w:t>NN</w:t>
      </w:r>
      <w:r w:rsidR="006C13A1">
        <w:rPr>
          <w:rFonts w:ascii="Times New Roman" w:hAnsi="Times New Roman"/>
          <w:highlight w:val="lightGray"/>
        </w:rPr>
        <w:t>:</w:t>
      </w:r>
      <w:r w:rsidRPr="007D1169">
        <w:rPr>
          <w:rFonts w:ascii="Times New Roman" w:hAnsi="Times New Roman"/>
          <w:highlight w:val="lightGray"/>
        </w:rPr>
        <w:t xml:space="preserve"> {numeris}</w:t>
      </w:r>
    </w:p>
    <w:p w14:paraId="2A2BC1B3" w14:textId="77777777" w:rsidR="00AA084E" w:rsidRPr="00454E83" w:rsidRDefault="00AA084E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360C7A80" w14:textId="77777777" w:rsidR="00B66204" w:rsidRDefault="00B66204" w:rsidP="00B66204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noProof/>
          <w:snapToGrid w:val="0"/>
        </w:rPr>
      </w:pPr>
      <w:r>
        <w:rPr>
          <w:rFonts w:ascii="Times New Roman" w:eastAsia="Times New Roman" w:hAnsi="Times New Roman"/>
          <w:snapToGrid w:val="0"/>
          <w:szCs w:val="20"/>
        </w:rPr>
        <w:t>---------------------------------------------------------------------------------------------------------------------------</w:t>
      </w:r>
    </w:p>
    <w:p w14:paraId="17C457A5" w14:textId="77777777" w:rsidR="00B66204" w:rsidRPr="00281058" w:rsidRDefault="00B66204" w:rsidP="00B66204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b/>
          <w:bCs/>
          <w:noProof/>
          <w:snapToGrid w:val="0"/>
        </w:rPr>
      </w:pPr>
      <w:r w:rsidRPr="00281058">
        <w:rPr>
          <w:rFonts w:ascii="Times New Roman" w:eastAsia="Times New Roman" w:hAnsi="Times New Roman"/>
          <w:b/>
          <w:bCs/>
          <w:noProof/>
          <w:snapToGrid w:val="0"/>
        </w:rPr>
        <w:t>Gamintojas:</w:t>
      </w:r>
    </w:p>
    <w:p w14:paraId="0FA7265E" w14:textId="77777777" w:rsidR="00B66204" w:rsidRPr="00B66204" w:rsidRDefault="00B66204" w:rsidP="00B66204">
      <w:pPr>
        <w:suppressAutoHyphens/>
        <w:spacing w:after="0" w:line="240" w:lineRule="auto"/>
        <w:rPr>
          <w:rFonts w:ascii="Times New Roman" w:eastAsia="Times New Roman" w:hAnsi="Times New Roman"/>
          <w:bCs/>
          <w:lang w:val="lt-LT" w:eastAsia="lt-LT"/>
        </w:rPr>
      </w:pPr>
      <w:r w:rsidRPr="00B66204">
        <w:rPr>
          <w:rFonts w:ascii="Times New Roman" w:eastAsia="Times New Roman" w:hAnsi="Times New Roman"/>
          <w:bCs/>
          <w:lang w:val="lt-LT" w:eastAsia="lt-LT"/>
        </w:rPr>
        <w:t xml:space="preserve">LEO </w:t>
      </w:r>
      <w:proofErr w:type="spellStart"/>
      <w:r w:rsidRPr="00B66204">
        <w:rPr>
          <w:rFonts w:ascii="Times New Roman" w:eastAsia="Times New Roman" w:hAnsi="Times New Roman"/>
          <w:bCs/>
          <w:lang w:val="lt-LT" w:eastAsia="lt-LT"/>
        </w:rPr>
        <w:t>Laboratories</w:t>
      </w:r>
      <w:proofErr w:type="spellEnd"/>
      <w:r w:rsidRPr="00B66204">
        <w:rPr>
          <w:rFonts w:ascii="Times New Roman" w:eastAsia="Times New Roman" w:hAnsi="Times New Roman"/>
          <w:bCs/>
          <w:lang w:val="lt-LT" w:eastAsia="lt-LT"/>
        </w:rPr>
        <w:t xml:space="preserve"> </w:t>
      </w:r>
      <w:proofErr w:type="spellStart"/>
      <w:r w:rsidRPr="00B66204">
        <w:rPr>
          <w:rFonts w:ascii="Times New Roman" w:eastAsia="Times New Roman" w:hAnsi="Times New Roman"/>
          <w:bCs/>
          <w:lang w:val="lt-LT" w:eastAsia="lt-LT"/>
        </w:rPr>
        <w:t>Limited</w:t>
      </w:r>
      <w:proofErr w:type="spellEnd"/>
    </w:p>
    <w:p w14:paraId="1A779D8C" w14:textId="77777777" w:rsidR="00B66204" w:rsidRPr="00B66204" w:rsidRDefault="00B66204" w:rsidP="00B66204">
      <w:pPr>
        <w:suppressAutoHyphens/>
        <w:spacing w:after="0" w:line="240" w:lineRule="auto"/>
        <w:rPr>
          <w:rFonts w:ascii="Times New Roman" w:eastAsia="Times New Roman" w:hAnsi="Times New Roman"/>
          <w:bCs/>
          <w:lang w:val="lt-LT" w:eastAsia="lt-LT"/>
        </w:rPr>
      </w:pPr>
      <w:r w:rsidRPr="00B66204">
        <w:rPr>
          <w:rFonts w:ascii="Times New Roman" w:eastAsia="Times New Roman" w:hAnsi="Times New Roman"/>
          <w:bCs/>
          <w:lang w:val="lt-LT" w:eastAsia="lt-LT"/>
        </w:rPr>
        <w:t xml:space="preserve">285 </w:t>
      </w:r>
      <w:proofErr w:type="spellStart"/>
      <w:r w:rsidRPr="00B66204">
        <w:rPr>
          <w:rFonts w:ascii="Times New Roman" w:eastAsia="Times New Roman" w:hAnsi="Times New Roman"/>
          <w:bCs/>
          <w:lang w:val="lt-LT" w:eastAsia="lt-LT"/>
        </w:rPr>
        <w:t>Cashel</w:t>
      </w:r>
      <w:proofErr w:type="spellEnd"/>
      <w:r w:rsidRPr="00B66204">
        <w:rPr>
          <w:rFonts w:ascii="Times New Roman" w:eastAsia="Times New Roman" w:hAnsi="Times New Roman"/>
          <w:bCs/>
          <w:lang w:val="lt-LT" w:eastAsia="lt-LT"/>
        </w:rPr>
        <w:t xml:space="preserve"> </w:t>
      </w:r>
      <w:proofErr w:type="spellStart"/>
      <w:r w:rsidRPr="00B66204">
        <w:rPr>
          <w:rFonts w:ascii="Times New Roman" w:eastAsia="Times New Roman" w:hAnsi="Times New Roman"/>
          <w:bCs/>
          <w:lang w:val="lt-LT" w:eastAsia="lt-LT"/>
        </w:rPr>
        <w:t>Road</w:t>
      </w:r>
      <w:proofErr w:type="spellEnd"/>
    </w:p>
    <w:p w14:paraId="79E3BC94" w14:textId="77777777" w:rsidR="00B66204" w:rsidRPr="00B66204" w:rsidRDefault="00B66204" w:rsidP="00B66204">
      <w:pPr>
        <w:suppressAutoHyphens/>
        <w:spacing w:after="0" w:line="240" w:lineRule="auto"/>
        <w:rPr>
          <w:rFonts w:ascii="Times New Roman" w:eastAsia="Times New Roman" w:hAnsi="Times New Roman"/>
          <w:bCs/>
          <w:lang w:val="lt-LT" w:eastAsia="lt-LT"/>
        </w:rPr>
      </w:pPr>
      <w:r w:rsidRPr="00B66204">
        <w:rPr>
          <w:rFonts w:ascii="Times New Roman" w:eastAsia="Times New Roman" w:hAnsi="Times New Roman"/>
          <w:bCs/>
          <w:lang w:val="lt-LT" w:eastAsia="lt-LT"/>
        </w:rPr>
        <w:t>Dublin 12</w:t>
      </w:r>
    </w:p>
    <w:p w14:paraId="30C666DD" w14:textId="77777777" w:rsidR="00B66204" w:rsidRPr="00B66204" w:rsidRDefault="00B66204" w:rsidP="00B66204">
      <w:pPr>
        <w:suppressAutoHyphens/>
        <w:spacing w:after="0" w:line="240" w:lineRule="auto"/>
        <w:rPr>
          <w:rFonts w:ascii="Times New Roman" w:eastAsia="Times New Roman" w:hAnsi="Times New Roman"/>
          <w:bCs/>
          <w:lang w:val="lt-LT" w:eastAsia="lt-LT"/>
        </w:rPr>
      </w:pPr>
      <w:r w:rsidRPr="00B66204">
        <w:rPr>
          <w:rFonts w:ascii="Times New Roman" w:eastAsia="Times New Roman" w:hAnsi="Times New Roman"/>
          <w:bCs/>
          <w:lang w:val="lt-LT" w:eastAsia="lt-LT"/>
        </w:rPr>
        <w:t>Airija</w:t>
      </w:r>
    </w:p>
    <w:p w14:paraId="4664F1BE" w14:textId="77777777" w:rsidR="00B66204" w:rsidRPr="00B66204" w:rsidRDefault="00B66204" w:rsidP="00B66204">
      <w:pPr>
        <w:suppressAutoHyphens/>
        <w:spacing w:after="0" w:line="240" w:lineRule="auto"/>
        <w:rPr>
          <w:rFonts w:ascii="Times New Roman" w:eastAsia="Times New Roman" w:hAnsi="Times New Roman"/>
          <w:bCs/>
          <w:lang w:val="lt-LT" w:eastAsia="lt-LT"/>
        </w:rPr>
      </w:pPr>
    </w:p>
    <w:p w14:paraId="299AEE7A" w14:textId="77777777" w:rsidR="00B66204" w:rsidRPr="00B66204" w:rsidRDefault="00B66204" w:rsidP="00B66204">
      <w:pPr>
        <w:suppressAutoHyphens/>
        <w:spacing w:after="0" w:line="240" w:lineRule="auto"/>
        <w:rPr>
          <w:rFonts w:ascii="Times New Roman" w:eastAsia="Times New Roman" w:hAnsi="Times New Roman"/>
          <w:bCs/>
          <w:lang w:val="lt-LT" w:eastAsia="lt-LT"/>
        </w:rPr>
      </w:pPr>
      <w:r w:rsidRPr="00B66204">
        <w:rPr>
          <w:rFonts w:ascii="Times New Roman" w:eastAsia="Times New Roman" w:hAnsi="Times New Roman"/>
          <w:bCs/>
          <w:lang w:val="lt-LT" w:eastAsia="lt-LT"/>
        </w:rPr>
        <w:t>arba</w:t>
      </w:r>
    </w:p>
    <w:p w14:paraId="37BB79BD" w14:textId="77777777" w:rsidR="00B66204" w:rsidRPr="00B66204" w:rsidRDefault="00B66204" w:rsidP="00B66204">
      <w:pPr>
        <w:suppressAutoHyphens/>
        <w:spacing w:after="0" w:line="240" w:lineRule="auto"/>
        <w:rPr>
          <w:rFonts w:ascii="Times New Roman" w:eastAsia="Times New Roman" w:hAnsi="Times New Roman"/>
          <w:bCs/>
          <w:lang w:val="lt-LT" w:eastAsia="lt-LT"/>
        </w:rPr>
      </w:pPr>
    </w:p>
    <w:p w14:paraId="2E3A2313" w14:textId="77777777" w:rsidR="00B66204" w:rsidRPr="00B66204" w:rsidRDefault="00B66204" w:rsidP="00B66204">
      <w:pPr>
        <w:suppressAutoHyphens/>
        <w:spacing w:after="0" w:line="240" w:lineRule="auto"/>
        <w:rPr>
          <w:rFonts w:ascii="Times New Roman" w:eastAsia="Times New Roman" w:hAnsi="Times New Roman"/>
          <w:bCs/>
          <w:lang w:val="lt-LT" w:eastAsia="lt-LT"/>
        </w:rPr>
      </w:pPr>
      <w:r w:rsidRPr="00B66204">
        <w:rPr>
          <w:rFonts w:ascii="Times New Roman" w:eastAsia="Times New Roman" w:hAnsi="Times New Roman"/>
          <w:bCs/>
          <w:lang w:val="lt-LT" w:eastAsia="lt-LT"/>
        </w:rPr>
        <w:lastRenderedPageBreak/>
        <w:t xml:space="preserve">LEO Pharma </w:t>
      </w:r>
      <w:proofErr w:type="spellStart"/>
      <w:r w:rsidRPr="00B66204">
        <w:rPr>
          <w:rFonts w:ascii="Times New Roman" w:eastAsia="Times New Roman" w:hAnsi="Times New Roman"/>
          <w:bCs/>
          <w:lang w:val="lt-LT" w:eastAsia="lt-LT"/>
        </w:rPr>
        <w:t>Manufacturing</w:t>
      </w:r>
      <w:proofErr w:type="spellEnd"/>
      <w:r w:rsidRPr="00B66204">
        <w:rPr>
          <w:rFonts w:ascii="Times New Roman" w:eastAsia="Times New Roman" w:hAnsi="Times New Roman"/>
          <w:bCs/>
          <w:lang w:val="lt-LT" w:eastAsia="lt-LT"/>
        </w:rPr>
        <w:t xml:space="preserve"> </w:t>
      </w:r>
      <w:proofErr w:type="spellStart"/>
      <w:r w:rsidRPr="00B66204">
        <w:rPr>
          <w:rFonts w:ascii="Times New Roman" w:eastAsia="Times New Roman" w:hAnsi="Times New Roman"/>
          <w:bCs/>
          <w:lang w:val="lt-LT" w:eastAsia="lt-LT"/>
        </w:rPr>
        <w:t>Italy</w:t>
      </w:r>
      <w:proofErr w:type="spellEnd"/>
      <w:r w:rsidRPr="00B66204">
        <w:rPr>
          <w:rFonts w:ascii="Times New Roman" w:eastAsia="Times New Roman" w:hAnsi="Times New Roman"/>
          <w:bCs/>
          <w:lang w:val="lt-LT" w:eastAsia="lt-LT"/>
        </w:rPr>
        <w:t xml:space="preserve"> </w:t>
      </w:r>
      <w:proofErr w:type="spellStart"/>
      <w:r w:rsidRPr="00B66204">
        <w:rPr>
          <w:rFonts w:ascii="Times New Roman" w:eastAsia="Times New Roman" w:hAnsi="Times New Roman"/>
          <w:bCs/>
          <w:lang w:val="lt-LT" w:eastAsia="lt-LT"/>
        </w:rPr>
        <w:t>S.r.l</w:t>
      </w:r>
      <w:proofErr w:type="spellEnd"/>
      <w:r w:rsidRPr="00B66204">
        <w:rPr>
          <w:rFonts w:ascii="Times New Roman" w:eastAsia="Times New Roman" w:hAnsi="Times New Roman"/>
          <w:bCs/>
          <w:lang w:val="lt-LT" w:eastAsia="lt-LT"/>
        </w:rPr>
        <w:t>.</w:t>
      </w:r>
    </w:p>
    <w:p w14:paraId="07605A76" w14:textId="77777777" w:rsidR="00B66204" w:rsidRPr="00B66204" w:rsidRDefault="00B66204" w:rsidP="00B66204">
      <w:pPr>
        <w:suppressAutoHyphens/>
        <w:spacing w:after="0" w:line="240" w:lineRule="auto"/>
        <w:rPr>
          <w:rFonts w:ascii="Times New Roman" w:eastAsia="Times New Roman" w:hAnsi="Times New Roman"/>
          <w:bCs/>
          <w:lang w:val="lt-LT" w:eastAsia="lt-LT"/>
        </w:rPr>
      </w:pPr>
      <w:r w:rsidRPr="00B66204">
        <w:rPr>
          <w:rFonts w:ascii="Times New Roman" w:eastAsia="Times New Roman" w:hAnsi="Times New Roman"/>
          <w:bCs/>
          <w:lang w:val="lt-LT" w:eastAsia="lt-LT"/>
        </w:rPr>
        <w:t xml:space="preserve">Via E. </w:t>
      </w:r>
      <w:proofErr w:type="spellStart"/>
      <w:r w:rsidRPr="00B66204">
        <w:rPr>
          <w:rFonts w:ascii="Times New Roman" w:eastAsia="Times New Roman" w:hAnsi="Times New Roman"/>
          <w:bCs/>
          <w:lang w:val="lt-LT" w:eastAsia="lt-LT"/>
        </w:rPr>
        <w:t>Schering</w:t>
      </w:r>
      <w:proofErr w:type="spellEnd"/>
      <w:r w:rsidRPr="00B66204">
        <w:rPr>
          <w:rFonts w:ascii="Times New Roman" w:eastAsia="Times New Roman" w:hAnsi="Times New Roman"/>
          <w:bCs/>
          <w:lang w:val="lt-LT" w:eastAsia="lt-LT"/>
        </w:rPr>
        <w:t xml:space="preserve"> 21</w:t>
      </w:r>
    </w:p>
    <w:p w14:paraId="167B0A15" w14:textId="77777777" w:rsidR="00B66204" w:rsidRPr="00B66204" w:rsidRDefault="00B66204" w:rsidP="00B66204">
      <w:pPr>
        <w:suppressAutoHyphens/>
        <w:spacing w:after="0" w:line="240" w:lineRule="auto"/>
        <w:rPr>
          <w:rFonts w:ascii="Times New Roman" w:eastAsia="Times New Roman" w:hAnsi="Times New Roman"/>
          <w:bCs/>
          <w:lang w:val="lt-LT" w:eastAsia="lt-LT"/>
        </w:rPr>
      </w:pPr>
      <w:r w:rsidRPr="00B66204">
        <w:rPr>
          <w:rFonts w:ascii="Times New Roman" w:eastAsia="Times New Roman" w:hAnsi="Times New Roman"/>
          <w:bCs/>
          <w:lang w:val="lt-LT" w:eastAsia="lt-LT"/>
        </w:rPr>
        <w:t xml:space="preserve">20054 </w:t>
      </w:r>
      <w:proofErr w:type="spellStart"/>
      <w:r w:rsidRPr="00B66204">
        <w:rPr>
          <w:rFonts w:ascii="Times New Roman" w:eastAsia="Times New Roman" w:hAnsi="Times New Roman"/>
          <w:bCs/>
          <w:lang w:val="lt-LT" w:eastAsia="lt-LT"/>
        </w:rPr>
        <w:t>Segrate</w:t>
      </w:r>
      <w:proofErr w:type="spellEnd"/>
      <w:r w:rsidRPr="00B66204">
        <w:rPr>
          <w:rFonts w:ascii="Times New Roman" w:eastAsia="Times New Roman" w:hAnsi="Times New Roman"/>
          <w:bCs/>
          <w:lang w:val="lt-LT" w:eastAsia="lt-LT"/>
        </w:rPr>
        <w:t xml:space="preserve"> (MI)</w:t>
      </w:r>
    </w:p>
    <w:p w14:paraId="093E775D" w14:textId="77777777" w:rsidR="00B66204" w:rsidRPr="00B66204" w:rsidRDefault="00B66204" w:rsidP="00B66204">
      <w:pPr>
        <w:suppressAutoHyphens/>
        <w:spacing w:after="0" w:line="240" w:lineRule="auto"/>
        <w:rPr>
          <w:rFonts w:ascii="Times New Roman" w:eastAsia="Times New Roman" w:hAnsi="Times New Roman"/>
          <w:bCs/>
          <w:lang w:val="lt-LT" w:eastAsia="lt-LT"/>
        </w:rPr>
      </w:pPr>
      <w:r w:rsidRPr="00B66204">
        <w:rPr>
          <w:rFonts w:ascii="Times New Roman" w:eastAsia="Times New Roman" w:hAnsi="Times New Roman"/>
          <w:bCs/>
          <w:lang w:val="lt-LT" w:eastAsia="lt-LT"/>
        </w:rPr>
        <w:t>Italija</w:t>
      </w:r>
    </w:p>
    <w:p w14:paraId="7BAE852E" w14:textId="77777777" w:rsidR="00B66204" w:rsidRDefault="00B66204" w:rsidP="00B66204">
      <w:pPr>
        <w:suppressAutoHyphens/>
        <w:spacing w:after="0" w:line="240" w:lineRule="auto"/>
        <w:rPr>
          <w:rFonts w:ascii="Times New Roman" w:hAnsi="Times New Roman"/>
          <w:color w:val="000000"/>
          <w:kern w:val="2"/>
        </w:rPr>
      </w:pPr>
    </w:p>
    <w:p w14:paraId="23663B53" w14:textId="77777777" w:rsidR="00B66204" w:rsidRDefault="00B66204" w:rsidP="00B66204">
      <w:pPr>
        <w:suppressAutoHyphens/>
        <w:spacing w:after="0" w:line="240" w:lineRule="auto"/>
        <w:rPr>
          <w:rFonts w:ascii="Times New Roman" w:hAnsi="Times New Roman"/>
          <w:color w:val="000000"/>
          <w:kern w:val="2"/>
        </w:rPr>
      </w:pPr>
    </w:p>
    <w:p w14:paraId="71381E4F" w14:textId="77777777" w:rsidR="00B66204" w:rsidRDefault="00B66204" w:rsidP="00B66204">
      <w:pPr>
        <w:suppressAutoHyphens/>
        <w:spacing w:after="0" w:line="240" w:lineRule="auto"/>
        <w:rPr>
          <w:rFonts w:ascii="Times New Roman" w:hAnsi="Times New Roman"/>
          <w:color w:val="000000"/>
          <w:kern w:val="2"/>
        </w:rPr>
      </w:pPr>
      <w:r>
        <w:rPr>
          <w:rFonts w:ascii="Times New Roman" w:hAnsi="Times New Roman"/>
          <w:color w:val="000000"/>
          <w:kern w:val="2"/>
        </w:rPr>
        <w:t>Perpakavo UAB ,,Entafarma“</w:t>
      </w:r>
    </w:p>
    <w:p w14:paraId="10EFAC6C" w14:textId="77777777" w:rsidR="00B66204" w:rsidRDefault="00B66204" w:rsidP="00B66204">
      <w:pPr>
        <w:suppressAutoHyphens/>
        <w:spacing w:after="0" w:line="240" w:lineRule="auto"/>
        <w:rPr>
          <w:rFonts w:ascii="Times New Roman" w:hAnsi="Times New Roman"/>
          <w:color w:val="000000"/>
          <w:kern w:val="2"/>
        </w:rPr>
      </w:pPr>
    </w:p>
    <w:p w14:paraId="55B6581E" w14:textId="77777777" w:rsidR="00B66204" w:rsidRPr="002035C9" w:rsidRDefault="00B66204" w:rsidP="00B66204">
      <w:pPr>
        <w:suppressAutoHyphens/>
        <w:spacing w:after="0" w:line="240" w:lineRule="auto"/>
        <w:rPr>
          <w:rFonts w:ascii="Times New Roman" w:hAnsi="Times New Roman"/>
          <w:color w:val="000000"/>
          <w:kern w:val="2"/>
        </w:rPr>
      </w:pPr>
      <w:r w:rsidRPr="002035C9">
        <w:rPr>
          <w:rFonts w:ascii="Times New Roman" w:hAnsi="Times New Roman"/>
          <w:color w:val="000000"/>
          <w:kern w:val="2"/>
          <w:highlight w:val="lightGray"/>
        </w:rPr>
        <w:t>Perpakavimo serija:</w:t>
      </w:r>
    </w:p>
    <w:p w14:paraId="42EED2BA" w14:textId="77777777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  <w:lang w:val="lt-LT"/>
        </w:rPr>
      </w:pPr>
      <w:r w:rsidRPr="00454E83">
        <w:rPr>
          <w:rFonts w:ascii="Times New Roman" w:hAnsi="Times New Roman"/>
          <w:lang w:val="lt-LT"/>
        </w:rPr>
        <w:br w:type="page"/>
      </w:r>
      <w:r w:rsidRPr="00454E83">
        <w:rPr>
          <w:rFonts w:ascii="Times New Roman" w:hAnsi="Times New Roman"/>
          <w:b/>
          <w:caps/>
          <w:lang w:val="lt-LT"/>
        </w:rPr>
        <w:lastRenderedPageBreak/>
        <w:t>Minimali informacija ant maž</w:t>
      </w:r>
      <w:r w:rsidR="00E16996">
        <w:rPr>
          <w:rFonts w:ascii="Times New Roman" w:hAnsi="Times New Roman"/>
          <w:b/>
          <w:caps/>
          <w:lang w:val="lt-LT"/>
        </w:rPr>
        <w:t>ų</w:t>
      </w:r>
      <w:r w:rsidRPr="00454E83">
        <w:rPr>
          <w:rFonts w:ascii="Times New Roman" w:hAnsi="Times New Roman"/>
          <w:b/>
          <w:caps/>
          <w:lang w:val="lt-LT"/>
        </w:rPr>
        <w:t xml:space="preserve"> </w:t>
      </w:r>
      <w:r w:rsidRPr="00454E83">
        <w:rPr>
          <w:rFonts w:ascii="Times New Roman" w:hAnsi="Times New Roman"/>
          <w:b/>
          <w:lang w:val="lt-LT"/>
        </w:rPr>
        <w:t>VIDIN</w:t>
      </w:r>
      <w:r w:rsidR="00E16996">
        <w:rPr>
          <w:rFonts w:ascii="Times New Roman" w:hAnsi="Times New Roman"/>
          <w:b/>
          <w:lang w:val="lt-LT"/>
        </w:rPr>
        <w:t>IŲ</w:t>
      </w:r>
      <w:r w:rsidRPr="00454E83">
        <w:rPr>
          <w:rFonts w:ascii="Times New Roman" w:hAnsi="Times New Roman"/>
          <w:lang w:val="lt-LT"/>
        </w:rPr>
        <w:t xml:space="preserve"> </w:t>
      </w:r>
      <w:r w:rsidRPr="00454E83">
        <w:rPr>
          <w:rFonts w:ascii="Times New Roman" w:hAnsi="Times New Roman"/>
          <w:b/>
          <w:caps/>
          <w:lang w:val="lt-LT"/>
        </w:rPr>
        <w:t>pakuo</w:t>
      </w:r>
      <w:r w:rsidR="00E16996">
        <w:rPr>
          <w:rFonts w:ascii="Times New Roman" w:hAnsi="Times New Roman"/>
          <w:b/>
          <w:caps/>
          <w:lang w:val="lt-LT"/>
        </w:rPr>
        <w:t>ČIŲ</w:t>
      </w:r>
    </w:p>
    <w:p w14:paraId="5F17140B" w14:textId="77777777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hAnsi="Times New Roman"/>
          <w:b/>
          <w:caps/>
          <w:lang w:val="lt-LT"/>
        </w:rPr>
      </w:pPr>
    </w:p>
    <w:p w14:paraId="1368C81C" w14:textId="77777777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hAnsi="Times New Roman"/>
          <w:b/>
          <w:caps/>
          <w:lang w:val="lt-LT"/>
        </w:rPr>
      </w:pPr>
      <w:r w:rsidRPr="00454E83">
        <w:rPr>
          <w:rFonts w:ascii="Times New Roman" w:hAnsi="Times New Roman"/>
          <w:b/>
          <w:caps/>
          <w:lang w:val="lt-LT"/>
        </w:rPr>
        <w:t>Tūbelė</w:t>
      </w:r>
    </w:p>
    <w:p w14:paraId="35D1930B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caps/>
          <w:lang w:val="lt-LT"/>
        </w:rPr>
      </w:pPr>
    </w:p>
    <w:p w14:paraId="4402E1AA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caps/>
          <w:lang w:val="lt-LT"/>
        </w:rPr>
      </w:pPr>
    </w:p>
    <w:p w14:paraId="3D981A57" w14:textId="788B38AC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  <w:lang w:val="lt-LT"/>
        </w:rPr>
      </w:pPr>
      <w:r w:rsidRPr="00454E83">
        <w:rPr>
          <w:rFonts w:ascii="Times New Roman" w:hAnsi="Times New Roman"/>
          <w:b/>
          <w:caps/>
          <w:lang w:val="lt-LT"/>
        </w:rPr>
        <w:t>1.</w:t>
      </w:r>
      <w:r w:rsidRPr="00454E83">
        <w:rPr>
          <w:rFonts w:ascii="Times New Roman" w:hAnsi="Times New Roman"/>
          <w:b/>
          <w:caps/>
          <w:lang w:val="lt-LT"/>
        </w:rPr>
        <w:tab/>
        <w:t>Vaistinio preparato pavadinimas ir vartojimo būdas</w:t>
      </w:r>
      <w:r w:rsidR="00122403">
        <w:rPr>
          <w:rFonts w:ascii="Times New Roman" w:hAnsi="Times New Roman"/>
          <w:b/>
          <w:caps/>
          <w:lang w:val="lt-LT"/>
        </w:rPr>
        <w:t xml:space="preserve"> (-AI)</w:t>
      </w:r>
    </w:p>
    <w:p w14:paraId="0F373E72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55634FCA" w14:textId="5BB5F57A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  <w:proofErr w:type="spellStart"/>
      <w:r w:rsidRPr="00454E83">
        <w:rPr>
          <w:rFonts w:ascii="Times New Roman" w:hAnsi="Times New Roman"/>
          <w:lang w:val="lt-LT"/>
        </w:rPr>
        <w:t>Fucidin</w:t>
      </w:r>
      <w:proofErr w:type="spellEnd"/>
      <w:r w:rsidRPr="00454E83">
        <w:rPr>
          <w:rFonts w:ascii="Times New Roman" w:hAnsi="Times New Roman"/>
          <w:lang w:val="lt-LT"/>
        </w:rPr>
        <w:t xml:space="preserve"> 20</w:t>
      </w:r>
      <w:r w:rsidR="00122403">
        <w:rPr>
          <w:rFonts w:ascii="Times New Roman" w:hAnsi="Times New Roman"/>
          <w:lang w:val="lt-LT"/>
        </w:rPr>
        <w:t> </w:t>
      </w:r>
      <w:r w:rsidRPr="00454E83">
        <w:rPr>
          <w:rFonts w:ascii="Times New Roman" w:hAnsi="Times New Roman"/>
          <w:lang w:val="lt-LT"/>
        </w:rPr>
        <w:t>mg/g kremas</w:t>
      </w:r>
    </w:p>
    <w:p w14:paraId="522767BA" w14:textId="77777777" w:rsidR="00B66204" w:rsidRPr="00B66204" w:rsidRDefault="00B66204" w:rsidP="00B66204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  <w:proofErr w:type="spellStart"/>
      <w:r w:rsidRPr="00B66204">
        <w:rPr>
          <w:rFonts w:ascii="Times New Roman" w:hAnsi="Times New Roman"/>
          <w:lang w:val="lt-LT"/>
        </w:rPr>
        <w:t>fuzido</w:t>
      </w:r>
      <w:proofErr w:type="spellEnd"/>
      <w:r w:rsidRPr="00B66204">
        <w:rPr>
          <w:rFonts w:ascii="Times New Roman" w:hAnsi="Times New Roman"/>
          <w:lang w:val="lt-LT"/>
        </w:rPr>
        <w:t xml:space="preserve"> rūgštis</w:t>
      </w:r>
    </w:p>
    <w:p w14:paraId="2D74C894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743FA87C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>Vartoti ant odos.</w:t>
      </w:r>
    </w:p>
    <w:p w14:paraId="492F8B44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3FFE9109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240EDE3D" w14:textId="77777777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  <w:lang w:val="lt-LT"/>
        </w:rPr>
      </w:pPr>
      <w:r w:rsidRPr="00454E83">
        <w:rPr>
          <w:rFonts w:ascii="Times New Roman" w:hAnsi="Times New Roman"/>
          <w:b/>
          <w:lang w:val="lt-LT"/>
        </w:rPr>
        <w:t>2.</w:t>
      </w:r>
      <w:r w:rsidRPr="00454E83">
        <w:rPr>
          <w:rFonts w:ascii="Times New Roman" w:hAnsi="Times New Roman"/>
          <w:b/>
          <w:lang w:val="lt-LT"/>
        </w:rPr>
        <w:tab/>
      </w:r>
      <w:r w:rsidRPr="00454E83">
        <w:rPr>
          <w:rFonts w:ascii="Times New Roman" w:hAnsi="Times New Roman"/>
          <w:b/>
          <w:caps/>
          <w:lang w:val="lt-LT"/>
        </w:rPr>
        <w:t>vartojimo metodas</w:t>
      </w:r>
    </w:p>
    <w:p w14:paraId="1CFAD798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5E2DA714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186F8156" w14:textId="77777777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  <w:lang w:val="lt-LT"/>
        </w:rPr>
      </w:pPr>
      <w:r w:rsidRPr="00454E83">
        <w:rPr>
          <w:rFonts w:ascii="Times New Roman" w:hAnsi="Times New Roman"/>
          <w:b/>
          <w:lang w:val="lt-LT"/>
        </w:rPr>
        <w:t>3.</w:t>
      </w:r>
      <w:r w:rsidRPr="00454E83">
        <w:rPr>
          <w:rFonts w:ascii="Times New Roman" w:hAnsi="Times New Roman"/>
          <w:b/>
          <w:lang w:val="lt-LT"/>
        </w:rPr>
        <w:tab/>
      </w:r>
      <w:r w:rsidRPr="00454E83">
        <w:rPr>
          <w:rFonts w:ascii="Times New Roman" w:hAnsi="Times New Roman"/>
          <w:b/>
          <w:caps/>
          <w:lang w:val="lt-LT"/>
        </w:rPr>
        <w:t>tinkamumo laikas</w:t>
      </w:r>
    </w:p>
    <w:p w14:paraId="08C17645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00E2E71F" w14:textId="231EB3EB" w:rsidR="00683891" w:rsidRPr="00454E83" w:rsidRDefault="00AA084E" w:rsidP="00683891">
      <w:pPr>
        <w:spacing w:after="0" w:line="240" w:lineRule="auto"/>
        <w:ind w:left="567" w:hanging="567"/>
        <w:outlineLvl w:val="0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EXP</w:t>
      </w:r>
      <w:r w:rsidR="00B66204">
        <w:rPr>
          <w:rFonts w:ascii="Times New Roman" w:hAnsi="Times New Roman"/>
          <w:lang w:val="lt-LT"/>
        </w:rPr>
        <w:t xml:space="preserve">: </w:t>
      </w:r>
      <w:r w:rsidR="00B66204" w:rsidRPr="007D1169">
        <w:rPr>
          <w:rFonts w:ascii="Times New Roman" w:hAnsi="Times New Roman"/>
          <w:highlight w:val="lightGray"/>
          <w:lang w:val="lt-LT"/>
        </w:rPr>
        <w:t>{mm</w:t>
      </w:r>
      <w:r w:rsidR="003B30C1">
        <w:rPr>
          <w:rFonts w:ascii="Times New Roman" w:hAnsi="Times New Roman"/>
          <w:highlight w:val="lightGray"/>
          <w:lang w:val="lt-LT"/>
        </w:rPr>
        <w:t>-</w:t>
      </w:r>
      <w:r w:rsidR="00B66204" w:rsidRPr="007D1169">
        <w:rPr>
          <w:rFonts w:ascii="Times New Roman" w:hAnsi="Times New Roman"/>
          <w:highlight w:val="lightGray"/>
          <w:lang w:val="lt-LT"/>
        </w:rPr>
        <w:t>MMMM}</w:t>
      </w:r>
    </w:p>
    <w:p w14:paraId="1BC950A1" w14:textId="14C830A1" w:rsidR="00683891" w:rsidRPr="00454E83" w:rsidRDefault="00683891" w:rsidP="00683891">
      <w:pPr>
        <w:spacing w:after="0" w:line="240" w:lineRule="auto"/>
        <w:ind w:left="567" w:hanging="567"/>
        <w:outlineLvl w:val="0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 xml:space="preserve">Pirmą kartą atidarius tūbelę, </w:t>
      </w:r>
      <w:r w:rsidR="001255E4">
        <w:rPr>
          <w:rFonts w:ascii="Times New Roman" w:hAnsi="Times New Roman"/>
          <w:lang w:val="lt-LT"/>
        </w:rPr>
        <w:t>vais</w:t>
      </w:r>
      <w:r w:rsidRPr="00454E83">
        <w:rPr>
          <w:rFonts w:ascii="Times New Roman" w:hAnsi="Times New Roman"/>
          <w:lang w:val="lt-LT"/>
        </w:rPr>
        <w:t xml:space="preserve">to tinkamumo laikas </w:t>
      </w:r>
      <w:r w:rsidR="000704CC">
        <w:rPr>
          <w:rFonts w:ascii="Times New Roman" w:hAnsi="Times New Roman"/>
          <w:lang w:val="lt-LT"/>
        </w:rPr>
        <w:t>–</w:t>
      </w:r>
      <w:r w:rsidRPr="00454E83">
        <w:rPr>
          <w:rFonts w:ascii="Times New Roman" w:hAnsi="Times New Roman"/>
          <w:lang w:val="lt-LT"/>
        </w:rPr>
        <w:t xml:space="preserve"> 28</w:t>
      </w:r>
      <w:r w:rsidR="001743C0">
        <w:rPr>
          <w:rFonts w:ascii="Times New Roman" w:hAnsi="Times New Roman"/>
          <w:lang w:val="lt-LT"/>
        </w:rPr>
        <w:t> </w:t>
      </w:r>
      <w:r w:rsidRPr="00454E83">
        <w:rPr>
          <w:rFonts w:ascii="Times New Roman" w:hAnsi="Times New Roman"/>
          <w:lang w:val="lt-LT"/>
        </w:rPr>
        <w:t>dienos.</w:t>
      </w:r>
    </w:p>
    <w:p w14:paraId="1526E518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102F75F8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07CD5552" w14:textId="77777777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  <w:lang w:val="lt-LT"/>
        </w:rPr>
      </w:pPr>
      <w:r w:rsidRPr="00454E83">
        <w:rPr>
          <w:rFonts w:ascii="Times New Roman" w:hAnsi="Times New Roman"/>
          <w:b/>
          <w:caps/>
          <w:lang w:val="lt-LT"/>
        </w:rPr>
        <w:t>4.</w:t>
      </w:r>
      <w:r w:rsidRPr="00454E83">
        <w:rPr>
          <w:rFonts w:ascii="Times New Roman" w:hAnsi="Times New Roman"/>
          <w:b/>
          <w:caps/>
          <w:lang w:val="lt-LT"/>
        </w:rPr>
        <w:tab/>
        <w:t>serijos numeris</w:t>
      </w:r>
    </w:p>
    <w:p w14:paraId="6B4ED8AE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4ADB8202" w14:textId="661CDB08" w:rsidR="00683891" w:rsidRPr="00454E83" w:rsidRDefault="00AA084E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  <w:proofErr w:type="spellStart"/>
      <w:r>
        <w:rPr>
          <w:rFonts w:ascii="Times New Roman" w:hAnsi="Times New Roman"/>
          <w:lang w:val="lt-LT"/>
        </w:rPr>
        <w:t>L</w:t>
      </w:r>
      <w:r w:rsidR="00E16996">
        <w:rPr>
          <w:rFonts w:ascii="Times New Roman" w:hAnsi="Times New Roman"/>
          <w:lang w:val="lt-LT"/>
        </w:rPr>
        <w:t>ot</w:t>
      </w:r>
      <w:proofErr w:type="spellEnd"/>
      <w:r w:rsidR="00B66204">
        <w:rPr>
          <w:rFonts w:ascii="Times New Roman" w:hAnsi="Times New Roman"/>
          <w:lang w:val="lt-LT"/>
        </w:rPr>
        <w:t xml:space="preserve">: </w:t>
      </w:r>
      <w:r w:rsidR="00B66204" w:rsidRPr="007D1169">
        <w:rPr>
          <w:rFonts w:ascii="Times New Roman" w:hAnsi="Times New Roman"/>
          <w:highlight w:val="lightGray"/>
          <w:lang w:val="lt-LT"/>
        </w:rPr>
        <w:t>{numeris}</w:t>
      </w:r>
    </w:p>
    <w:p w14:paraId="62177372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38B4CBC2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0AF9A82C" w14:textId="77777777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hAnsi="Times New Roman"/>
          <w:b/>
          <w:lang w:val="lt-LT"/>
        </w:rPr>
      </w:pPr>
      <w:r w:rsidRPr="00454E83">
        <w:rPr>
          <w:rFonts w:ascii="Times New Roman" w:hAnsi="Times New Roman"/>
          <w:b/>
          <w:caps/>
          <w:lang w:val="lt-LT"/>
        </w:rPr>
        <w:t>5.</w:t>
      </w:r>
      <w:r w:rsidRPr="00454E83">
        <w:rPr>
          <w:rFonts w:ascii="Times New Roman" w:hAnsi="Times New Roman"/>
          <w:b/>
          <w:caps/>
          <w:lang w:val="lt-LT"/>
        </w:rPr>
        <w:tab/>
        <w:t>kiekis</w:t>
      </w:r>
      <w:r w:rsidRPr="00454E83">
        <w:rPr>
          <w:rFonts w:ascii="Times New Roman" w:hAnsi="Times New Roman"/>
          <w:b/>
          <w:lang w:val="lt-LT"/>
        </w:rPr>
        <w:t xml:space="preserve"> (MASĖ, TŪRIS ARBA VIENETAI)</w:t>
      </w:r>
    </w:p>
    <w:p w14:paraId="26B55988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16387D11" w14:textId="5EFE3CB2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>15</w:t>
      </w:r>
      <w:r w:rsidR="00B66204">
        <w:rPr>
          <w:rFonts w:ascii="Times New Roman" w:hAnsi="Times New Roman"/>
          <w:lang w:val="lt-LT"/>
        </w:rPr>
        <w:t> </w:t>
      </w:r>
      <w:r w:rsidRPr="00454E83">
        <w:rPr>
          <w:rFonts w:ascii="Times New Roman" w:hAnsi="Times New Roman"/>
          <w:lang w:val="lt-LT"/>
        </w:rPr>
        <w:t>g</w:t>
      </w:r>
    </w:p>
    <w:p w14:paraId="1022B3AB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1E536D55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019610ED" w14:textId="77777777" w:rsidR="00683891" w:rsidRPr="00454E83" w:rsidRDefault="00683891" w:rsidP="0068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hAnsi="Times New Roman"/>
          <w:b/>
          <w:lang w:val="lt-LT"/>
        </w:rPr>
      </w:pPr>
      <w:r w:rsidRPr="007D1169">
        <w:rPr>
          <w:rFonts w:ascii="Times New Roman" w:hAnsi="Times New Roman"/>
          <w:b/>
          <w:caps/>
          <w:lang w:val="es-ES_tradnl"/>
        </w:rPr>
        <w:t>6</w:t>
      </w:r>
      <w:r w:rsidRPr="00454E83">
        <w:rPr>
          <w:rFonts w:ascii="Times New Roman" w:hAnsi="Times New Roman"/>
          <w:b/>
          <w:caps/>
          <w:lang w:val="lt-LT"/>
        </w:rPr>
        <w:t>.</w:t>
      </w:r>
      <w:r w:rsidRPr="00454E83">
        <w:rPr>
          <w:rFonts w:ascii="Times New Roman" w:hAnsi="Times New Roman"/>
          <w:b/>
          <w:caps/>
          <w:lang w:val="lt-LT"/>
        </w:rPr>
        <w:tab/>
        <w:t>kita</w:t>
      </w:r>
    </w:p>
    <w:p w14:paraId="75140CAA" w14:textId="77777777" w:rsidR="00683891" w:rsidRPr="00454E83" w:rsidRDefault="00683891" w:rsidP="00683891">
      <w:pPr>
        <w:spacing w:after="0" w:line="240" w:lineRule="auto"/>
        <w:ind w:left="567" w:hanging="567"/>
        <w:rPr>
          <w:rFonts w:ascii="Times New Roman" w:hAnsi="Times New Roman"/>
          <w:lang w:val="lt-LT"/>
        </w:rPr>
      </w:pPr>
    </w:p>
    <w:p w14:paraId="5F0F3314" w14:textId="77777777" w:rsidR="00B66204" w:rsidRDefault="00B66204" w:rsidP="00B66204">
      <w:pPr>
        <w:spacing w:after="0" w:line="240" w:lineRule="auto"/>
        <w:ind w:left="567" w:hanging="567"/>
        <w:rPr>
          <w:rFonts w:ascii="Times New Roman" w:hAnsi="Times New Roman"/>
        </w:rPr>
      </w:pPr>
      <w:r w:rsidRPr="00B66204">
        <w:rPr>
          <w:rFonts w:ascii="Times New Roman" w:hAnsi="Times New Roman"/>
        </w:rPr>
        <w:t>UAB „Nemuno vaistinė“</w:t>
      </w:r>
    </w:p>
    <w:p w14:paraId="3D8AFE27" w14:textId="77777777" w:rsidR="001255E4" w:rsidRDefault="001255E4" w:rsidP="00B66204">
      <w:pPr>
        <w:spacing w:after="0" w:line="240" w:lineRule="auto"/>
        <w:ind w:left="567" w:hanging="567"/>
        <w:rPr>
          <w:rFonts w:ascii="Times New Roman" w:hAnsi="Times New Roman"/>
        </w:rPr>
      </w:pPr>
    </w:p>
    <w:p w14:paraId="4C02B143" w14:textId="77777777" w:rsidR="00240DEE" w:rsidRPr="002035C9" w:rsidRDefault="00240DEE" w:rsidP="00240DEE">
      <w:pPr>
        <w:suppressAutoHyphens/>
        <w:spacing w:after="0" w:line="240" w:lineRule="auto"/>
        <w:rPr>
          <w:rFonts w:ascii="Times New Roman" w:hAnsi="Times New Roman"/>
          <w:color w:val="000000"/>
          <w:kern w:val="2"/>
        </w:rPr>
      </w:pPr>
      <w:r w:rsidRPr="002035C9">
        <w:rPr>
          <w:rFonts w:ascii="Times New Roman" w:hAnsi="Times New Roman"/>
          <w:color w:val="000000"/>
          <w:kern w:val="2"/>
          <w:highlight w:val="lightGray"/>
        </w:rPr>
        <w:t>Perpakavimo serija:</w:t>
      </w:r>
    </w:p>
    <w:p w14:paraId="1A83B136" w14:textId="77777777" w:rsidR="001255E4" w:rsidRPr="00B66204" w:rsidRDefault="001255E4" w:rsidP="00B66204">
      <w:pPr>
        <w:spacing w:after="0" w:line="240" w:lineRule="auto"/>
        <w:ind w:left="567" w:hanging="567"/>
        <w:rPr>
          <w:rFonts w:ascii="Times New Roman" w:hAnsi="Times New Roman"/>
        </w:rPr>
      </w:pPr>
    </w:p>
    <w:p w14:paraId="49A53358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  <w:r w:rsidRPr="007D1169">
        <w:rPr>
          <w:rFonts w:ascii="Times New Roman" w:hAnsi="Times New Roman"/>
          <w:lang w:val="es-ES_tradnl" w:eastAsia="lt-LT"/>
        </w:rPr>
        <w:br w:type="page"/>
      </w:r>
    </w:p>
    <w:p w14:paraId="61AF8AF6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  <w:bookmarkStart w:id="6" w:name="_Toc129243262"/>
      <w:bookmarkStart w:id="7" w:name="_Toc129243137"/>
    </w:p>
    <w:p w14:paraId="2672F0F6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2292CEEE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751957D3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684B31E9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27C6A604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0ADBB049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2906A947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7F98CA94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23A07C0A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5EC3513D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0610878D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432CDF66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2B832838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61AAAFDA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6C293148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0354975D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5F3F762B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20A52FFC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7C2E914A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2188AD4F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136D790F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</w:p>
    <w:p w14:paraId="69C9E141" w14:textId="77777777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  <w:r w:rsidRPr="00454E83">
        <w:rPr>
          <w:rFonts w:ascii="Times New Roman" w:hAnsi="Times New Roman"/>
          <w:b/>
          <w:caps/>
          <w:lang w:val="lt-LT" w:eastAsia="lt-LT"/>
        </w:rPr>
        <w:t>B. PAKUOTĖS LAPELIS</w:t>
      </w:r>
      <w:bookmarkEnd w:id="6"/>
      <w:bookmarkEnd w:id="7"/>
    </w:p>
    <w:p w14:paraId="00D36C49" w14:textId="543DCE0C" w:rsidR="00683891" w:rsidRPr="00454E83" w:rsidRDefault="00683891" w:rsidP="00683891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hAnsi="Times New Roman"/>
          <w:b/>
          <w:caps/>
          <w:lang w:val="lt-LT" w:eastAsia="lt-LT"/>
        </w:rPr>
      </w:pPr>
      <w:r w:rsidRPr="00454E83">
        <w:rPr>
          <w:rFonts w:ascii="Times New Roman" w:hAnsi="Times New Roman"/>
          <w:lang w:val="lt-LT" w:eastAsia="lt-LT"/>
        </w:rPr>
        <w:br w:type="page"/>
      </w:r>
      <w:bookmarkStart w:id="8" w:name="_Toc129243263"/>
      <w:bookmarkStart w:id="9" w:name="_Toc129243138"/>
      <w:r w:rsidR="009D1EE0" w:rsidRPr="00571F6F">
        <w:rPr>
          <w:rFonts w:ascii="Times New Roman" w:hAnsi="Times New Roman"/>
          <w:b/>
          <w:lang w:val="lt-LT"/>
        </w:rPr>
        <w:lastRenderedPageBreak/>
        <w:t>Pakuotės lapelis: informacija vartotojui</w:t>
      </w:r>
      <w:bookmarkEnd w:id="8"/>
      <w:bookmarkEnd w:id="9"/>
    </w:p>
    <w:p w14:paraId="49EDCEB0" w14:textId="77777777" w:rsidR="00683891" w:rsidRPr="00454E83" w:rsidRDefault="00683891" w:rsidP="00683891">
      <w:pPr>
        <w:spacing w:after="0" w:line="240" w:lineRule="auto"/>
        <w:jc w:val="center"/>
        <w:rPr>
          <w:rFonts w:ascii="Times New Roman" w:hAnsi="Times New Roman"/>
          <w:lang w:val="lt-LT"/>
        </w:rPr>
      </w:pPr>
    </w:p>
    <w:p w14:paraId="431F092F" w14:textId="0A568C63" w:rsidR="00683891" w:rsidRPr="00454E83" w:rsidRDefault="00683891" w:rsidP="00683891">
      <w:pPr>
        <w:spacing w:after="0" w:line="240" w:lineRule="auto"/>
        <w:jc w:val="center"/>
        <w:rPr>
          <w:rFonts w:ascii="Times New Roman" w:hAnsi="Times New Roman"/>
          <w:b/>
          <w:lang w:val="lt-LT"/>
        </w:rPr>
      </w:pPr>
      <w:proofErr w:type="spellStart"/>
      <w:r w:rsidRPr="00454E83">
        <w:rPr>
          <w:rFonts w:ascii="Times New Roman" w:hAnsi="Times New Roman"/>
          <w:b/>
          <w:lang w:val="lt-LT"/>
        </w:rPr>
        <w:t>Fucidin</w:t>
      </w:r>
      <w:proofErr w:type="spellEnd"/>
      <w:r w:rsidRPr="00454E83">
        <w:rPr>
          <w:rFonts w:ascii="Times New Roman" w:hAnsi="Times New Roman"/>
          <w:b/>
          <w:lang w:val="lt-LT"/>
        </w:rPr>
        <w:t xml:space="preserve"> 20</w:t>
      </w:r>
      <w:r w:rsidR="00EE213B">
        <w:rPr>
          <w:rFonts w:ascii="Times New Roman" w:hAnsi="Times New Roman"/>
          <w:b/>
          <w:lang w:val="lt-LT"/>
        </w:rPr>
        <w:t> </w:t>
      </w:r>
      <w:r w:rsidRPr="00454E83">
        <w:rPr>
          <w:rFonts w:ascii="Times New Roman" w:hAnsi="Times New Roman"/>
          <w:b/>
          <w:lang w:val="lt-LT"/>
        </w:rPr>
        <w:t>mg/g kremas</w:t>
      </w:r>
    </w:p>
    <w:p w14:paraId="18B02DD0" w14:textId="684FD3A2" w:rsidR="00683891" w:rsidRPr="00454E83" w:rsidRDefault="00252597" w:rsidP="00683891">
      <w:pPr>
        <w:spacing w:after="0" w:line="240" w:lineRule="auto"/>
        <w:jc w:val="center"/>
        <w:rPr>
          <w:rFonts w:ascii="Times New Roman" w:hAnsi="Times New Roman"/>
          <w:lang w:val="lt-LT"/>
        </w:rPr>
      </w:pPr>
      <w:proofErr w:type="spellStart"/>
      <w:r>
        <w:rPr>
          <w:rFonts w:ascii="Times New Roman" w:hAnsi="Times New Roman"/>
          <w:lang w:val="lt-LT"/>
        </w:rPr>
        <w:t>f</w:t>
      </w:r>
      <w:r w:rsidRPr="00454E83">
        <w:rPr>
          <w:rFonts w:ascii="Times New Roman" w:hAnsi="Times New Roman"/>
          <w:lang w:val="lt-LT"/>
        </w:rPr>
        <w:t>uzido</w:t>
      </w:r>
      <w:proofErr w:type="spellEnd"/>
      <w:r w:rsidRPr="00454E83">
        <w:rPr>
          <w:rFonts w:ascii="Times New Roman" w:hAnsi="Times New Roman"/>
          <w:lang w:val="lt-LT"/>
        </w:rPr>
        <w:t xml:space="preserve"> </w:t>
      </w:r>
      <w:r w:rsidR="00683891" w:rsidRPr="00454E83">
        <w:rPr>
          <w:rFonts w:ascii="Times New Roman" w:hAnsi="Times New Roman"/>
          <w:lang w:val="lt-LT"/>
        </w:rPr>
        <w:t>rūgštis</w:t>
      </w:r>
    </w:p>
    <w:p w14:paraId="39DA40F5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04FAB9EB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b/>
          <w:lang w:val="lt-LT" w:eastAsia="lt-LT"/>
        </w:rPr>
      </w:pPr>
      <w:r w:rsidRPr="00454E83">
        <w:rPr>
          <w:rFonts w:ascii="Times New Roman" w:hAnsi="Times New Roman"/>
          <w:b/>
          <w:lang w:val="lt-LT" w:eastAsia="lt-LT"/>
        </w:rPr>
        <w:t xml:space="preserve">Atidžiai perskaitykite visą šį lapelį, prieš pradėdami vartoti vaistą, nes jame pateikiama jums svarbi informacija. </w:t>
      </w:r>
    </w:p>
    <w:p w14:paraId="21BB27B7" w14:textId="77777777" w:rsidR="00683891" w:rsidRPr="00454E83" w:rsidRDefault="00683891" w:rsidP="00683891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>Neišmeskite šio lapelio, nes vėl gali prireikti jį perskaityti.</w:t>
      </w:r>
    </w:p>
    <w:p w14:paraId="23EF6BED" w14:textId="77777777" w:rsidR="00683891" w:rsidRPr="00454E83" w:rsidRDefault="00683891" w:rsidP="00683891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>Jeigu kiltų daugiau klausimų, kreipkitės į gydytoją arba vaistininką.</w:t>
      </w:r>
    </w:p>
    <w:p w14:paraId="330C31C6" w14:textId="77777777" w:rsidR="00683891" w:rsidRPr="00454E83" w:rsidRDefault="00683891" w:rsidP="00683891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 xml:space="preserve">Šis vaistas skirtas </w:t>
      </w:r>
      <w:r w:rsidR="00E16996">
        <w:rPr>
          <w:rFonts w:ascii="Times New Roman" w:hAnsi="Times New Roman"/>
          <w:lang w:val="lt-LT"/>
        </w:rPr>
        <w:t xml:space="preserve">tik </w:t>
      </w:r>
      <w:r w:rsidRPr="00454E83">
        <w:rPr>
          <w:rFonts w:ascii="Times New Roman" w:hAnsi="Times New Roman"/>
          <w:lang w:val="lt-LT"/>
        </w:rPr>
        <w:t>Jums, todėl kitiems žmonėms jo duoti negalima. Vaistas gali jiems pakenkti (net tiems, kurių ligos požymiai yra tokie patys kaip Jūsų).</w:t>
      </w:r>
    </w:p>
    <w:p w14:paraId="75DE4820" w14:textId="35547421" w:rsidR="00683891" w:rsidRPr="00454E83" w:rsidRDefault="00683891" w:rsidP="00683891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>Jeigu pasireiškė šalutinis poveikis (net jeigu jis šiame lapelyje nenurodytas), kreipkitės į gydytoją arba vaistininką.</w:t>
      </w:r>
      <w:r w:rsidR="006C379B">
        <w:rPr>
          <w:rFonts w:ascii="Times New Roman" w:hAnsi="Times New Roman"/>
          <w:lang w:val="lt-LT"/>
        </w:rPr>
        <w:t xml:space="preserve"> Žr. 4</w:t>
      </w:r>
      <w:r w:rsidR="00EE213B">
        <w:rPr>
          <w:rFonts w:ascii="Times New Roman" w:hAnsi="Times New Roman"/>
          <w:lang w:val="lt-LT"/>
        </w:rPr>
        <w:t> </w:t>
      </w:r>
      <w:r w:rsidR="006C379B">
        <w:rPr>
          <w:rFonts w:ascii="Times New Roman" w:hAnsi="Times New Roman"/>
          <w:lang w:val="lt-LT"/>
        </w:rPr>
        <w:t>skyrių.</w:t>
      </w:r>
    </w:p>
    <w:p w14:paraId="6B81F39A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</w:p>
    <w:p w14:paraId="743944BA" w14:textId="5976CFEE" w:rsidR="00683891" w:rsidRDefault="00683891" w:rsidP="00683891">
      <w:pPr>
        <w:spacing w:after="0" w:line="240" w:lineRule="auto"/>
        <w:rPr>
          <w:rFonts w:ascii="Times New Roman" w:hAnsi="Times New Roman"/>
          <w:b/>
          <w:lang w:val="lt-LT" w:eastAsia="lt-LT"/>
        </w:rPr>
      </w:pPr>
      <w:r w:rsidRPr="00454E83">
        <w:rPr>
          <w:rFonts w:ascii="Times New Roman" w:hAnsi="Times New Roman"/>
          <w:b/>
          <w:lang w:val="lt-LT" w:eastAsia="lt-LT"/>
        </w:rPr>
        <w:t>Apie ką rašoma šiame lapelyje?</w:t>
      </w:r>
    </w:p>
    <w:p w14:paraId="540E8E14" w14:textId="77777777" w:rsidR="006C379B" w:rsidRPr="00454E83" w:rsidRDefault="006C379B" w:rsidP="00683891">
      <w:pPr>
        <w:spacing w:after="0" w:line="240" w:lineRule="auto"/>
        <w:rPr>
          <w:rFonts w:ascii="Times New Roman" w:hAnsi="Times New Roman"/>
          <w:b/>
          <w:lang w:val="lt-LT" w:eastAsia="lt-LT"/>
        </w:rPr>
      </w:pPr>
    </w:p>
    <w:p w14:paraId="4D6D6E81" w14:textId="77777777" w:rsidR="00683891" w:rsidRPr="00454E83" w:rsidRDefault="00683891" w:rsidP="007D1169">
      <w:pPr>
        <w:numPr>
          <w:ilvl w:val="0"/>
          <w:numId w:val="2"/>
        </w:numPr>
        <w:tabs>
          <w:tab w:val="clear" w:pos="720"/>
          <w:tab w:val="num" w:pos="567"/>
        </w:tabs>
        <w:spacing w:after="0" w:line="240" w:lineRule="auto"/>
        <w:ind w:left="567" w:hanging="567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 xml:space="preserve">Kas yra </w:t>
      </w:r>
      <w:proofErr w:type="spellStart"/>
      <w:r w:rsidRPr="00454E83">
        <w:rPr>
          <w:rFonts w:ascii="Times New Roman" w:hAnsi="Times New Roman"/>
          <w:lang w:val="lt-LT"/>
        </w:rPr>
        <w:t>Fucidin</w:t>
      </w:r>
      <w:proofErr w:type="spellEnd"/>
      <w:r w:rsidRPr="00454E83">
        <w:rPr>
          <w:rFonts w:ascii="Times New Roman" w:hAnsi="Times New Roman"/>
          <w:lang w:val="lt-LT"/>
        </w:rPr>
        <w:t xml:space="preserve"> ir kam jis vartojamas</w:t>
      </w:r>
    </w:p>
    <w:p w14:paraId="7A353183" w14:textId="77777777" w:rsidR="00683891" w:rsidRPr="00454E83" w:rsidRDefault="00683891" w:rsidP="007D1169">
      <w:pPr>
        <w:numPr>
          <w:ilvl w:val="0"/>
          <w:numId w:val="2"/>
        </w:numPr>
        <w:tabs>
          <w:tab w:val="clear" w:pos="720"/>
          <w:tab w:val="num" w:pos="567"/>
        </w:tabs>
        <w:spacing w:after="0" w:line="240" w:lineRule="auto"/>
        <w:ind w:left="567" w:hanging="567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 xml:space="preserve">Kas žinotina prieš vartojant </w:t>
      </w:r>
      <w:proofErr w:type="spellStart"/>
      <w:r w:rsidRPr="00454E83">
        <w:rPr>
          <w:rFonts w:ascii="Times New Roman" w:hAnsi="Times New Roman"/>
          <w:lang w:val="lt-LT"/>
        </w:rPr>
        <w:t>Fucidin</w:t>
      </w:r>
      <w:proofErr w:type="spellEnd"/>
    </w:p>
    <w:p w14:paraId="65B968F2" w14:textId="77777777" w:rsidR="00683891" w:rsidRPr="00454E83" w:rsidRDefault="00683891" w:rsidP="007D1169">
      <w:pPr>
        <w:numPr>
          <w:ilvl w:val="0"/>
          <w:numId w:val="2"/>
        </w:numPr>
        <w:tabs>
          <w:tab w:val="clear" w:pos="720"/>
          <w:tab w:val="num" w:pos="567"/>
        </w:tabs>
        <w:spacing w:after="0" w:line="240" w:lineRule="auto"/>
        <w:ind w:left="567" w:hanging="567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 xml:space="preserve">Kaip vartoti </w:t>
      </w:r>
      <w:proofErr w:type="spellStart"/>
      <w:r w:rsidRPr="00454E83">
        <w:rPr>
          <w:rFonts w:ascii="Times New Roman" w:hAnsi="Times New Roman"/>
          <w:lang w:val="lt-LT"/>
        </w:rPr>
        <w:t>Fucidin</w:t>
      </w:r>
      <w:proofErr w:type="spellEnd"/>
    </w:p>
    <w:p w14:paraId="14FBFD95" w14:textId="77777777" w:rsidR="00683891" w:rsidRPr="00454E83" w:rsidRDefault="00683891" w:rsidP="007D1169">
      <w:pPr>
        <w:numPr>
          <w:ilvl w:val="0"/>
          <w:numId w:val="2"/>
        </w:numPr>
        <w:tabs>
          <w:tab w:val="clear" w:pos="720"/>
          <w:tab w:val="num" w:pos="567"/>
        </w:tabs>
        <w:spacing w:after="0" w:line="240" w:lineRule="auto"/>
        <w:ind w:left="567" w:hanging="567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>Galimas šalutinis poveikis</w:t>
      </w:r>
    </w:p>
    <w:p w14:paraId="223C05A9" w14:textId="77777777" w:rsidR="00683891" w:rsidRPr="00454E83" w:rsidRDefault="00683891" w:rsidP="007D1169">
      <w:pPr>
        <w:numPr>
          <w:ilvl w:val="0"/>
          <w:numId w:val="2"/>
        </w:numPr>
        <w:tabs>
          <w:tab w:val="clear" w:pos="720"/>
          <w:tab w:val="num" w:pos="567"/>
        </w:tabs>
        <w:spacing w:after="0" w:line="240" w:lineRule="auto"/>
        <w:ind w:left="567" w:hanging="567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 xml:space="preserve">Kaip laikyti </w:t>
      </w:r>
      <w:proofErr w:type="spellStart"/>
      <w:r w:rsidRPr="00454E83">
        <w:rPr>
          <w:rFonts w:ascii="Times New Roman" w:hAnsi="Times New Roman"/>
          <w:lang w:val="lt-LT"/>
        </w:rPr>
        <w:t>Fucidin</w:t>
      </w:r>
      <w:proofErr w:type="spellEnd"/>
    </w:p>
    <w:p w14:paraId="73B1F7A3" w14:textId="77777777" w:rsidR="00683891" w:rsidRPr="00454E83" w:rsidRDefault="00683891" w:rsidP="007D1169">
      <w:pPr>
        <w:numPr>
          <w:ilvl w:val="0"/>
          <w:numId w:val="2"/>
        </w:numPr>
        <w:tabs>
          <w:tab w:val="clear" w:pos="720"/>
          <w:tab w:val="num" w:pos="567"/>
        </w:tabs>
        <w:spacing w:after="0" w:line="240" w:lineRule="auto"/>
        <w:ind w:left="567" w:hanging="567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>Pakuotės turinys ir kita informacija</w:t>
      </w:r>
    </w:p>
    <w:p w14:paraId="0D7620DA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07D70FC2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608440AB" w14:textId="6F4C71BA" w:rsidR="00683891" w:rsidRPr="00454E83" w:rsidRDefault="00683891" w:rsidP="00683891">
      <w:pPr>
        <w:widowControl w:val="0"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hAnsi="Times New Roman"/>
          <w:b/>
          <w:lang w:val="lt-LT"/>
        </w:rPr>
      </w:pPr>
      <w:bookmarkStart w:id="10" w:name="_Toc129243264"/>
      <w:bookmarkStart w:id="11" w:name="_Toc129243139"/>
      <w:r w:rsidRPr="00454E83">
        <w:rPr>
          <w:rFonts w:ascii="Times New Roman" w:hAnsi="Times New Roman"/>
          <w:b/>
          <w:lang w:val="lt-LT"/>
        </w:rPr>
        <w:t>1.</w:t>
      </w:r>
      <w:r w:rsidRPr="00454E83">
        <w:rPr>
          <w:rFonts w:ascii="Times New Roman" w:hAnsi="Times New Roman"/>
          <w:b/>
          <w:lang w:val="lt-LT"/>
        </w:rPr>
        <w:tab/>
        <w:t xml:space="preserve">Kas yra </w:t>
      </w:r>
      <w:proofErr w:type="spellStart"/>
      <w:r w:rsidRPr="00454E83">
        <w:rPr>
          <w:rFonts w:ascii="Times New Roman" w:hAnsi="Times New Roman"/>
          <w:b/>
          <w:lang w:val="lt-LT"/>
        </w:rPr>
        <w:t>Fucidin</w:t>
      </w:r>
      <w:proofErr w:type="spellEnd"/>
      <w:r w:rsidRPr="00454E83">
        <w:rPr>
          <w:rFonts w:ascii="Times New Roman" w:hAnsi="Times New Roman"/>
          <w:b/>
          <w:lang w:val="lt-LT"/>
        </w:rPr>
        <w:t xml:space="preserve"> ir kam jis vartojamas</w:t>
      </w:r>
      <w:bookmarkEnd w:id="10"/>
      <w:bookmarkEnd w:id="11"/>
      <w:r w:rsidRPr="00454E83">
        <w:rPr>
          <w:rFonts w:ascii="Times New Roman" w:hAnsi="Times New Roman"/>
          <w:b/>
          <w:lang w:val="lt-LT"/>
        </w:rPr>
        <w:t xml:space="preserve"> </w:t>
      </w:r>
    </w:p>
    <w:p w14:paraId="4CB1CCFE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5C120330" w14:textId="77777777" w:rsidR="00683891" w:rsidRPr="00454E83" w:rsidRDefault="001B3FBC" w:rsidP="00683891">
      <w:pPr>
        <w:spacing w:after="0" w:line="240" w:lineRule="auto"/>
        <w:rPr>
          <w:rFonts w:ascii="Times New Roman" w:hAnsi="Times New Roman"/>
          <w:bCs/>
          <w:iCs/>
          <w:lang w:val="lt-LT"/>
        </w:rPr>
      </w:pPr>
      <w:proofErr w:type="spellStart"/>
      <w:r>
        <w:rPr>
          <w:rFonts w:ascii="Times New Roman" w:hAnsi="Times New Roman"/>
          <w:bCs/>
          <w:iCs/>
          <w:lang w:val="lt-LT"/>
        </w:rPr>
        <w:t>Fucidin</w:t>
      </w:r>
      <w:proofErr w:type="spellEnd"/>
      <w:r>
        <w:rPr>
          <w:rFonts w:ascii="Times New Roman" w:hAnsi="Times New Roman"/>
          <w:bCs/>
          <w:iCs/>
          <w:lang w:val="lt-LT"/>
        </w:rPr>
        <w:t xml:space="preserve"> </w:t>
      </w:r>
      <w:r w:rsidR="006C379B">
        <w:rPr>
          <w:rFonts w:ascii="Times New Roman" w:hAnsi="Times New Roman"/>
          <w:bCs/>
          <w:iCs/>
          <w:lang w:val="lt-LT"/>
        </w:rPr>
        <w:t xml:space="preserve">kremas </w:t>
      </w:r>
      <w:r>
        <w:rPr>
          <w:rFonts w:ascii="Times New Roman" w:hAnsi="Times New Roman"/>
          <w:bCs/>
          <w:iCs/>
          <w:lang w:val="lt-LT"/>
        </w:rPr>
        <w:t xml:space="preserve">vartojamas </w:t>
      </w:r>
      <w:proofErr w:type="spellStart"/>
      <w:r>
        <w:rPr>
          <w:rFonts w:ascii="Times New Roman" w:hAnsi="Times New Roman"/>
          <w:bCs/>
          <w:iCs/>
          <w:lang w:val="lt-LT"/>
        </w:rPr>
        <w:t>f</w:t>
      </w:r>
      <w:r w:rsidR="00683891" w:rsidRPr="00454E83">
        <w:rPr>
          <w:rFonts w:ascii="Times New Roman" w:hAnsi="Times New Roman"/>
          <w:bCs/>
          <w:iCs/>
          <w:lang w:val="lt-LT"/>
        </w:rPr>
        <w:t>uzido</w:t>
      </w:r>
      <w:proofErr w:type="spellEnd"/>
      <w:r w:rsidR="00683891" w:rsidRPr="00454E83">
        <w:rPr>
          <w:rFonts w:ascii="Times New Roman" w:hAnsi="Times New Roman"/>
          <w:bCs/>
          <w:iCs/>
          <w:lang w:val="lt-LT"/>
        </w:rPr>
        <w:t xml:space="preserve"> rūgščiai jautrių mikroorganizmų sukeltų odos infekcinių ligų gydym</w:t>
      </w:r>
      <w:r>
        <w:rPr>
          <w:rFonts w:ascii="Times New Roman" w:hAnsi="Times New Roman"/>
          <w:bCs/>
          <w:iCs/>
          <w:lang w:val="lt-LT"/>
        </w:rPr>
        <w:t>ui</w:t>
      </w:r>
      <w:r w:rsidR="00683891" w:rsidRPr="00454E83">
        <w:rPr>
          <w:rFonts w:ascii="Times New Roman" w:hAnsi="Times New Roman"/>
          <w:bCs/>
          <w:iCs/>
          <w:lang w:val="lt-LT"/>
        </w:rPr>
        <w:t>.</w:t>
      </w:r>
    </w:p>
    <w:p w14:paraId="3A113D40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4267A0E8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  <w:proofErr w:type="spellStart"/>
      <w:r w:rsidRPr="00454E83">
        <w:rPr>
          <w:rFonts w:ascii="Times New Roman" w:hAnsi="Times New Roman"/>
          <w:lang w:val="lt-LT"/>
        </w:rPr>
        <w:t>Fucidin</w:t>
      </w:r>
      <w:proofErr w:type="spellEnd"/>
      <w:r w:rsidRPr="00454E83">
        <w:rPr>
          <w:rFonts w:ascii="Times New Roman" w:hAnsi="Times New Roman"/>
          <w:lang w:val="lt-LT"/>
        </w:rPr>
        <w:t xml:space="preserve"> veiklioji medžiaga yra antibiotikas, turintis stiprų antibakterinį poveikį prieš daugelį mikroorganizmų. Be stipraus antibakterinio poveikio prieš daugelį odos infekcijas sukeliančių mikroorganizmų, </w:t>
      </w:r>
      <w:proofErr w:type="spellStart"/>
      <w:r w:rsidRPr="00454E83">
        <w:rPr>
          <w:rFonts w:ascii="Times New Roman" w:hAnsi="Times New Roman"/>
          <w:lang w:val="lt-LT"/>
        </w:rPr>
        <w:t>Fucidin</w:t>
      </w:r>
      <w:proofErr w:type="spellEnd"/>
      <w:r w:rsidRPr="00454E83">
        <w:rPr>
          <w:rFonts w:ascii="Times New Roman" w:hAnsi="Times New Roman"/>
          <w:lang w:val="lt-LT"/>
        </w:rPr>
        <w:t xml:space="preserve"> turi unikalių savybių prasiskverbti į infekcijos židinį net ir tais atvejais, kai jo tepama ant sveikos odos.</w:t>
      </w:r>
    </w:p>
    <w:p w14:paraId="1C94CA43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132027FC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53AAB880" w14:textId="62B3ECB2" w:rsidR="00683891" w:rsidRPr="00454E83" w:rsidRDefault="00683891" w:rsidP="00683891">
      <w:pPr>
        <w:widowControl w:val="0"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hAnsi="Times New Roman"/>
          <w:b/>
          <w:lang w:val="lt-LT"/>
        </w:rPr>
      </w:pPr>
      <w:bookmarkStart w:id="12" w:name="_Toc129243265"/>
      <w:bookmarkStart w:id="13" w:name="_Toc129243140"/>
      <w:r w:rsidRPr="00454E83">
        <w:rPr>
          <w:rFonts w:ascii="Times New Roman" w:hAnsi="Times New Roman"/>
          <w:b/>
          <w:lang w:val="lt-LT"/>
        </w:rPr>
        <w:t>2.</w:t>
      </w:r>
      <w:r w:rsidRPr="00454E83">
        <w:rPr>
          <w:rFonts w:ascii="Times New Roman" w:hAnsi="Times New Roman"/>
          <w:b/>
          <w:lang w:val="lt-LT"/>
        </w:rPr>
        <w:tab/>
        <w:t xml:space="preserve">Kas žinotina prieš vartojant </w:t>
      </w:r>
      <w:proofErr w:type="spellStart"/>
      <w:r w:rsidRPr="00454E83">
        <w:rPr>
          <w:rFonts w:ascii="Times New Roman" w:hAnsi="Times New Roman"/>
          <w:b/>
          <w:lang w:val="lt-LT"/>
        </w:rPr>
        <w:t>Fucidin</w:t>
      </w:r>
      <w:proofErr w:type="spellEnd"/>
      <w:r w:rsidRPr="00454E83">
        <w:rPr>
          <w:rFonts w:ascii="Times New Roman" w:hAnsi="Times New Roman"/>
          <w:b/>
          <w:lang w:val="lt-LT"/>
        </w:rPr>
        <w:t xml:space="preserve"> </w:t>
      </w:r>
      <w:bookmarkEnd w:id="12"/>
      <w:bookmarkEnd w:id="13"/>
    </w:p>
    <w:p w14:paraId="5774EB0D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3B6A48C9" w14:textId="3E13D4BF" w:rsidR="00683891" w:rsidRPr="00454E83" w:rsidRDefault="00683891" w:rsidP="00683891">
      <w:pPr>
        <w:spacing w:after="0" w:line="240" w:lineRule="auto"/>
        <w:rPr>
          <w:rFonts w:ascii="Times New Roman" w:hAnsi="Times New Roman"/>
          <w:b/>
          <w:lang w:val="lt-LT"/>
        </w:rPr>
      </w:pPr>
      <w:proofErr w:type="spellStart"/>
      <w:r w:rsidRPr="00454E83">
        <w:rPr>
          <w:rFonts w:ascii="Times New Roman" w:hAnsi="Times New Roman"/>
          <w:b/>
          <w:lang w:val="lt-LT"/>
        </w:rPr>
        <w:t>Fucidin</w:t>
      </w:r>
      <w:proofErr w:type="spellEnd"/>
      <w:r w:rsidRPr="00454E83">
        <w:rPr>
          <w:rFonts w:ascii="Times New Roman" w:hAnsi="Times New Roman"/>
          <w:b/>
          <w:lang w:val="lt-LT"/>
        </w:rPr>
        <w:t xml:space="preserve"> vartoti </w:t>
      </w:r>
      <w:r w:rsidR="00252597">
        <w:rPr>
          <w:rFonts w:ascii="Times New Roman" w:hAnsi="Times New Roman"/>
          <w:b/>
          <w:lang w:val="lt-LT"/>
        </w:rPr>
        <w:t>draudžiama</w:t>
      </w:r>
      <w:r w:rsidRPr="00454E83">
        <w:rPr>
          <w:rFonts w:ascii="Times New Roman" w:hAnsi="Times New Roman"/>
          <w:b/>
          <w:lang w:val="lt-LT"/>
        </w:rPr>
        <w:t>:</w:t>
      </w:r>
    </w:p>
    <w:p w14:paraId="7777128B" w14:textId="2B8C59E2" w:rsidR="00683891" w:rsidRPr="00454E83" w:rsidRDefault="00683891" w:rsidP="007D1169">
      <w:pPr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567" w:hanging="567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 xml:space="preserve">jeigu yra alergija veikliajai </w:t>
      </w:r>
      <w:r w:rsidR="009D3D84">
        <w:rPr>
          <w:rFonts w:ascii="Times New Roman" w:hAnsi="Times New Roman"/>
          <w:lang w:val="lt-LT"/>
        </w:rPr>
        <w:t xml:space="preserve">medžiagai </w:t>
      </w:r>
      <w:r w:rsidRPr="00454E83">
        <w:rPr>
          <w:rFonts w:ascii="Times New Roman" w:hAnsi="Times New Roman"/>
          <w:lang w:val="lt-LT"/>
        </w:rPr>
        <w:t>arba bet kuriai pagalbinei šio vaisto medžiagai (jos išvardytos 6</w:t>
      </w:r>
      <w:r w:rsidR="00774833">
        <w:rPr>
          <w:rFonts w:ascii="Times New Roman" w:hAnsi="Times New Roman"/>
          <w:lang w:val="lt-LT"/>
        </w:rPr>
        <w:t> </w:t>
      </w:r>
      <w:r w:rsidRPr="00454E83">
        <w:rPr>
          <w:rFonts w:ascii="Times New Roman" w:hAnsi="Times New Roman"/>
          <w:lang w:val="lt-LT"/>
        </w:rPr>
        <w:t>skyriuje).</w:t>
      </w:r>
    </w:p>
    <w:p w14:paraId="2E0F624C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b/>
          <w:lang w:val="lt-LT"/>
        </w:rPr>
      </w:pPr>
    </w:p>
    <w:p w14:paraId="1F3AC492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b/>
          <w:lang w:val="lt-LT"/>
        </w:rPr>
      </w:pPr>
      <w:r w:rsidRPr="00454E83">
        <w:rPr>
          <w:rFonts w:ascii="Times New Roman" w:hAnsi="Times New Roman"/>
          <w:b/>
          <w:lang w:val="lt-LT"/>
        </w:rPr>
        <w:t>Įspėjimai ir atsargumo priemonės</w:t>
      </w:r>
    </w:p>
    <w:p w14:paraId="2C93C90A" w14:textId="77777777" w:rsidR="00683891" w:rsidRDefault="00683891" w:rsidP="00683891">
      <w:pPr>
        <w:spacing w:after="0" w:line="240" w:lineRule="auto"/>
        <w:rPr>
          <w:rFonts w:ascii="Times New Roman" w:hAnsi="Times New Roman"/>
          <w:b/>
          <w:lang w:val="lt-LT"/>
        </w:rPr>
      </w:pPr>
      <w:r w:rsidRPr="00454E83">
        <w:rPr>
          <w:rFonts w:ascii="Times New Roman" w:hAnsi="Times New Roman"/>
          <w:lang w:val="lt-LT"/>
        </w:rPr>
        <w:t xml:space="preserve">Pasitarkite su gydytoju arba vaistininku, prieš pradėdami vartoti </w:t>
      </w:r>
      <w:proofErr w:type="spellStart"/>
      <w:r w:rsidRPr="00454E83">
        <w:rPr>
          <w:rFonts w:ascii="Times New Roman" w:hAnsi="Times New Roman"/>
          <w:lang w:val="lt-LT"/>
        </w:rPr>
        <w:t>Fucidin</w:t>
      </w:r>
      <w:proofErr w:type="spellEnd"/>
      <w:r w:rsidRPr="00454E83">
        <w:rPr>
          <w:rFonts w:ascii="Times New Roman" w:hAnsi="Times New Roman"/>
          <w:lang w:val="lt-LT"/>
        </w:rPr>
        <w:t>.</w:t>
      </w:r>
      <w:r w:rsidRPr="00454E83">
        <w:rPr>
          <w:rFonts w:ascii="Times New Roman" w:hAnsi="Times New Roman"/>
          <w:b/>
          <w:lang w:val="lt-LT"/>
        </w:rPr>
        <w:t xml:space="preserve"> </w:t>
      </w:r>
    </w:p>
    <w:p w14:paraId="3C9460B8" w14:textId="77777777" w:rsidR="003A1179" w:rsidRPr="00454E83" w:rsidRDefault="003A1179" w:rsidP="00683891">
      <w:pPr>
        <w:spacing w:after="0" w:line="240" w:lineRule="auto"/>
        <w:rPr>
          <w:rFonts w:ascii="Times New Roman" w:hAnsi="Times New Roman"/>
          <w:b/>
          <w:lang w:val="lt-LT"/>
        </w:rPr>
      </w:pPr>
    </w:p>
    <w:p w14:paraId="234F55C0" w14:textId="77777777" w:rsidR="00683891" w:rsidRPr="00454E83" w:rsidRDefault="00683891" w:rsidP="00683891">
      <w:pPr>
        <w:tabs>
          <w:tab w:val="left" w:pos="600"/>
        </w:tabs>
        <w:spacing w:after="0" w:line="240" w:lineRule="auto"/>
        <w:rPr>
          <w:rFonts w:ascii="Times New Roman" w:hAnsi="Times New Roman"/>
          <w:bCs/>
          <w:iCs/>
          <w:lang w:val="lt-LT"/>
        </w:rPr>
      </w:pPr>
      <w:proofErr w:type="spellStart"/>
      <w:r w:rsidRPr="00454E83">
        <w:rPr>
          <w:rFonts w:ascii="Times New Roman" w:hAnsi="Times New Roman"/>
          <w:bCs/>
          <w:iCs/>
          <w:lang w:val="lt-LT"/>
        </w:rPr>
        <w:t>Fucidin</w:t>
      </w:r>
      <w:proofErr w:type="spellEnd"/>
      <w:r w:rsidRPr="00454E83">
        <w:rPr>
          <w:rFonts w:ascii="Times New Roman" w:hAnsi="Times New Roman"/>
          <w:bCs/>
          <w:iCs/>
          <w:lang w:val="lt-LT"/>
        </w:rPr>
        <w:t xml:space="preserve"> kremo sudėt</w:t>
      </w:r>
      <w:r w:rsidR="003A1179">
        <w:rPr>
          <w:rFonts w:ascii="Times New Roman" w:hAnsi="Times New Roman"/>
          <w:bCs/>
          <w:iCs/>
          <w:lang w:val="lt-LT"/>
        </w:rPr>
        <w:t>yje yra</w:t>
      </w:r>
      <w:r w:rsidRPr="00454E83">
        <w:rPr>
          <w:rFonts w:ascii="Times New Roman" w:hAnsi="Times New Roman"/>
          <w:bCs/>
          <w:iCs/>
          <w:lang w:val="lt-LT"/>
        </w:rPr>
        <w:t xml:space="preserve"> </w:t>
      </w:r>
      <w:proofErr w:type="spellStart"/>
      <w:r w:rsidRPr="00454E83">
        <w:rPr>
          <w:rFonts w:ascii="Times New Roman" w:hAnsi="Times New Roman"/>
          <w:bCs/>
          <w:iCs/>
          <w:lang w:val="lt-LT"/>
        </w:rPr>
        <w:t>butilhidroksianizol</w:t>
      </w:r>
      <w:r w:rsidR="003A1179">
        <w:rPr>
          <w:rFonts w:ascii="Times New Roman" w:hAnsi="Times New Roman"/>
          <w:bCs/>
          <w:iCs/>
          <w:lang w:val="lt-LT"/>
        </w:rPr>
        <w:t>o</w:t>
      </w:r>
      <w:proofErr w:type="spellEnd"/>
      <w:r w:rsidRPr="00454E83">
        <w:rPr>
          <w:rFonts w:ascii="Times New Roman" w:hAnsi="Times New Roman"/>
          <w:bCs/>
          <w:iCs/>
          <w:lang w:val="lt-LT"/>
        </w:rPr>
        <w:t xml:space="preserve"> (E320), </w:t>
      </w:r>
      <w:proofErr w:type="spellStart"/>
      <w:r w:rsidRPr="00454E83">
        <w:rPr>
          <w:rFonts w:ascii="Times New Roman" w:hAnsi="Times New Roman"/>
          <w:bCs/>
          <w:iCs/>
          <w:lang w:val="lt-LT"/>
        </w:rPr>
        <w:t>cetilo</w:t>
      </w:r>
      <w:proofErr w:type="spellEnd"/>
      <w:r w:rsidRPr="00454E83">
        <w:rPr>
          <w:rFonts w:ascii="Times New Roman" w:hAnsi="Times New Roman"/>
          <w:bCs/>
          <w:iCs/>
          <w:lang w:val="lt-LT"/>
        </w:rPr>
        <w:t xml:space="preserve"> alkoholi</w:t>
      </w:r>
      <w:r w:rsidR="003A1179">
        <w:rPr>
          <w:rFonts w:ascii="Times New Roman" w:hAnsi="Times New Roman"/>
          <w:bCs/>
          <w:iCs/>
          <w:lang w:val="lt-LT"/>
        </w:rPr>
        <w:t>o</w:t>
      </w:r>
      <w:r w:rsidRPr="00454E83">
        <w:rPr>
          <w:rFonts w:ascii="Times New Roman" w:hAnsi="Times New Roman"/>
          <w:bCs/>
          <w:iCs/>
          <w:lang w:val="lt-LT"/>
        </w:rPr>
        <w:t xml:space="preserve"> ir kalio </w:t>
      </w:r>
      <w:proofErr w:type="spellStart"/>
      <w:r w:rsidRPr="00454E83">
        <w:rPr>
          <w:rFonts w:ascii="Times New Roman" w:hAnsi="Times New Roman"/>
          <w:bCs/>
          <w:iCs/>
          <w:lang w:val="lt-LT"/>
        </w:rPr>
        <w:t>sorbat</w:t>
      </w:r>
      <w:r w:rsidR="003A1179">
        <w:rPr>
          <w:rFonts w:ascii="Times New Roman" w:hAnsi="Times New Roman"/>
          <w:bCs/>
          <w:iCs/>
          <w:lang w:val="lt-LT"/>
        </w:rPr>
        <w:t>o</w:t>
      </w:r>
      <w:proofErr w:type="spellEnd"/>
      <w:r w:rsidRPr="00454E83">
        <w:rPr>
          <w:rFonts w:ascii="Times New Roman" w:hAnsi="Times New Roman"/>
          <w:bCs/>
          <w:iCs/>
          <w:lang w:val="lt-LT"/>
        </w:rPr>
        <w:t xml:space="preserve">, kurie gali sukelti </w:t>
      </w:r>
      <w:r w:rsidR="004C471D">
        <w:rPr>
          <w:rFonts w:ascii="Times New Roman" w:hAnsi="Times New Roman"/>
          <w:bCs/>
          <w:iCs/>
          <w:lang w:val="lt-LT"/>
        </w:rPr>
        <w:t>lokalias</w:t>
      </w:r>
      <w:r w:rsidR="004C471D" w:rsidRPr="00454E83">
        <w:rPr>
          <w:rFonts w:ascii="Times New Roman" w:hAnsi="Times New Roman"/>
          <w:bCs/>
          <w:iCs/>
          <w:lang w:val="lt-LT"/>
        </w:rPr>
        <w:t xml:space="preserve"> </w:t>
      </w:r>
      <w:r w:rsidRPr="00454E83">
        <w:rPr>
          <w:rFonts w:ascii="Times New Roman" w:hAnsi="Times New Roman"/>
          <w:bCs/>
          <w:iCs/>
          <w:lang w:val="lt-LT"/>
        </w:rPr>
        <w:t>odos reakcijas (pvz.</w:t>
      </w:r>
      <w:r w:rsidR="004C471D">
        <w:rPr>
          <w:rFonts w:ascii="Times New Roman" w:hAnsi="Times New Roman"/>
          <w:bCs/>
          <w:iCs/>
          <w:lang w:val="lt-LT"/>
        </w:rPr>
        <w:t>,</w:t>
      </w:r>
      <w:r w:rsidRPr="00454E83">
        <w:rPr>
          <w:rFonts w:ascii="Times New Roman" w:hAnsi="Times New Roman"/>
          <w:bCs/>
          <w:iCs/>
          <w:lang w:val="lt-LT"/>
        </w:rPr>
        <w:t xml:space="preserve"> kontaktinį dermatitą). </w:t>
      </w:r>
      <w:proofErr w:type="spellStart"/>
      <w:r w:rsidRPr="00454E83">
        <w:rPr>
          <w:rFonts w:ascii="Times New Roman" w:hAnsi="Times New Roman"/>
          <w:bCs/>
          <w:iCs/>
          <w:lang w:val="lt-LT"/>
        </w:rPr>
        <w:t>Butilhidroksianizolas</w:t>
      </w:r>
      <w:proofErr w:type="spellEnd"/>
      <w:r w:rsidRPr="00454E83">
        <w:rPr>
          <w:rFonts w:ascii="Times New Roman" w:hAnsi="Times New Roman"/>
          <w:bCs/>
          <w:iCs/>
          <w:lang w:val="lt-LT"/>
        </w:rPr>
        <w:t xml:space="preserve"> taip pat gali sukelti akių ir gleivinių paviršių </w:t>
      </w:r>
      <w:proofErr w:type="spellStart"/>
      <w:r w:rsidRPr="00454E83">
        <w:rPr>
          <w:rFonts w:ascii="Times New Roman" w:hAnsi="Times New Roman"/>
          <w:bCs/>
          <w:iCs/>
          <w:lang w:val="lt-LT"/>
        </w:rPr>
        <w:t>sudirginimus</w:t>
      </w:r>
      <w:proofErr w:type="spellEnd"/>
      <w:r w:rsidRPr="00454E83">
        <w:rPr>
          <w:rFonts w:ascii="Times New Roman" w:hAnsi="Times New Roman"/>
          <w:bCs/>
          <w:iCs/>
          <w:lang w:val="lt-LT"/>
        </w:rPr>
        <w:t xml:space="preserve">. </w:t>
      </w:r>
      <w:r w:rsidRPr="00454E83">
        <w:rPr>
          <w:rFonts w:ascii="Times New Roman" w:hAnsi="Times New Roman"/>
        </w:rPr>
        <w:t xml:space="preserve">Jeigu Fucidin tepama veido oda ar vieta apie akį, reikia stengtis, kad jo nepatektų į akis, nes </w:t>
      </w:r>
      <w:r w:rsidR="009D3D84">
        <w:rPr>
          <w:rFonts w:ascii="Times New Roman" w:hAnsi="Times New Roman"/>
        </w:rPr>
        <w:t>kremas</w:t>
      </w:r>
      <w:r w:rsidRPr="00454E83">
        <w:rPr>
          <w:rFonts w:ascii="Times New Roman" w:hAnsi="Times New Roman"/>
        </w:rPr>
        <w:t xml:space="preserve"> gali dirginti akies junginę. </w:t>
      </w:r>
    </w:p>
    <w:p w14:paraId="35997799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bCs/>
          <w:iCs/>
          <w:lang w:val="lt-LT"/>
        </w:rPr>
        <w:t xml:space="preserve">Vartojant </w:t>
      </w:r>
      <w:proofErr w:type="spellStart"/>
      <w:r w:rsidRPr="00454E83">
        <w:rPr>
          <w:rFonts w:ascii="Times New Roman" w:hAnsi="Times New Roman"/>
          <w:bCs/>
          <w:iCs/>
          <w:lang w:val="lt-LT"/>
        </w:rPr>
        <w:t>fuzido</w:t>
      </w:r>
      <w:proofErr w:type="spellEnd"/>
      <w:r w:rsidRPr="00454E83">
        <w:rPr>
          <w:rFonts w:ascii="Times New Roman" w:hAnsi="Times New Roman"/>
          <w:bCs/>
          <w:iCs/>
          <w:lang w:val="lt-LT"/>
        </w:rPr>
        <w:t xml:space="preserve"> rūgštį buvo pastebėtas bakterijų atsparumas. Kaip ir visų antibiotikų, ilgalaikis ir pasikartojantis </w:t>
      </w:r>
      <w:r w:rsidR="004C471D">
        <w:rPr>
          <w:rFonts w:ascii="Times New Roman" w:hAnsi="Times New Roman"/>
          <w:bCs/>
          <w:iCs/>
          <w:lang w:val="lt-LT"/>
        </w:rPr>
        <w:t>vaisto</w:t>
      </w:r>
      <w:r w:rsidR="004C471D" w:rsidRPr="00454E83">
        <w:rPr>
          <w:rFonts w:ascii="Times New Roman" w:hAnsi="Times New Roman"/>
          <w:bCs/>
          <w:iCs/>
          <w:lang w:val="lt-LT"/>
        </w:rPr>
        <w:t xml:space="preserve"> </w:t>
      </w:r>
      <w:r w:rsidRPr="00454E83">
        <w:rPr>
          <w:rFonts w:ascii="Times New Roman" w:hAnsi="Times New Roman"/>
          <w:bCs/>
          <w:iCs/>
          <w:lang w:val="lt-LT"/>
        </w:rPr>
        <w:t>vartojimas gali padidinti bakterijų atsparumo antibiotikams atsiradimo riziką.</w:t>
      </w:r>
    </w:p>
    <w:p w14:paraId="5B8E020C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b/>
          <w:lang w:val="lt-LT"/>
        </w:rPr>
      </w:pPr>
    </w:p>
    <w:p w14:paraId="71F15B8D" w14:textId="77777777" w:rsidR="00683891" w:rsidRPr="00454E83" w:rsidRDefault="00683891" w:rsidP="00683891">
      <w:pPr>
        <w:spacing w:after="0"/>
        <w:rPr>
          <w:rFonts w:ascii="Times New Roman" w:hAnsi="Times New Roman"/>
          <w:b/>
          <w:lang w:val="lt-LT"/>
        </w:rPr>
      </w:pPr>
      <w:r w:rsidRPr="00454E83">
        <w:rPr>
          <w:rFonts w:ascii="Times New Roman" w:hAnsi="Times New Roman"/>
          <w:b/>
          <w:lang w:val="lt-LT"/>
        </w:rPr>
        <w:t xml:space="preserve">Kiti vaistai ir </w:t>
      </w:r>
      <w:proofErr w:type="spellStart"/>
      <w:r w:rsidRPr="00454E83">
        <w:rPr>
          <w:rFonts w:ascii="Times New Roman" w:hAnsi="Times New Roman"/>
          <w:b/>
          <w:lang w:val="lt-LT"/>
        </w:rPr>
        <w:t>Fucidin</w:t>
      </w:r>
      <w:proofErr w:type="spellEnd"/>
      <w:r w:rsidRPr="00454E83">
        <w:rPr>
          <w:rFonts w:ascii="Times New Roman" w:hAnsi="Times New Roman"/>
          <w:b/>
          <w:lang w:val="lt-LT"/>
        </w:rPr>
        <w:t xml:space="preserve"> </w:t>
      </w:r>
    </w:p>
    <w:p w14:paraId="53521E37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</w:rPr>
        <w:t>Jeigu vartojate ar neseniai vartojote kitų vaistų arba dėl to nesate tikri, apie tai pasakykite gydytojui arba vaistininkui.</w:t>
      </w:r>
    </w:p>
    <w:p w14:paraId="105E16B3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b/>
          <w:lang w:val="lt-LT"/>
        </w:rPr>
      </w:pPr>
    </w:p>
    <w:p w14:paraId="04998807" w14:textId="77777777" w:rsidR="00683891" w:rsidRPr="00454E83" w:rsidRDefault="00683891" w:rsidP="00571F6F">
      <w:pPr>
        <w:keepNext/>
        <w:spacing w:after="0" w:line="240" w:lineRule="auto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b/>
          <w:lang w:val="lt-LT"/>
        </w:rPr>
        <w:lastRenderedPageBreak/>
        <w:t>Nėštumas ir žindymo laikotarpis</w:t>
      </w:r>
    </w:p>
    <w:p w14:paraId="11043476" w14:textId="1D1E0F0C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>Jeigu esate nėščia, žindote kūdikį, manote, kad galbūt esate nėščia</w:t>
      </w:r>
      <w:r w:rsidR="00DF2F75">
        <w:rPr>
          <w:rFonts w:ascii="Times New Roman" w:hAnsi="Times New Roman"/>
          <w:lang w:val="lt-LT"/>
        </w:rPr>
        <w:t>,</w:t>
      </w:r>
      <w:r w:rsidRPr="00454E83">
        <w:rPr>
          <w:rFonts w:ascii="Times New Roman" w:hAnsi="Times New Roman"/>
          <w:lang w:val="lt-LT"/>
        </w:rPr>
        <w:t xml:space="preserve"> arba planuojate pastoti, tai prieš vartodama šį vaistą pasitarkite su gydytoju arba vaistininku.</w:t>
      </w:r>
    </w:p>
    <w:p w14:paraId="695D4405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 xml:space="preserve">Vartojant </w:t>
      </w:r>
      <w:r w:rsidR="00DF2F75">
        <w:rPr>
          <w:rFonts w:ascii="Times New Roman" w:hAnsi="Times New Roman"/>
          <w:lang w:val="lt-LT"/>
        </w:rPr>
        <w:t>lokaliai</w:t>
      </w:r>
      <w:r w:rsidRPr="00454E83">
        <w:rPr>
          <w:rFonts w:ascii="Times New Roman" w:hAnsi="Times New Roman"/>
          <w:lang w:val="lt-LT"/>
        </w:rPr>
        <w:t xml:space="preserve">, </w:t>
      </w:r>
      <w:proofErr w:type="spellStart"/>
      <w:r w:rsidRPr="00454E83">
        <w:rPr>
          <w:rFonts w:ascii="Times New Roman" w:hAnsi="Times New Roman"/>
          <w:lang w:val="lt-LT"/>
        </w:rPr>
        <w:t>Fucidin</w:t>
      </w:r>
      <w:proofErr w:type="spellEnd"/>
      <w:r w:rsidRPr="00454E83">
        <w:rPr>
          <w:rFonts w:ascii="Times New Roman" w:hAnsi="Times New Roman"/>
          <w:lang w:val="lt-LT"/>
        </w:rPr>
        <w:t xml:space="preserve"> poveikis organizmui yra nedidelis, todėl kenksmingo poveikio tikimybė yra maža. </w:t>
      </w:r>
      <w:r w:rsidR="00DF2F75">
        <w:rPr>
          <w:rFonts w:ascii="Times New Roman" w:hAnsi="Times New Roman"/>
          <w:lang w:val="lt-LT"/>
        </w:rPr>
        <w:t>Vaistas</w:t>
      </w:r>
      <w:r w:rsidR="00DF2F75" w:rsidRPr="00454E83">
        <w:rPr>
          <w:rFonts w:ascii="Times New Roman" w:hAnsi="Times New Roman"/>
          <w:lang w:val="lt-LT"/>
        </w:rPr>
        <w:t xml:space="preserve"> </w:t>
      </w:r>
      <w:r w:rsidRPr="00454E83">
        <w:rPr>
          <w:rFonts w:ascii="Times New Roman" w:hAnsi="Times New Roman"/>
          <w:lang w:val="lt-LT"/>
        </w:rPr>
        <w:t>gali būti vartojamas nėštumo laikotarpiu.</w:t>
      </w:r>
    </w:p>
    <w:p w14:paraId="3A0753A6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</w:p>
    <w:p w14:paraId="4620ED5B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  <w:proofErr w:type="spellStart"/>
      <w:r w:rsidRPr="00454E83">
        <w:rPr>
          <w:rFonts w:ascii="Times New Roman" w:hAnsi="Times New Roman"/>
          <w:lang w:val="lt-LT"/>
        </w:rPr>
        <w:t>Fucidin</w:t>
      </w:r>
      <w:proofErr w:type="spellEnd"/>
      <w:r w:rsidRPr="00454E83">
        <w:rPr>
          <w:rFonts w:ascii="Times New Roman" w:hAnsi="Times New Roman"/>
          <w:lang w:val="lt-LT"/>
        </w:rPr>
        <w:t xml:space="preserve"> gali būti vartojamas žindymo laikotarpiu, tačiau reikia vengti </w:t>
      </w:r>
      <w:r w:rsidRPr="00454E83">
        <w:rPr>
          <w:rFonts w:ascii="Times New Roman" w:hAnsi="Times New Roman"/>
          <w:lang w:val="lt-LT" w:eastAsia="lt-LT"/>
        </w:rPr>
        <w:t>tepti krūtų srityje</w:t>
      </w:r>
      <w:r w:rsidRPr="00454E83">
        <w:rPr>
          <w:rFonts w:ascii="Times New Roman" w:hAnsi="Times New Roman"/>
          <w:lang w:val="lt-LT"/>
        </w:rPr>
        <w:t>.</w:t>
      </w:r>
    </w:p>
    <w:p w14:paraId="783EA508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</w:p>
    <w:p w14:paraId="164E101B" w14:textId="25340F62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b/>
          <w:lang w:val="lt-LT"/>
        </w:rPr>
        <w:t xml:space="preserve">Vairavimas ir mechanizmų valdymas </w:t>
      </w:r>
    </w:p>
    <w:p w14:paraId="4BCC9A60" w14:textId="77777777" w:rsidR="00683891" w:rsidRPr="00454E83" w:rsidRDefault="00DF2F75" w:rsidP="00683891">
      <w:pPr>
        <w:spacing w:after="0" w:line="240" w:lineRule="auto"/>
        <w:rPr>
          <w:rFonts w:ascii="Times New Roman" w:hAnsi="Times New Roman"/>
          <w:bCs/>
          <w:iCs/>
          <w:lang w:val="lt-LT"/>
        </w:rPr>
      </w:pPr>
      <w:r>
        <w:rPr>
          <w:rFonts w:ascii="Times New Roman" w:hAnsi="Times New Roman"/>
          <w:bCs/>
          <w:iCs/>
          <w:lang w:val="lt-LT"/>
        </w:rPr>
        <w:t>Lokaliai</w:t>
      </w:r>
      <w:r w:rsidRPr="00454E83">
        <w:rPr>
          <w:rFonts w:ascii="Times New Roman" w:hAnsi="Times New Roman"/>
          <w:bCs/>
          <w:iCs/>
          <w:lang w:val="lt-LT"/>
        </w:rPr>
        <w:t xml:space="preserve"> </w:t>
      </w:r>
      <w:r w:rsidR="00683891" w:rsidRPr="00454E83">
        <w:rPr>
          <w:rFonts w:ascii="Times New Roman" w:hAnsi="Times New Roman"/>
          <w:bCs/>
          <w:iCs/>
          <w:lang w:val="lt-LT"/>
        </w:rPr>
        <w:t xml:space="preserve">vartojamas </w:t>
      </w:r>
      <w:proofErr w:type="spellStart"/>
      <w:r w:rsidR="00683891" w:rsidRPr="00454E83">
        <w:rPr>
          <w:rFonts w:ascii="Times New Roman" w:hAnsi="Times New Roman"/>
          <w:bCs/>
          <w:iCs/>
          <w:lang w:val="lt-LT"/>
        </w:rPr>
        <w:t>Fucidin</w:t>
      </w:r>
      <w:proofErr w:type="spellEnd"/>
      <w:r w:rsidR="00683891" w:rsidRPr="00454E83">
        <w:rPr>
          <w:rFonts w:ascii="Times New Roman" w:hAnsi="Times New Roman"/>
          <w:bCs/>
          <w:iCs/>
          <w:lang w:val="lt-LT"/>
        </w:rPr>
        <w:t xml:space="preserve"> kremas neveikia arba tik nežymiai veikia gebėjimą vairuoti ir valdyti mechanizmus.</w:t>
      </w:r>
    </w:p>
    <w:p w14:paraId="034B220E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74662A01" w14:textId="593EFC24" w:rsidR="00683891" w:rsidRPr="00454E83" w:rsidRDefault="009D3D84" w:rsidP="00683891">
      <w:pPr>
        <w:spacing w:after="0" w:line="240" w:lineRule="auto"/>
        <w:rPr>
          <w:rFonts w:ascii="Times New Roman" w:hAnsi="Times New Roman"/>
          <w:b/>
          <w:lang w:val="lt-LT"/>
        </w:rPr>
      </w:pPr>
      <w:proofErr w:type="spellStart"/>
      <w:r>
        <w:rPr>
          <w:rFonts w:ascii="Times New Roman" w:hAnsi="Times New Roman"/>
          <w:b/>
          <w:lang w:val="lt-LT"/>
        </w:rPr>
        <w:t>Fucidin</w:t>
      </w:r>
      <w:proofErr w:type="spellEnd"/>
      <w:r>
        <w:rPr>
          <w:rFonts w:ascii="Times New Roman" w:hAnsi="Times New Roman"/>
          <w:b/>
          <w:lang w:val="lt-LT"/>
        </w:rPr>
        <w:t xml:space="preserve"> sudėtyje yra </w:t>
      </w:r>
      <w:proofErr w:type="spellStart"/>
      <w:r>
        <w:rPr>
          <w:rFonts w:ascii="Times New Roman" w:hAnsi="Times New Roman"/>
          <w:b/>
          <w:lang w:val="lt-LT"/>
        </w:rPr>
        <w:t>butilhidroksianizolo</w:t>
      </w:r>
      <w:proofErr w:type="spellEnd"/>
      <w:r>
        <w:rPr>
          <w:rFonts w:ascii="Times New Roman" w:hAnsi="Times New Roman"/>
          <w:b/>
          <w:lang w:val="lt-LT"/>
        </w:rPr>
        <w:t xml:space="preserve"> (E320), </w:t>
      </w:r>
      <w:proofErr w:type="spellStart"/>
      <w:r>
        <w:rPr>
          <w:rFonts w:ascii="Times New Roman" w:hAnsi="Times New Roman"/>
          <w:b/>
          <w:lang w:val="lt-LT"/>
        </w:rPr>
        <w:t>cetilo</w:t>
      </w:r>
      <w:proofErr w:type="spellEnd"/>
      <w:r>
        <w:rPr>
          <w:rFonts w:ascii="Times New Roman" w:hAnsi="Times New Roman"/>
          <w:b/>
          <w:lang w:val="lt-LT"/>
        </w:rPr>
        <w:t xml:space="preserve"> alkoholio</w:t>
      </w:r>
      <w:r w:rsidR="00B26A54">
        <w:rPr>
          <w:rFonts w:ascii="Times New Roman" w:hAnsi="Times New Roman"/>
          <w:b/>
          <w:lang w:val="lt-LT"/>
        </w:rPr>
        <w:t>,</w:t>
      </w:r>
      <w:r>
        <w:rPr>
          <w:rFonts w:ascii="Times New Roman" w:hAnsi="Times New Roman"/>
          <w:b/>
          <w:lang w:val="lt-LT"/>
        </w:rPr>
        <w:t xml:space="preserve"> kalio </w:t>
      </w:r>
      <w:proofErr w:type="spellStart"/>
      <w:r>
        <w:rPr>
          <w:rFonts w:ascii="Times New Roman" w:hAnsi="Times New Roman"/>
          <w:b/>
          <w:lang w:val="lt-LT"/>
        </w:rPr>
        <w:t>sorbato</w:t>
      </w:r>
      <w:proofErr w:type="spellEnd"/>
      <w:r w:rsidR="00B26A54">
        <w:rPr>
          <w:rFonts w:ascii="Times New Roman" w:hAnsi="Times New Roman"/>
          <w:b/>
          <w:lang w:val="lt-LT"/>
        </w:rPr>
        <w:t xml:space="preserve"> ir </w:t>
      </w:r>
      <w:proofErr w:type="spellStart"/>
      <w:r w:rsidR="00B26A54">
        <w:rPr>
          <w:rFonts w:ascii="Times New Roman" w:hAnsi="Times New Roman"/>
          <w:b/>
          <w:lang w:val="lt-LT"/>
        </w:rPr>
        <w:t>polisorbato</w:t>
      </w:r>
      <w:proofErr w:type="spellEnd"/>
      <w:r w:rsidR="001C1B09">
        <w:rPr>
          <w:rFonts w:ascii="Times New Roman" w:hAnsi="Times New Roman"/>
          <w:b/>
          <w:lang w:val="lt-LT"/>
        </w:rPr>
        <w:t xml:space="preserve"> 60</w:t>
      </w:r>
    </w:p>
    <w:p w14:paraId="0E666E0B" w14:textId="2EEBE98E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  <w:proofErr w:type="spellStart"/>
      <w:r w:rsidRPr="00454E83">
        <w:rPr>
          <w:rFonts w:ascii="Times New Roman" w:hAnsi="Times New Roman"/>
          <w:lang w:val="lt-LT" w:eastAsia="lt-LT"/>
        </w:rPr>
        <w:t>Butilhidroksianizolas</w:t>
      </w:r>
      <w:proofErr w:type="spellEnd"/>
      <w:r w:rsidRPr="00454E83">
        <w:rPr>
          <w:rFonts w:ascii="Times New Roman" w:hAnsi="Times New Roman"/>
          <w:lang w:val="lt-LT" w:eastAsia="lt-LT"/>
        </w:rPr>
        <w:t xml:space="preserve"> (E320), </w:t>
      </w:r>
      <w:proofErr w:type="spellStart"/>
      <w:r w:rsidRPr="00454E83">
        <w:rPr>
          <w:rFonts w:ascii="Times New Roman" w:hAnsi="Times New Roman"/>
          <w:lang w:val="lt-LT" w:eastAsia="lt-LT"/>
        </w:rPr>
        <w:t>cetilo</w:t>
      </w:r>
      <w:proofErr w:type="spellEnd"/>
      <w:r w:rsidRPr="00454E83">
        <w:rPr>
          <w:rFonts w:ascii="Times New Roman" w:hAnsi="Times New Roman"/>
          <w:lang w:val="lt-LT" w:eastAsia="lt-LT"/>
        </w:rPr>
        <w:t xml:space="preserve"> alkoholis ir kalio </w:t>
      </w:r>
      <w:proofErr w:type="spellStart"/>
      <w:r w:rsidRPr="00454E83">
        <w:rPr>
          <w:rFonts w:ascii="Times New Roman" w:hAnsi="Times New Roman"/>
          <w:lang w:val="lt-LT" w:eastAsia="lt-LT"/>
        </w:rPr>
        <w:t>sorbatas</w:t>
      </w:r>
      <w:proofErr w:type="spellEnd"/>
      <w:r w:rsidRPr="00454E83">
        <w:rPr>
          <w:rFonts w:ascii="Times New Roman" w:hAnsi="Times New Roman"/>
          <w:lang w:val="lt-LT" w:eastAsia="lt-LT"/>
        </w:rPr>
        <w:t xml:space="preserve"> gali sukelti </w:t>
      </w:r>
      <w:r w:rsidR="00FB5AF0">
        <w:rPr>
          <w:rFonts w:ascii="Times New Roman" w:hAnsi="Times New Roman"/>
          <w:lang w:val="lt-LT" w:eastAsia="lt-LT"/>
        </w:rPr>
        <w:t>vietinių</w:t>
      </w:r>
      <w:r w:rsidR="00DF2F75" w:rsidRPr="00454E83">
        <w:rPr>
          <w:rFonts w:ascii="Times New Roman" w:hAnsi="Times New Roman"/>
          <w:lang w:val="lt-LT" w:eastAsia="lt-LT"/>
        </w:rPr>
        <w:t xml:space="preserve"> </w:t>
      </w:r>
      <w:r w:rsidRPr="00454E83">
        <w:rPr>
          <w:rFonts w:ascii="Times New Roman" w:hAnsi="Times New Roman"/>
          <w:lang w:val="lt-LT" w:eastAsia="lt-LT"/>
        </w:rPr>
        <w:t>odos reakcijų (pvz., kontaktinį dermatitą)</w:t>
      </w:r>
      <w:r w:rsidR="009332CC">
        <w:rPr>
          <w:rFonts w:ascii="Times New Roman" w:hAnsi="Times New Roman"/>
          <w:lang w:val="lt-LT" w:eastAsia="lt-LT"/>
        </w:rPr>
        <w:t xml:space="preserve"> ar</w:t>
      </w:r>
      <w:r w:rsidR="009D3D84">
        <w:rPr>
          <w:rFonts w:ascii="Times New Roman" w:hAnsi="Times New Roman"/>
          <w:lang w:val="lt-LT" w:eastAsia="lt-LT"/>
        </w:rPr>
        <w:t xml:space="preserve"> </w:t>
      </w:r>
      <w:r w:rsidRPr="00454E83">
        <w:rPr>
          <w:rFonts w:ascii="Times New Roman" w:hAnsi="Times New Roman"/>
          <w:lang w:val="lt-LT" w:eastAsia="lt-LT"/>
        </w:rPr>
        <w:t>sudirginti akis ir gleivin</w:t>
      </w:r>
      <w:r w:rsidR="009332CC">
        <w:rPr>
          <w:rFonts w:ascii="Times New Roman" w:hAnsi="Times New Roman"/>
          <w:lang w:val="lt-LT" w:eastAsia="lt-LT"/>
        </w:rPr>
        <w:t>ę</w:t>
      </w:r>
      <w:r w:rsidRPr="00454E83">
        <w:rPr>
          <w:rFonts w:ascii="Times New Roman" w:hAnsi="Times New Roman"/>
          <w:lang w:val="lt-LT" w:eastAsia="lt-LT"/>
        </w:rPr>
        <w:t xml:space="preserve">. </w:t>
      </w:r>
      <w:r w:rsidRPr="00454E83">
        <w:rPr>
          <w:rFonts w:ascii="Times New Roman" w:hAnsi="Times New Roman"/>
        </w:rPr>
        <w:t xml:space="preserve">Jeigu Fucidin kremu tepama veido oda ar vieta apie akį, reikia stengtis, kad jo nepatektų į akis. </w:t>
      </w:r>
      <w:r w:rsidR="008A4E19" w:rsidRPr="008A4E19">
        <w:rPr>
          <w:rFonts w:ascii="Times New Roman" w:hAnsi="Times New Roman"/>
        </w:rPr>
        <w:t>Fucidin kremo sudėtyje yra polisorbato 60, galinčio sukelti alerginių reakcijų.</w:t>
      </w:r>
    </w:p>
    <w:p w14:paraId="3F45FC70" w14:textId="77777777" w:rsidR="003D149D" w:rsidRDefault="003D149D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46A71C6E" w14:textId="77777777" w:rsidR="00A00E5B" w:rsidRPr="00454E83" w:rsidRDefault="00A00E5B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0E283DE9" w14:textId="77777777" w:rsidR="00683891" w:rsidRPr="00454E83" w:rsidRDefault="00683891" w:rsidP="00683891">
      <w:pPr>
        <w:widowControl w:val="0"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hAnsi="Times New Roman"/>
          <w:b/>
          <w:lang w:val="lt-LT"/>
        </w:rPr>
      </w:pPr>
      <w:bookmarkStart w:id="14" w:name="_Toc129243266"/>
      <w:bookmarkStart w:id="15" w:name="_Toc129243141"/>
      <w:r w:rsidRPr="00454E83">
        <w:rPr>
          <w:rFonts w:ascii="Times New Roman" w:hAnsi="Times New Roman"/>
          <w:b/>
          <w:lang w:val="lt-LT"/>
        </w:rPr>
        <w:t>3.</w:t>
      </w:r>
      <w:r w:rsidRPr="00454E83">
        <w:rPr>
          <w:rFonts w:ascii="Times New Roman" w:hAnsi="Times New Roman"/>
          <w:b/>
          <w:lang w:val="lt-LT"/>
        </w:rPr>
        <w:tab/>
        <w:t xml:space="preserve">Kaip vartoti </w:t>
      </w:r>
      <w:proofErr w:type="spellStart"/>
      <w:r w:rsidRPr="00454E83">
        <w:rPr>
          <w:rFonts w:ascii="Times New Roman" w:hAnsi="Times New Roman"/>
          <w:b/>
          <w:lang w:val="lt-LT"/>
        </w:rPr>
        <w:t>Fucidin</w:t>
      </w:r>
      <w:proofErr w:type="spellEnd"/>
      <w:r w:rsidRPr="00454E83">
        <w:rPr>
          <w:rFonts w:ascii="Times New Roman" w:hAnsi="Times New Roman"/>
          <w:b/>
          <w:lang w:val="lt-LT"/>
        </w:rPr>
        <w:t xml:space="preserve"> </w:t>
      </w:r>
      <w:bookmarkEnd w:id="14"/>
      <w:bookmarkEnd w:id="15"/>
    </w:p>
    <w:p w14:paraId="38DBD38F" w14:textId="77777777" w:rsidR="00683891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644FEC77" w14:textId="0B9DE862" w:rsidR="009D3D84" w:rsidRDefault="009D3D84" w:rsidP="00683891">
      <w:pPr>
        <w:spacing w:after="0" w:line="240" w:lineRule="auto"/>
        <w:rPr>
          <w:rFonts w:ascii="Times New Roman" w:hAnsi="Times New Roman"/>
          <w:lang w:val="lt-LT" w:eastAsia="lt-LT"/>
        </w:rPr>
      </w:pPr>
      <w:r>
        <w:rPr>
          <w:rFonts w:ascii="Times New Roman" w:hAnsi="Times New Roman"/>
          <w:lang w:val="lt-LT" w:eastAsia="lt-LT"/>
        </w:rPr>
        <w:t>Visada vartokite šį vaistą tiksliai</w:t>
      </w:r>
      <w:r w:rsidR="00346421">
        <w:rPr>
          <w:rFonts w:ascii="Times New Roman" w:hAnsi="Times New Roman"/>
          <w:lang w:val="lt-LT" w:eastAsia="lt-LT"/>
        </w:rPr>
        <w:t>,</w:t>
      </w:r>
      <w:r>
        <w:rPr>
          <w:rFonts w:ascii="Times New Roman" w:hAnsi="Times New Roman"/>
          <w:lang w:val="lt-LT" w:eastAsia="lt-LT"/>
        </w:rPr>
        <w:t xml:space="preserve"> kaip nurodė gydytojas arba vaistininkas. Jeigu abejojate, kreipkitės į gydytoją arba vaistininką. </w:t>
      </w:r>
    </w:p>
    <w:p w14:paraId="692F7110" w14:textId="77777777" w:rsidR="009D3D84" w:rsidRPr="00454E83" w:rsidRDefault="009D3D84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5C1158DD" w14:textId="2450C6A0" w:rsidR="00683891" w:rsidRPr="004B372C" w:rsidRDefault="00683891" w:rsidP="00683891">
      <w:pPr>
        <w:spacing w:after="0" w:line="240" w:lineRule="auto"/>
        <w:rPr>
          <w:rFonts w:ascii="Times New Roman" w:hAnsi="Times New Roman"/>
          <w:bCs/>
          <w:i/>
          <w:iCs/>
          <w:lang w:val="lt-LT"/>
        </w:rPr>
      </w:pPr>
      <w:r w:rsidRPr="004B372C">
        <w:rPr>
          <w:rFonts w:ascii="Times New Roman" w:hAnsi="Times New Roman"/>
          <w:bCs/>
          <w:i/>
          <w:iCs/>
          <w:lang w:val="lt-LT"/>
        </w:rPr>
        <w:t>Suaugusie</w:t>
      </w:r>
      <w:r w:rsidR="00550390">
        <w:rPr>
          <w:rFonts w:ascii="Times New Roman" w:hAnsi="Times New Roman"/>
          <w:bCs/>
          <w:i/>
          <w:iCs/>
          <w:lang w:val="lt-LT"/>
        </w:rPr>
        <w:t>siems</w:t>
      </w:r>
      <w:r w:rsidRPr="004B372C">
        <w:rPr>
          <w:rFonts w:ascii="Times New Roman" w:hAnsi="Times New Roman"/>
          <w:bCs/>
          <w:i/>
          <w:iCs/>
          <w:lang w:val="lt-LT"/>
        </w:rPr>
        <w:t xml:space="preserve"> ir vaika</w:t>
      </w:r>
      <w:r w:rsidR="00550390">
        <w:rPr>
          <w:rFonts w:ascii="Times New Roman" w:hAnsi="Times New Roman"/>
          <w:bCs/>
          <w:i/>
          <w:iCs/>
          <w:lang w:val="lt-LT"/>
        </w:rPr>
        <w:t>ms</w:t>
      </w:r>
    </w:p>
    <w:p w14:paraId="208AFF43" w14:textId="447C484D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  <w:proofErr w:type="spellStart"/>
      <w:r w:rsidRPr="00454E83">
        <w:rPr>
          <w:rFonts w:ascii="Times New Roman" w:hAnsi="Times New Roman"/>
          <w:lang w:val="lt-LT"/>
        </w:rPr>
        <w:t>Fucidin</w:t>
      </w:r>
      <w:proofErr w:type="spellEnd"/>
      <w:r w:rsidRPr="00454E83">
        <w:rPr>
          <w:rFonts w:ascii="Times New Roman" w:hAnsi="Times New Roman"/>
          <w:lang w:val="lt-LT"/>
        </w:rPr>
        <w:t xml:space="preserve"> tepamos pažeistos odos vietos 2</w:t>
      </w:r>
      <w:r w:rsidR="003B7DA6">
        <w:rPr>
          <w:rFonts w:ascii="Times New Roman" w:hAnsi="Times New Roman"/>
          <w:lang w:val="lt-LT"/>
        </w:rPr>
        <w:t>–</w:t>
      </w:r>
      <w:r w:rsidRPr="00454E83">
        <w:rPr>
          <w:rFonts w:ascii="Times New Roman" w:hAnsi="Times New Roman"/>
          <w:lang w:val="lt-LT"/>
        </w:rPr>
        <w:t>3</w:t>
      </w:r>
      <w:r w:rsidR="003B7DA6">
        <w:rPr>
          <w:rFonts w:ascii="Times New Roman" w:hAnsi="Times New Roman"/>
          <w:lang w:val="lt-LT"/>
        </w:rPr>
        <w:t> </w:t>
      </w:r>
      <w:r w:rsidRPr="00454E83">
        <w:rPr>
          <w:rFonts w:ascii="Times New Roman" w:hAnsi="Times New Roman"/>
          <w:lang w:val="lt-LT"/>
        </w:rPr>
        <w:t>kartus per parą, įprastai 7</w:t>
      </w:r>
      <w:r w:rsidR="003B7DA6">
        <w:rPr>
          <w:rFonts w:ascii="Times New Roman" w:hAnsi="Times New Roman"/>
          <w:lang w:val="lt-LT"/>
        </w:rPr>
        <w:t> </w:t>
      </w:r>
      <w:r w:rsidRPr="00454E83">
        <w:rPr>
          <w:rFonts w:ascii="Times New Roman" w:hAnsi="Times New Roman"/>
          <w:lang w:val="lt-LT"/>
        </w:rPr>
        <w:t xml:space="preserve">paras. </w:t>
      </w:r>
    </w:p>
    <w:p w14:paraId="0F6F732D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</w:p>
    <w:p w14:paraId="41A243EA" w14:textId="77777777" w:rsidR="00683891" w:rsidRPr="004B372C" w:rsidRDefault="00683891" w:rsidP="00683891">
      <w:pPr>
        <w:spacing w:after="0" w:line="240" w:lineRule="auto"/>
        <w:rPr>
          <w:rFonts w:ascii="Times New Roman" w:hAnsi="Times New Roman"/>
          <w:i/>
          <w:lang w:val="lt-LT"/>
        </w:rPr>
      </w:pPr>
      <w:r w:rsidRPr="004B372C">
        <w:rPr>
          <w:rFonts w:ascii="Times New Roman" w:hAnsi="Times New Roman"/>
          <w:i/>
          <w:lang w:val="lt-LT"/>
        </w:rPr>
        <w:t>Senyv</w:t>
      </w:r>
      <w:r w:rsidR="009D3D84" w:rsidRPr="004B372C">
        <w:rPr>
          <w:rFonts w:ascii="Times New Roman" w:hAnsi="Times New Roman"/>
          <w:i/>
          <w:lang w:val="lt-LT"/>
        </w:rPr>
        <w:t>iems</w:t>
      </w:r>
      <w:r w:rsidRPr="004B372C">
        <w:rPr>
          <w:rFonts w:ascii="Times New Roman" w:hAnsi="Times New Roman"/>
          <w:i/>
          <w:lang w:val="lt-LT"/>
        </w:rPr>
        <w:t xml:space="preserve"> pacienta</w:t>
      </w:r>
      <w:r w:rsidR="009D3D84" w:rsidRPr="004B372C">
        <w:rPr>
          <w:rFonts w:ascii="Times New Roman" w:hAnsi="Times New Roman"/>
          <w:i/>
          <w:lang w:val="lt-LT"/>
        </w:rPr>
        <w:t>ms</w:t>
      </w:r>
    </w:p>
    <w:p w14:paraId="09143530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>Nėra klinikinės patirties su senyvais pacientais, nurodančios būtinybę imtis papildomų atsargumo priemonių ar dozės koregavimo.</w:t>
      </w:r>
    </w:p>
    <w:p w14:paraId="6749295C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</w:p>
    <w:p w14:paraId="5277BE55" w14:textId="1F4C4BE5" w:rsidR="00180B95" w:rsidRPr="004B372C" w:rsidRDefault="003B1529" w:rsidP="00683891">
      <w:pPr>
        <w:spacing w:after="0" w:line="240" w:lineRule="auto"/>
        <w:rPr>
          <w:rFonts w:ascii="Times New Roman" w:hAnsi="Times New Roman"/>
          <w:i/>
          <w:lang w:val="lt-LT"/>
        </w:rPr>
      </w:pPr>
      <w:r w:rsidRPr="003B1529">
        <w:rPr>
          <w:rFonts w:ascii="Times New Roman" w:hAnsi="Times New Roman"/>
          <w:i/>
          <w:lang w:val="lt-LT"/>
        </w:rPr>
        <w:t>Pacientams kurių, kepenų ir (ar) inkstų funkcija sutrikusi</w:t>
      </w:r>
      <w:r>
        <w:rPr>
          <w:rFonts w:ascii="Times New Roman" w:hAnsi="Times New Roman"/>
          <w:i/>
          <w:lang w:val="lt-LT"/>
        </w:rPr>
        <w:t xml:space="preserve"> </w:t>
      </w:r>
    </w:p>
    <w:p w14:paraId="1B7E1A93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>Nėra klinikinės patirties su pacientais</w:t>
      </w:r>
      <w:r w:rsidR="00DF2F75">
        <w:rPr>
          <w:rFonts w:ascii="Times New Roman" w:hAnsi="Times New Roman"/>
          <w:lang w:val="lt-LT"/>
        </w:rPr>
        <w:t>,</w:t>
      </w:r>
      <w:r w:rsidRPr="00454E83">
        <w:rPr>
          <w:rFonts w:ascii="Times New Roman" w:hAnsi="Times New Roman"/>
          <w:lang w:val="lt-LT"/>
        </w:rPr>
        <w:t xml:space="preserve"> turinčiais kepenų ar inkstų nepakankamumą, nurodančios būtinybę imtis papildomų atsargumo priemonių ar dozės koregavimo.</w:t>
      </w:r>
    </w:p>
    <w:p w14:paraId="4FCE3292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3476FB95" w14:textId="6EEE7DF3" w:rsidR="00683891" w:rsidRDefault="00683891" w:rsidP="00683891">
      <w:pPr>
        <w:spacing w:after="0" w:line="240" w:lineRule="auto"/>
        <w:rPr>
          <w:rFonts w:ascii="Times New Roman" w:hAnsi="Times New Roman"/>
          <w:bCs/>
          <w:iCs/>
          <w:lang w:val="lt-LT"/>
        </w:rPr>
      </w:pPr>
      <w:proofErr w:type="spellStart"/>
      <w:r w:rsidRPr="00454E83">
        <w:rPr>
          <w:rFonts w:ascii="Times New Roman" w:hAnsi="Times New Roman"/>
          <w:bCs/>
          <w:iCs/>
          <w:lang w:val="lt-LT"/>
        </w:rPr>
        <w:t>Fucidin</w:t>
      </w:r>
      <w:proofErr w:type="spellEnd"/>
      <w:r w:rsidRPr="00454E83">
        <w:rPr>
          <w:rFonts w:ascii="Times New Roman" w:hAnsi="Times New Roman"/>
          <w:bCs/>
          <w:iCs/>
          <w:lang w:val="lt-LT"/>
        </w:rPr>
        <w:t xml:space="preserve"> kremas yra nematomas (užtepus ant odos), neriebus </w:t>
      </w:r>
      <w:r w:rsidR="00DF2F75">
        <w:rPr>
          <w:rFonts w:ascii="Times New Roman" w:hAnsi="Times New Roman"/>
          <w:bCs/>
          <w:iCs/>
          <w:lang w:val="lt-LT"/>
        </w:rPr>
        <w:t>vaistas</w:t>
      </w:r>
      <w:r w:rsidRPr="00454E83">
        <w:rPr>
          <w:rFonts w:ascii="Times New Roman" w:hAnsi="Times New Roman"/>
          <w:bCs/>
          <w:iCs/>
          <w:lang w:val="lt-LT"/>
        </w:rPr>
        <w:t>, kuris kosmetiniu požiūriu yra tinkamas veido odos ir galvos plaukuotosios dalies infekcinėms ligoms gydyti.</w:t>
      </w:r>
    </w:p>
    <w:p w14:paraId="539E5639" w14:textId="77777777" w:rsidR="009D3D84" w:rsidRDefault="009D3D84" w:rsidP="00683891">
      <w:pPr>
        <w:spacing w:after="0" w:line="240" w:lineRule="auto"/>
        <w:rPr>
          <w:rFonts w:ascii="Times New Roman" w:hAnsi="Times New Roman"/>
          <w:bCs/>
          <w:iCs/>
          <w:lang w:val="lt-LT"/>
        </w:rPr>
      </w:pPr>
    </w:p>
    <w:p w14:paraId="7C5EB367" w14:textId="77777777" w:rsidR="009D3D84" w:rsidRPr="004B372C" w:rsidRDefault="009D3D84" w:rsidP="00683891">
      <w:pPr>
        <w:spacing w:after="0" w:line="240" w:lineRule="auto"/>
        <w:rPr>
          <w:rFonts w:ascii="Times New Roman" w:hAnsi="Times New Roman"/>
          <w:b/>
          <w:bCs/>
          <w:iCs/>
          <w:lang w:val="lt-LT"/>
        </w:rPr>
      </w:pPr>
      <w:bookmarkStart w:id="16" w:name="_Hlk528053215"/>
      <w:r w:rsidRPr="004B372C">
        <w:rPr>
          <w:rFonts w:ascii="Times New Roman" w:hAnsi="Times New Roman"/>
          <w:b/>
          <w:bCs/>
          <w:iCs/>
          <w:lang w:val="lt-LT"/>
        </w:rPr>
        <w:t xml:space="preserve">Pamiršus pavartoti </w:t>
      </w:r>
      <w:proofErr w:type="spellStart"/>
      <w:r w:rsidRPr="004B372C">
        <w:rPr>
          <w:rFonts w:ascii="Times New Roman" w:hAnsi="Times New Roman"/>
          <w:b/>
          <w:bCs/>
          <w:iCs/>
          <w:lang w:val="lt-LT"/>
        </w:rPr>
        <w:t>Fucidin</w:t>
      </w:r>
      <w:proofErr w:type="spellEnd"/>
    </w:p>
    <w:p w14:paraId="5815696F" w14:textId="77777777" w:rsidR="009D3D84" w:rsidRDefault="009D3D84" w:rsidP="00683891">
      <w:pPr>
        <w:spacing w:after="0" w:line="240" w:lineRule="auto"/>
        <w:rPr>
          <w:rFonts w:ascii="Times New Roman" w:hAnsi="Times New Roman"/>
          <w:bCs/>
          <w:iCs/>
          <w:lang w:val="lt-LT"/>
        </w:rPr>
      </w:pPr>
      <w:r>
        <w:rPr>
          <w:rFonts w:ascii="Times New Roman" w:hAnsi="Times New Roman"/>
          <w:bCs/>
          <w:iCs/>
          <w:lang w:val="lt-LT"/>
        </w:rPr>
        <w:t>Negalima vartoti dvigubos dozės norint kompensuoti praleistą dozę.</w:t>
      </w:r>
    </w:p>
    <w:p w14:paraId="487A9A45" w14:textId="77777777" w:rsidR="009D3D84" w:rsidRDefault="009D3D84" w:rsidP="00683891">
      <w:pPr>
        <w:spacing w:after="0" w:line="240" w:lineRule="auto"/>
        <w:rPr>
          <w:rFonts w:ascii="Times New Roman" w:hAnsi="Times New Roman"/>
          <w:bCs/>
          <w:iCs/>
          <w:lang w:val="lt-LT"/>
        </w:rPr>
      </w:pPr>
    </w:p>
    <w:p w14:paraId="227D25D4" w14:textId="77777777" w:rsidR="009D3D84" w:rsidRPr="004B372C" w:rsidRDefault="009D3D84" w:rsidP="00683891">
      <w:pPr>
        <w:spacing w:after="0" w:line="240" w:lineRule="auto"/>
        <w:rPr>
          <w:rFonts w:ascii="Times New Roman" w:hAnsi="Times New Roman"/>
          <w:b/>
          <w:bCs/>
          <w:iCs/>
          <w:lang w:val="lt-LT"/>
        </w:rPr>
      </w:pPr>
      <w:r w:rsidRPr="004B372C">
        <w:rPr>
          <w:rFonts w:ascii="Times New Roman" w:hAnsi="Times New Roman"/>
          <w:b/>
          <w:bCs/>
          <w:iCs/>
          <w:lang w:val="lt-LT"/>
        </w:rPr>
        <w:t xml:space="preserve">Nustojus vartoti </w:t>
      </w:r>
      <w:proofErr w:type="spellStart"/>
      <w:r w:rsidRPr="004B372C">
        <w:rPr>
          <w:rFonts w:ascii="Times New Roman" w:hAnsi="Times New Roman"/>
          <w:b/>
          <w:bCs/>
          <w:iCs/>
          <w:lang w:val="lt-LT"/>
        </w:rPr>
        <w:t>Fucidin</w:t>
      </w:r>
      <w:proofErr w:type="spellEnd"/>
    </w:p>
    <w:p w14:paraId="36210AE9" w14:textId="77777777" w:rsidR="009D3D84" w:rsidRPr="00454E83" w:rsidRDefault="009D3D84" w:rsidP="00683891">
      <w:pPr>
        <w:spacing w:after="0" w:line="240" w:lineRule="auto"/>
        <w:rPr>
          <w:rFonts w:ascii="Times New Roman" w:hAnsi="Times New Roman"/>
          <w:bCs/>
          <w:iCs/>
          <w:lang w:val="lt-LT"/>
        </w:rPr>
      </w:pPr>
      <w:r>
        <w:rPr>
          <w:rFonts w:ascii="Times New Roman" w:hAnsi="Times New Roman"/>
          <w:bCs/>
          <w:iCs/>
          <w:lang w:val="lt-LT"/>
        </w:rPr>
        <w:t xml:space="preserve">Jeigu kiltų daugiau klausimų dėl šio vaisto vartojimo, kreipkitės į gydytoją arba vaistininką. </w:t>
      </w:r>
    </w:p>
    <w:p w14:paraId="2CAC5EC4" w14:textId="77777777" w:rsidR="00683891" w:rsidRPr="00454E83" w:rsidRDefault="00683891" w:rsidP="00683891">
      <w:pPr>
        <w:widowControl w:val="0"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hAnsi="Times New Roman"/>
          <w:b/>
          <w:lang w:val="lt-LT"/>
        </w:rPr>
      </w:pPr>
      <w:bookmarkStart w:id="17" w:name="_Toc129243267"/>
      <w:bookmarkStart w:id="18" w:name="_Toc129243142"/>
      <w:bookmarkEnd w:id="16"/>
    </w:p>
    <w:p w14:paraId="6BBC6209" w14:textId="77777777" w:rsidR="00683891" w:rsidRPr="00454E83" w:rsidRDefault="00683891" w:rsidP="00683891">
      <w:pPr>
        <w:widowControl w:val="0"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hAnsi="Times New Roman"/>
          <w:b/>
          <w:lang w:val="lt-LT"/>
        </w:rPr>
      </w:pPr>
    </w:p>
    <w:p w14:paraId="3509F57F" w14:textId="77777777" w:rsidR="00683891" w:rsidRPr="00454E83" w:rsidRDefault="00683891" w:rsidP="00683891">
      <w:pPr>
        <w:widowControl w:val="0"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hAnsi="Times New Roman"/>
          <w:b/>
          <w:lang w:val="lt-LT"/>
        </w:rPr>
      </w:pPr>
      <w:r w:rsidRPr="00454E83">
        <w:rPr>
          <w:rFonts w:ascii="Times New Roman" w:hAnsi="Times New Roman"/>
          <w:b/>
          <w:lang w:val="lt-LT"/>
        </w:rPr>
        <w:t>4.</w:t>
      </w:r>
      <w:r w:rsidRPr="00454E83">
        <w:rPr>
          <w:rFonts w:ascii="Times New Roman" w:hAnsi="Times New Roman"/>
          <w:b/>
          <w:lang w:val="lt-LT"/>
        </w:rPr>
        <w:tab/>
        <w:t xml:space="preserve">Galimas šalutinis poveikis </w:t>
      </w:r>
      <w:bookmarkEnd w:id="17"/>
      <w:bookmarkEnd w:id="18"/>
    </w:p>
    <w:p w14:paraId="5A1BD749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791EF6AA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 xml:space="preserve">Šis vaistas, kaip ir </w:t>
      </w:r>
      <w:r w:rsidR="009D3D84">
        <w:rPr>
          <w:rFonts w:ascii="Times New Roman" w:hAnsi="Times New Roman"/>
          <w:lang w:val="lt-LT"/>
        </w:rPr>
        <w:t xml:space="preserve">visi </w:t>
      </w:r>
      <w:r w:rsidRPr="00454E83">
        <w:rPr>
          <w:rFonts w:ascii="Times New Roman" w:hAnsi="Times New Roman"/>
          <w:lang w:val="lt-LT"/>
        </w:rPr>
        <w:t xml:space="preserve">kiti, gali sukelti šalutinį poveikį, nors jis pasireiškia ne visiems žmonėms. </w:t>
      </w:r>
    </w:p>
    <w:p w14:paraId="33E9CE38" w14:textId="77777777" w:rsidR="00683891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</w:p>
    <w:p w14:paraId="2B991AEE" w14:textId="77777777" w:rsidR="00726F79" w:rsidRDefault="00726F79" w:rsidP="00683891">
      <w:pPr>
        <w:spacing w:after="0" w:line="240" w:lineRule="auto"/>
        <w:rPr>
          <w:rFonts w:ascii="Times New Roman" w:hAnsi="Times New Roman"/>
          <w:lang w:val="lt-LT"/>
        </w:rPr>
      </w:pPr>
      <w:bookmarkStart w:id="19" w:name="_Hlk528053295"/>
      <w:r>
        <w:rPr>
          <w:rFonts w:ascii="Times New Roman" w:hAnsi="Times New Roman"/>
          <w:lang w:val="lt-LT"/>
        </w:rPr>
        <w:t xml:space="preserve">Toliau išvardytas tam tikru dažniu </w:t>
      </w:r>
      <w:r w:rsidR="006453ED">
        <w:rPr>
          <w:rFonts w:ascii="Times New Roman" w:hAnsi="Times New Roman"/>
          <w:lang w:val="lt-LT"/>
        </w:rPr>
        <w:t xml:space="preserve">galintis </w:t>
      </w:r>
      <w:r>
        <w:rPr>
          <w:rFonts w:ascii="Times New Roman" w:hAnsi="Times New Roman"/>
          <w:lang w:val="lt-LT"/>
        </w:rPr>
        <w:t>pasirei</w:t>
      </w:r>
      <w:r w:rsidR="006453ED">
        <w:rPr>
          <w:rFonts w:ascii="Times New Roman" w:hAnsi="Times New Roman"/>
          <w:lang w:val="lt-LT"/>
        </w:rPr>
        <w:t>kšti</w:t>
      </w:r>
      <w:r>
        <w:rPr>
          <w:rFonts w:ascii="Times New Roman" w:hAnsi="Times New Roman"/>
          <w:lang w:val="lt-LT"/>
        </w:rPr>
        <w:t xml:space="preserve"> šalutinis poveikis.</w:t>
      </w:r>
    </w:p>
    <w:bookmarkEnd w:id="19"/>
    <w:p w14:paraId="2BAAD51C" w14:textId="77777777" w:rsidR="00726F79" w:rsidRDefault="00726F79" w:rsidP="00683891">
      <w:pPr>
        <w:spacing w:after="0" w:line="240" w:lineRule="auto"/>
        <w:rPr>
          <w:rFonts w:ascii="Times New Roman" w:hAnsi="Times New Roman"/>
          <w:lang w:val="lt-LT"/>
        </w:rPr>
      </w:pPr>
    </w:p>
    <w:p w14:paraId="53BE52EF" w14:textId="4E62B429" w:rsidR="00AF018E" w:rsidRPr="00571F6F" w:rsidRDefault="00252597" w:rsidP="00683891">
      <w:pPr>
        <w:spacing w:after="0" w:line="240" w:lineRule="auto"/>
        <w:rPr>
          <w:rFonts w:ascii="Times New Roman" w:hAnsi="Times New Roman"/>
          <w:b/>
          <w:lang w:val="lt-LT"/>
        </w:rPr>
      </w:pPr>
      <w:bookmarkStart w:id="20" w:name="_Hlk528053275"/>
      <w:r w:rsidRPr="002E1C0B">
        <w:rPr>
          <w:rFonts w:ascii="Times New Roman" w:hAnsi="Times New Roman"/>
          <w:b/>
          <w:bCs/>
          <w:iCs/>
          <w:lang w:val="lt-LT"/>
        </w:rPr>
        <w:t>Nedažni šalutinio poveikio reiškiniai</w:t>
      </w:r>
      <w:r w:rsidRPr="00571F6F">
        <w:rPr>
          <w:rFonts w:ascii="Times New Roman" w:hAnsi="Times New Roman"/>
          <w:b/>
          <w:lang w:val="lt-LT"/>
        </w:rPr>
        <w:t xml:space="preserve"> (gali </w:t>
      </w:r>
      <w:r w:rsidRPr="002E1C0B">
        <w:rPr>
          <w:rFonts w:ascii="Times New Roman" w:hAnsi="Times New Roman"/>
          <w:b/>
          <w:bCs/>
          <w:iCs/>
          <w:lang w:val="lt-LT"/>
        </w:rPr>
        <w:t>pasireikšti rečiau</w:t>
      </w:r>
      <w:r w:rsidRPr="00571F6F">
        <w:rPr>
          <w:rFonts w:ascii="Times New Roman" w:hAnsi="Times New Roman"/>
          <w:b/>
          <w:lang w:val="lt-LT"/>
        </w:rPr>
        <w:t xml:space="preserve"> kaip 1 iš 100</w:t>
      </w:r>
      <w:r w:rsidR="009538FD">
        <w:rPr>
          <w:rFonts w:ascii="Times New Roman" w:hAnsi="Times New Roman"/>
          <w:b/>
          <w:lang w:val="lt-LT"/>
        </w:rPr>
        <w:t> </w:t>
      </w:r>
      <w:r w:rsidRPr="002E1C0B">
        <w:rPr>
          <w:rFonts w:ascii="Times New Roman" w:hAnsi="Times New Roman"/>
          <w:b/>
          <w:bCs/>
          <w:iCs/>
          <w:lang w:val="lt-LT"/>
        </w:rPr>
        <w:t>asmenų):</w:t>
      </w:r>
    </w:p>
    <w:p w14:paraId="47808AC4" w14:textId="785D6105" w:rsidR="00AF018E" w:rsidRDefault="009538FD" w:rsidP="007D1169">
      <w:pPr>
        <w:pStyle w:val="ColorfulList-Accent11"/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567" w:hanging="567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d</w:t>
      </w:r>
      <w:r w:rsidR="00AF018E">
        <w:rPr>
          <w:rFonts w:ascii="Times New Roman" w:hAnsi="Times New Roman"/>
          <w:lang w:val="lt-LT"/>
        </w:rPr>
        <w:t xml:space="preserve">ermatitas </w:t>
      </w:r>
      <w:r w:rsidR="00AF018E" w:rsidRPr="00454E83">
        <w:rPr>
          <w:rFonts w:ascii="Times New Roman" w:hAnsi="Times New Roman"/>
          <w:lang w:val="lt-LT"/>
        </w:rPr>
        <w:t>(odos uždegimas, įskaitant kontaktinį dermatitą, egzemą)</w:t>
      </w:r>
      <w:r>
        <w:rPr>
          <w:rFonts w:ascii="Times New Roman" w:hAnsi="Times New Roman"/>
          <w:lang w:val="lt-LT"/>
        </w:rPr>
        <w:t>;</w:t>
      </w:r>
    </w:p>
    <w:p w14:paraId="29586948" w14:textId="47A61B27" w:rsidR="00AF018E" w:rsidRDefault="009538FD" w:rsidP="007D1169">
      <w:pPr>
        <w:pStyle w:val="ColorfulList-Accent11"/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567" w:hanging="567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i</w:t>
      </w:r>
      <w:r w:rsidR="00795E24">
        <w:rPr>
          <w:rFonts w:ascii="Times New Roman" w:hAnsi="Times New Roman"/>
          <w:lang w:val="lt-LT"/>
        </w:rPr>
        <w:t>šb</w:t>
      </w:r>
      <w:r w:rsidR="00AF018E">
        <w:rPr>
          <w:rFonts w:ascii="Times New Roman" w:hAnsi="Times New Roman"/>
          <w:lang w:val="lt-LT"/>
        </w:rPr>
        <w:t>ėrimas*</w:t>
      </w:r>
      <w:r>
        <w:rPr>
          <w:rFonts w:ascii="Times New Roman" w:hAnsi="Times New Roman"/>
          <w:lang w:val="lt-LT"/>
        </w:rPr>
        <w:t>;</w:t>
      </w:r>
    </w:p>
    <w:p w14:paraId="3FCBAE19" w14:textId="40FF8B7E" w:rsidR="006F00E9" w:rsidRDefault="009538FD" w:rsidP="007D1169">
      <w:pPr>
        <w:pStyle w:val="ColorfulList-Accent11"/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567" w:hanging="567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n</w:t>
      </w:r>
      <w:r w:rsidR="00AF018E">
        <w:rPr>
          <w:rFonts w:ascii="Times New Roman" w:hAnsi="Times New Roman"/>
          <w:lang w:val="lt-LT"/>
        </w:rPr>
        <w:t>iežėjimas</w:t>
      </w:r>
      <w:r>
        <w:rPr>
          <w:rFonts w:ascii="Times New Roman" w:hAnsi="Times New Roman"/>
          <w:lang w:val="lt-LT"/>
        </w:rPr>
        <w:t>;</w:t>
      </w:r>
    </w:p>
    <w:p w14:paraId="03E2BEBE" w14:textId="1165D995" w:rsidR="00AF018E" w:rsidRDefault="009538FD" w:rsidP="007D1169">
      <w:pPr>
        <w:pStyle w:val="ColorfulList-Accent11"/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567" w:hanging="567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o</w:t>
      </w:r>
      <w:r w:rsidR="006F00E9">
        <w:rPr>
          <w:rFonts w:ascii="Times New Roman" w:hAnsi="Times New Roman"/>
          <w:lang w:val="lt-LT"/>
        </w:rPr>
        <w:t>dos paraudimas</w:t>
      </w:r>
      <w:r>
        <w:rPr>
          <w:rFonts w:ascii="Times New Roman" w:hAnsi="Times New Roman"/>
          <w:lang w:val="lt-LT"/>
        </w:rPr>
        <w:t>;</w:t>
      </w:r>
    </w:p>
    <w:p w14:paraId="2CBC2158" w14:textId="0B58E9B8" w:rsidR="00AF018E" w:rsidRDefault="009538FD" w:rsidP="007D1169">
      <w:pPr>
        <w:pStyle w:val="ColorfulList-Accent11"/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567" w:hanging="567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o</w:t>
      </w:r>
      <w:r w:rsidR="00AF018E">
        <w:rPr>
          <w:rFonts w:ascii="Times New Roman" w:hAnsi="Times New Roman"/>
          <w:lang w:val="lt-LT"/>
        </w:rPr>
        <w:t>dos sudirginimas;</w:t>
      </w:r>
    </w:p>
    <w:p w14:paraId="4857E7CA" w14:textId="5A3F9470" w:rsidR="00AF018E" w:rsidRDefault="009538FD" w:rsidP="007D1169">
      <w:pPr>
        <w:pStyle w:val="ColorfulList-Accent11"/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567" w:hanging="567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lastRenderedPageBreak/>
        <w:t>v</w:t>
      </w:r>
      <w:r w:rsidR="00AF018E">
        <w:rPr>
          <w:rFonts w:ascii="Times New Roman" w:hAnsi="Times New Roman"/>
          <w:lang w:val="lt-LT"/>
        </w:rPr>
        <w:t xml:space="preserve">artojimo vietos skausmas </w:t>
      </w:r>
      <w:r w:rsidR="00AF018E" w:rsidRPr="00454E83">
        <w:rPr>
          <w:rFonts w:ascii="Times New Roman" w:hAnsi="Times New Roman"/>
          <w:lang w:val="lt-LT"/>
        </w:rPr>
        <w:t>(įskaitant odos deginimo pojūtį</w:t>
      </w:r>
      <w:r w:rsidR="00AF018E">
        <w:rPr>
          <w:rFonts w:ascii="Times New Roman" w:hAnsi="Times New Roman"/>
          <w:lang w:val="lt-LT"/>
        </w:rPr>
        <w:t>);</w:t>
      </w:r>
    </w:p>
    <w:p w14:paraId="6F63FA69" w14:textId="542E761C" w:rsidR="00AF018E" w:rsidRDefault="009538FD" w:rsidP="007D1169">
      <w:pPr>
        <w:pStyle w:val="ColorfulList-Accent11"/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567" w:hanging="567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v</w:t>
      </w:r>
      <w:r w:rsidR="00AF018E">
        <w:rPr>
          <w:rFonts w:ascii="Times New Roman" w:hAnsi="Times New Roman"/>
          <w:lang w:val="lt-LT"/>
        </w:rPr>
        <w:t>artojimo vietos sudirginimas.</w:t>
      </w:r>
    </w:p>
    <w:p w14:paraId="698A79AA" w14:textId="77777777" w:rsidR="00AF018E" w:rsidRPr="004B372C" w:rsidRDefault="00AF018E" w:rsidP="00571F6F">
      <w:pPr>
        <w:pStyle w:val="ColorfulList-Accent11"/>
        <w:spacing w:after="0" w:line="240" w:lineRule="auto"/>
        <w:rPr>
          <w:rFonts w:ascii="Times New Roman" w:hAnsi="Times New Roman"/>
          <w:lang w:val="lt-LT"/>
        </w:rPr>
      </w:pPr>
    </w:p>
    <w:p w14:paraId="006A61C7" w14:textId="6AE3C120" w:rsidR="00726F79" w:rsidRPr="00571F6F" w:rsidRDefault="00252597" w:rsidP="00683891">
      <w:pPr>
        <w:spacing w:after="0" w:line="240" w:lineRule="auto"/>
        <w:rPr>
          <w:rFonts w:ascii="Times New Roman" w:hAnsi="Times New Roman"/>
          <w:b/>
          <w:lang w:val="lt-LT"/>
        </w:rPr>
      </w:pPr>
      <w:r w:rsidRPr="002E1C0B">
        <w:rPr>
          <w:rFonts w:ascii="Times New Roman" w:hAnsi="Times New Roman"/>
          <w:b/>
          <w:bCs/>
          <w:iCs/>
          <w:lang w:val="lt-LT"/>
        </w:rPr>
        <w:t>Reti šalutinio poveikio reiškiniai</w:t>
      </w:r>
      <w:r w:rsidRPr="00571F6F">
        <w:rPr>
          <w:rFonts w:ascii="Times New Roman" w:hAnsi="Times New Roman"/>
          <w:b/>
          <w:lang w:val="lt-LT"/>
        </w:rPr>
        <w:t xml:space="preserve"> (gali </w:t>
      </w:r>
      <w:r w:rsidRPr="002E1C0B">
        <w:rPr>
          <w:rFonts w:ascii="Times New Roman" w:hAnsi="Times New Roman"/>
          <w:b/>
          <w:bCs/>
          <w:iCs/>
          <w:lang w:val="lt-LT"/>
        </w:rPr>
        <w:t>pasireikšti rečiau</w:t>
      </w:r>
      <w:r w:rsidRPr="00571F6F">
        <w:rPr>
          <w:rFonts w:ascii="Times New Roman" w:hAnsi="Times New Roman"/>
          <w:b/>
          <w:lang w:val="lt-LT"/>
        </w:rPr>
        <w:t xml:space="preserve"> kaip 1 iš </w:t>
      </w:r>
      <w:r w:rsidRPr="002E1C0B">
        <w:rPr>
          <w:rFonts w:ascii="Times New Roman" w:hAnsi="Times New Roman"/>
          <w:b/>
          <w:bCs/>
          <w:iCs/>
          <w:lang w:val="lt-LT"/>
        </w:rPr>
        <w:t>1</w:t>
      </w:r>
      <w:r w:rsidR="00020FD5">
        <w:rPr>
          <w:rFonts w:ascii="Times New Roman" w:hAnsi="Times New Roman"/>
          <w:b/>
          <w:bCs/>
          <w:iCs/>
          <w:lang w:val="lt-LT"/>
        </w:rPr>
        <w:t> </w:t>
      </w:r>
      <w:r w:rsidRPr="002E1C0B">
        <w:rPr>
          <w:rFonts w:ascii="Times New Roman" w:hAnsi="Times New Roman"/>
          <w:b/>
          <w:bCs/>
          <w:iCs/>
          <w:lang w:val="lt-LT"/>
        </w:rPr>
        <w:t>000</w:t>
      </w:r>
      <w:r w:rsidR="00020FD5">
        <w:rPr>
          <w:rFonts w:ascii="Times New Roman" w:hAnsi="Times New Roman"/>
          <w:b/>
          <w:bCs/>
          <w:iCs/>
          <w:lang w:val="lt-LT"/>
        </w:rPr>
        <w:t> </w:t>
      </w:r>
      <w:r w:rsidRPr="002E1C0B">
        <w:rPr>
          <w:rFonts w:ascii="Times New Roman" w:hAnsi="Times New Roman"/>
          <w:b/>
          <w:bCs/>
          <w:iCs/>
          <w:lang w:val="lt-LT"/>
        </w:rPr>
        <w:t>asmenų):</w:t>
      </w:r>
    </w:p>
    <w:p w14:paraId="0C35BBCE" w14:textId="248550AA" w:rsidR="00AF018E" w:rsidRDefault="009538FD" w:rsidP="007D1169">
      <w:pPr>
        <w:pStyle w:val="ColorfulList-Accent11"/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567" w:hanging="567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p</w:t>
      </w:r>
      <w:r w:rsidR="00AF018E">
        <w:rPr>
          <w:rFonts w:ascii="Times New Roman" w:hAnsi="Times New Roman"/>
          <w:lang w:val="lt-LT"/>
        </w:rPr>
        <w:t>adidėjęs jautrumas</w:t>
      </w:r>
      <w:r>
        <w:rPr>
          <w:rFonts w:ascii="Times New Roman" w:hAnsi="Times New Roman"/>
          <w:lang w:val="lt-LT"/>
        </w:rPr>
        <w:t>;</w:t>
      </w:r>
    </w:p>
    <w:p w14:paraId="04727D45" w14:textId="70A7DB8E" w:rsidR="00AF018E" w:rsidRDefault="009538FD" w:rsidP="007D1169">
      <w:pPr>
        <w:pStyle w:val="ColorfulList-Accent11"/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567" w:hanging="567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a</w:t>
      </w:r>
      <w:r w:rsidR="00AF018E">
        <w:rPr>
          <w:rFonts w:ascii="Times New Roman" w:hAnsi="Times New Roman"/>
          <w:lang w:val="lt-LT"/>
        </w:rPr>
        <w:t>kies junginės uždegimas</w:t>
      </w:r>
      <w:r>
        <w:rPr>
          <w:rFonts w:ascii="Times New Roman" w:hAnsi="Times New Roman"/>
          <w:lang w:val="lt-LT"/>
        </w:rPr>
        <w:t>;</w:t>
      </w:r>
    </w:p>
    <w:p w14:paraId="373C7E38" w14:textId="4F24DD46" w:rsidR="00AF018E" w:rsidRDefault="009538FD" w:rsidP="007D1169">
      <w:pPr>
        <w:pStyle w:val="ColorfulList-Accent11"/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567" w:hanging="567"/>
        <w:rPr>
          <w:rFonts w:ascii="Times New Roman" w:hAnsi="Times New Roman"/>
          <w:lang w:val="lt-LT"/>
        </w:rPr>
      </w:pPr>
      <w:proofErr w:type="spellStart"/>
      <w:r>
        <w:rPr>
          <w:rFonts w:ascii="Times New Roman" w:hAnsi="Times New Roman"/>
          <w:lang w:val="lt-LT"/>
        </w:rPr>
        <w:t>a</w:t>
      </w:r>
      <w:r w:rsidR="00AF018E">
        <w:rPr>
          <w:rFonts w:ascii="Times New Roman" w:hAnsi="Times New Roman"/>
          <w:lang w:val="lt-LT"/>
        </w:rPr>
        <w:t>ngioneurozinė</w:t>
      </w:r>
      <w:proofErr w:type="spellEnd"/>
      <w:r w:rsidR="00AF018E">
        <w:rPr>
          <w:rFonts w:ascii="Times New Roman" w:hAnsi="Times New Roman"/>
          <w:lang w:val="lt-LT"/>
        </w:rPr>
        <w:t xml:space="preserve"> edema (paburkimas)</w:t>
      </w:r>
      <w:r>
        <w:rPr>
          <w:rFonts w:ascii="Times New Roman" w:hAnsi="Times New Roman"/>
          <w:lang w:val="lt-LT"/>
        </w:rPr>
        <w:t>;</w:t>
      </w:r>
    </w:p>
    <w:p w14:paraId="26C30ABE" w14:textId="29E0AE5C" w:rsidR="00AF018E" w:rsidRDefault="009538FD" w:rsidP="007D1169">
      <w:pPr>
        <w:pStyle w:val="ColorfulList-Accent11"/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567" w:hanging="567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d</w:t>
      </w:r>
      <w:r w:rsidR="00AF018E">
        <w:rPr>
          <w:rFonts w:ascii="Times New Roman" w:hAnsi="Times New Roman"/>
          <w:lang w:val="lt-LT"/>
        </w:rPr>
        <w:t>ilgėlinė</w:t>
      </w:r>
      <w:r>
        <w:rPr>
          <w:rFonts w:ascii="Times New Roman" w:hAnsi="Times New Roman"/>
          <w:lang w:val="lt-LT"/>
        </w:rPr>
        <w:t>;</w:t>
      </w:r>
    </w:p>
    <w:p w14:paraId="237FD578" w14:textId="2B8DB5BF" w:rsidR="00AF018E" w:rsidRPr="004B372C" w:rsidRDefault="009538FD" w:rsidP="007D1169">
      <w:pPr>
        <w:pStyle w:val="ColorfulList-Accent11"/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567" w:hanging="567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p</w:t>
      </w:r>
      <w:r w:rsidR="00AF018E">
        <w:rPr>
          <w:rFonts w:ascii="Times New Roman" w:hAnsi="Times New Roman"/>
          <w:lang w:val="lt-LT"/>
        </w:rPr>
        <w:t>ūslelės.</w:t>
      </w:r>
    </w:p>
    <w:bookmarkEnd w:id="20"/>
    <w:p w14:paraId="7A2D2A24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</w:p>
    <w:p w14:paraId="31B6A735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i/>
          <w:lang w:val="lt-LT"/>
        </w:rPr>
      </w:pPr>
      <w:r w:rsidRPr="00454E83">
        <w:rPr>
          <w:rFonts w:ascii="Times New Roman" w:hAnsi="Times New Roman"/>
          <w:lang w:val="lt-LT"/>
        </w:rPr>
        <w:t xml:space="preserve">* </w:t>
      </w:r>
      <w:r w:rsidRPr="00454E83">
        <w:rPr>
          <w:rFonts w:ascii="Times New Roman" w:hAnsi="Times New Roman"/>
          <w:i/>
          <w:lang w:val="lt-LT"/>
        </w:rPr>
        <w:t xml:space="preserve">Buvo aprašyti įvairūs </w:t>
      </w:r>
      <w:r w:rsidR="006F00E9">
        <w:rPr>
          <w:rFonts w:ascii="Times New Roman" w:hAnsi="Times New Roman"/>
          <w:i/>
          <w:lang w:val="lt-LT"/>
        </w:rPr>
        <w:t>iš</w:t>
      </w:r>
      <w:r w:rsidRPr="00454E83">
        <w:rPr>
          <w:rFonts w:ascii="Times New Roman" w:hAnsi="Times New Roman"/>
          <w:i/>
          <w:lang w:val="lt-LT"/>
        </w:rPr>
        <w:t xml:space="preserve">bėrimai, pasireiškę paraudimu, pūslelėmis, dėmelėmis, mazgeliais ar </w:t>
      </w:r>
      <w:proofErr w:type="spellStart"/>
      <w:r w:rsidRPr="00454E83">
        <w:rPr>
          <w:rFonts w:ascii="Times New Roman" w:hAnsi="Times New Roman"/>
          <w:i/>
          <w:lang w:val="lt-LT"/>
        </w:rPr>
        <w:t>pūlinėliais</w:t>
      </w:r>
      <w:proofErr w:type="spellEnd"/>
      <w:r w:rsidRPr="00454E83">
        <w:rPr>
          <w:rFonts w:ascii="Times New Roman" w:hAnsi="Times New Roman"/>
          <w:i/>
          <w:lang w:val="lt-LT"/>
        </w:rPr>
        <w:t>.</w:t>
      </w:r>
    </w:p>
    <w:p w14:paraId="4739671B" w14:textId="77777777" w:rsidR="00AF018E" w:rsidRDefault="00AF018E" w:rsidP="00683891">
      <w:pPr>
        <w:spacing w:after="0" w:line="240" w:lineRule="auto"/>
        <w:rPr>
          <w:rFonts w:ascii="Times New Roman" w:hAnsi="Times New Roman"/>
          <w:lang w:val="lt-LT"/>
        </w:rPr>
      </w:pPr>
    </w:p>
    <w:p w14:paraId="00356243" w14:textId="77777777" w:rsidR="00683891" w:rsidRPr="00454E83" w:rsidRDefault="00FC425B" w:rsidP="00683891">
      <w:pPr>
        <w:spacing w:after="0" w:line="240" w:lineRule="auto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Šalutinio</w:t>
      </w:r>
      <w:r w:rsidRPr="00454E83">
        <w:rPr>
          <w:rFonts w:ascii="Times New Roman" w:hAnsi="Times New Roman"/>
          <w:lang w:val="lt-LT"/>
        </w:rPr>
        <w:t xml:space="preserve"> </w:t>
      </w:r>
      <w:r w:rsidR="00683891" w:rsidRPr="00454E83">
        <w:rPr>
          <w:rFonts w:ascii="Times New Roman" w:hAnsi="Times New Roman"/>
          <w:lang w:val="lt-LT"/>
        </w:rPr>
        <w:t>poveikio dažnis, tipas ir pasireiškimo stiprumas vaikams tikėtinas toks pat, kaip ir suaugusiesiems.</w:t>
      </w:r>
    </w:p>
    <w:p w14:paraId="1B074396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</w:p>
    <w:p w14:paraId="00B8A185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  <w:proofErr w:type="spellStart"/>
      <w:r w:rsidRPr="00454E83">
        <w:rPr>
          <w:rFonts w:ascii="Times New Roman" w:hAnsi="Times New Roman"/>
          <w:lang w:val="lt-LT"/>
        </w:rPr>
        <w:t>Fucidin</w:t>
      </w:r>
      <w:proofErr w:type="spellEnd"/>
      <w:r w:rsidRPr="00454E83">
        <w:rPr>
          <w:rFonts w:ascii="Times New Roman" w:hAnsi="Times New Roman"/>
          <w:lang w:val="lt-LT"/>
        </w:rPr>
        <w:t xml:space="preserve"> kremas yra labai gerai toleruojamas, padidėjusio jautrumo reakcijos yra išimtinai retos.</w:t>
      </w:r>
    </w:p>
    <w:p w14:paraId="46192CE1" w14:textId="77777777" w:rsidR="00683891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4EDB8B1B" w14:textId="77777777" w:rsidR="00AF018E" w:rsidRPr="004B372C" w:rsidRDefault="00AF018E" w:rsidP="00AF018E">
      <w:pPr>
        <w:spacing w:after="0" w:line="240" w:lineRule="auto"/>
        <w:rPr>
          <w:rFonts w:ascii="Times New Roman" w:hAnsi="Times New Roman"/>
          <w:b/>
          <w:lang w:val="lt-LT" w:eastAsia="lt-LT"/>
        </w:rPr>
      </w:pPr>
      <w:bookmarkStart w:id="21" w:name="_Hlk528053484"/>
      <w:r w:rsidRPr="004B372C">
        <w:rPr>
          <w:rFonts w:ascii="Times New Roman" w:hAnsi="Times New Roman"/>
          <w:b/>
          <w:lang w:val="lt-LT" w:eastAsia="lt-LT"/>
        </w:rPr>
        <w:t>Pranešimas apie šalutinį poveikį</w:t>
      </w:r>
    </w:p>
    <w:p w14:paraId="5774682B" w14:textId="3D049C1C" w:rsidR="00AF018E" w:rsidRPr="00454E83" w:rsidRDefault="00AF018E" w:rsidP="00AF018E">
      <w:pPr>
        <w:spacing w:after="0" w:line="240" w:lineRule="auto"/>
        <w:rPr>
          <w:rFonts w:ascii="Times New Roman" w:hAnsi="Times New Roman"/>
          <w:lang w:val="lt-LT" w:eastAsia="lt-LT"/>
        </w:rPr>
      </w:pPr>
      <w:r w:rsidRPr="00AF018E">
        <w:rPr>
          <w:rFonts w:ascii="Times New Roman" w:hAnsi="Times New Roman"/>
          <w:lang w:val="lt-LT" w:eastAsia="lt-LT"/>
        </w:rPr>
        <w:t>Jeigu pasireiškė šalutinis poveikis, įskaitant šiame lapelyje nenurodytą, pasakykite gydytojui</w:t>
      </w:r>
      <w:r>
        <w:rPr>
          <w:rFonts w:ascii="Times New Roman" w:hAnsi="Times New Roman"/>
          <w:lang w:val="lt-LT" w:eastAsia="lt-LT"/>
        </w:rPr>
        <w:t xml:space="preserve"> </w:t>
      </w:r>
      <w:r w:rsidRPr="00AF018E">
        <w:rPr>
          <w:rFonts w:ascii="Times New Roman" w:hAnsi="Times New Roman"/>
          <w:lang w:val="lt-LT" w:eastAsia="lt-LT"/>
        </w:rPr>
        <w:t xml:space="preserve">arba vaistininkui. </w:t>
      </w:r>
      <w:r w:rsidR="00A00E5B" w:rsidRPr="00A00E5B">
        <w:rPr>
          <w:rFonts w:ascii="Times New Roman" w:hAnsi="Times New Roman"/>
          <w:lang w:val="lt-LT" w:eastAsia="lt-LT"/>
        </w:rPr>
        <w:t>Pranešimą apie šalutinį poveikį galite užpildyti ir pateikti Valstybinės vaistų kontrolės tarnybos prie Lietuvos Respublikos sveikatos apsaugos ministerijos tinklalapyje https://vvkt.lrv.lt/lt/ nurodytais būdais arba paskambinti nemokamu telefonu +370 800 73 568. Pranešdami apie šalutinį poveikį galite mums padėti gauti daugiau informacijos apie šio vaisto saugumą.</w:t>
      </w:r>
    </w:p>
    <w:bookmarkEnd w:id="21"/>
    <w:p w14:paraId="27CD1FE6" w14:textId="77777777" w:rsidR="00683891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034D9213" w14:textId="77777777" w:rsidR="00AF018E" w:rsidRPr="00454E83" w:rsidRDefault="00AF018E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51E99C5F" w14:textId="77777777" w:rsidR="00683891" w:rsidRPr="00454E83" w:rsidRDefault="00683891" w:rsidP="00683891">
      <w:pPr>
        <w:widowControl w:val="0"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hAnsi="Times New Roman"/>
          <w:b/>
          <w:lang w:val="lt-LT"/>
        </w:rPr>
      </w:pPr>
      <w:bookmarkStart w:id="22" w:name="_Toc129243268"/>
      <w:bookmarkStart w:id="23" w:name="_Toc129243143"/>
      <w:r w:rsidRPr="00454E83">
        <w:rPr>
          <w:rFonts w:ascii="Times New Roman" w:hAnsi="Times New Roman"/>
          <w:b/>
          <w:lang w:val="lt-LT"/>
        </w:rPr>
        <w:t>5.</w:t>
      </w:r>
      <w:r w:rsidRPr="00454E83">
        <w:rPr>
          <w:rFonts w:ascii="Times New Roman" w:hAnsi="Times New Roman"/>
          <w:b/>
          <w:lang w:val="lt-LT"/>
        </w:rPr>
        <w:tab/>
        <w:t xml:space="preserve">Kaip laikyti </w:t>
      </w:r>
      <w:proofErr w:type="spellStart"/>
      <w:r w:rsidRPr="00454E83">
        <w:rPr>
          <w:rFonts w:ascii="Times New Roman" w:hAnsi="Times New Roman"/>
          <w:b/>
          <w:lang w:val="lt-LT"/>
        </w:rPr>
        <w:t>Fucidin</w:t>
      </w:r>
      <w:proofErr w:type="spellEnd"/>
      <w:r w:rsidRPr="00454E83">
        <w:rPr>
          <w:rFonts w:ascii="Times New Roman" w:hAnsi="Times New Roman"/>
          <w:b/>
          <w:lang w:val="lt-LT"/>
        </w:rPr>
        <w:t xml:space="preserve"> </w:t>
      </w:r>
      <w:bookmarkEnd w:id="22"/>
      <w:bookmarkEnd w:id="23"/>
    </w:p>
    <w:p w14:paraId="0A20CE92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27A16A4B" w14:textId="77777777" w:rsidR="00683891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>Šį vaistą laikykite vaikams nepastebimoje ir nepasiekiamoje vietoje.</w:t>
      </w:r>
    </w:p>
    <w:p w14:paraId="76777C03" w14:textId="77777777" w:rsidR="00AF018E" w:rsidRPr="00454E83" w:rsidRDefault="00AF018E" w:rsidP="00683891">
      <w:pPr>
        <w:spacing w:after="0" w:line="240" w:lineRule="auto"/>
        <w:rPr>
          <w:rFonts w:ascii="Times New Roman" w:hAnsi="Times New Roman"/>
          <w:lang w:val="lt-LT"/>
        </w:rPr>
      </w:pPr>
    </w:p>
    <w:p w14:paraId="60DD64D7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>Šiam vaistui specialių laikymo sąlygų nereikia.</w:t>
      </w:r>
    </w:p>
    <w:p w14:paraId="28727FB9" w14:textId="284A855F" w:rsidR="00683891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 xml:space="preserve">Pirmą kartą atidarius tūbelę, </w:t>
      </w:r>
      <w:r w:rsidR="007C1858">
        <w:rPr>
          <w:rFonts w:ascii="Times New Roman" w:hAnsi="Times New Roman"/>
          <w:lang w:val="lt-LT"/>
        </w:rPr>
        <w:t>vaisto</w:t>
      </w:r>
      <w:r w:rsidR="007C1858" w:rsidRPr="00454E83">
        <w:rPr>
          <w:rFonts w:ascii="Times New Roman" w:hAnsi="Times New Roman"/>
          <w:lang w:val="lt-LT"/>
        </w:rPr>
        <w:t xml:space="preserve"> </w:t>
      </w:r>
      <w:r w:rsidRPr="00454E83">
        <w:rPr>
          <w:rFonts w:ascii="Times New Roman" w:hAnsi="Times New Roman"/>
          <w:lang w:val="lt-LT"/>
        </w:rPr>
        <w:t xml:space="preserve">tinkamumo laikas </w:t>
      </w:r>
      <w:r w:rsidR="005B5C7C">
        <w:rPr>
          <w:rFonts w:ascii="Times New Roman" w:hAnsi="Times New Roman"/>
          <w:lang w:val="lt-LT"/>
        </w:rPr>
        <w:t>–</w:t>
      </w:r>
      <w:r w:rsidRPr="00454E83">
        <w:rPr>
          <w:rFonts w:ascii="Times New Roman" w:hAnsi="Times New Roman"/>
          <w:lang w:val="lt-LT"/>
        </w:rPr>
        <w:t xml:space="preserve"> 28</w:t>
      </w:r>
      <w:r w:rsidR="00A2077B">
        <w:rPr>
          <w:rFonts w:ascii="Times New Roman" w:hAnsi="Times New Roman"/>
          <w:lang w:val="lt-LT"/>
        </w:rPr>
        <w:t> </w:t>
      </w:r>
      <w:r w:rsidRPr="00454E83">
        <w:rPr>
          <w:rFonts w:ascii="Times New Roman" w:hAnsi="Times New Roman"/>
          <w:lang w:val="lt-LT"/>
        </w:rPr>
        <w:t>dienos.</w:t>
      </w:r>
    </w:p>
    <w:p w14:paraId="4B9A9A19" w14:textId="77777777" w:rsidR="00AF018E" w:rsidRPr="00454E83" w:rsidRDefault="00AF018E" w:rsidP="00683891">
      <w:pPr>
        <w:spacing w:after="0" w:line="240" w:lineRule="auto"/>
        <w:rPr>
          <w:rFonts w:ascii="Times New Roman" w:hAnsi="Times New Roman"/>
          <w:lang w:val="lt-LT"/>
        </w:rPr>
      </w:pPr>
    </w:p>
    <w:p w14:paraId="05168C46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>Ant kartono dėžutės ir tūbelės po „</w:t>
      </w:r>
      <w:r w:rsidR="00AA084E">
        <w:rPr>
          <w:rFonts w:ascii="Times New Roman" w:hAnsi="Times New Roman"/>
          <w:lang w:val="lt-LT"/>
        </w:rPr>
        <w:t>EXP</w:t>
      </w:r>
      <w:r w:rsidRPr="00454E83">
        <w:rPr>
          <w:rFonts w:ascii="Times New Roman" w:hAnsi="Times New Roman"/>
          <w:lang w:val="lt-LT"/>
        </w:rPr>
        <w:t>“ nurodytam tinkamumo laikui pasibaigus, šio vaisto vartoti negalima. Vaistas tinka</w:t>
      </w:r>
      <w:r w:rsidR="00AF018E">
        <w:rPr>
          <w:rFonts w:ascii="Times New Roman" w:hAnsi="Times New Roman"/>
          <w:lang w:val="lt-LT"/>
        </w:rPr>
        <w:t>mas</w:t>
      </w:r>
      <w:r w:rsidRPr="00454E83">
        <w:rPr>
          <w:rFonts w:ascii="Times New Roman" w:hAnsi="Times New Roman"/>
          <w:lang w:val="lt-LT"/>
        </w:rPr>
        <w:t xml:space="preserve"> vartoti iki paskutinės nurodyto mėnesio dienos.</w:t>
      </w:r>
    </w:p>
    <w:p w14:paraId="4D100F14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</w:p>
    <w:p w14:paraId="7C1F4E33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bCs/>
          <w:iCs/>
          <w:lang w:val="lt-LT"/>
        </w:rPr>
      </w:pPr>
      <w:r w:rsidRPr="00454E83">
        <w:rPr>
          <w:rFonts w:ascii="Times New Roman" w:hAnsi="Times New Roman"/>
          <w:lang w:val="lt-LT"/>
        </w:rPr>
        <w:t>Vaistų negalima išpilti į kanalizaciją arba su buitinėmis atliekomis. Kaip išmesti nereikalingus vaistus, klauskite vaistininko. Šios priemonės padės apsaugoti aplinką.</w:t>
      </w:r>
    </w:p>
    <w:p w14:paraId="5807F5DC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446FD229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10DE558D" w14:textId="77777777" w:rsidR="00683891" w:rsidRPr="00454E83" w:rsidRDefault="00683891" w:rsidP="00683891">
      <w:pPr>
        <w:widowControl w:val="0"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hAnsi="Times New Roman"/>
          <w:b/>
          <w:lang w:val="lt-LT"/>
        </w:rPr>
      </w:pPr>
      <w:bookmarkStart w:id="24" w:name="_Toc129243269"/>
      <w:bookmarkStart w:id="25" w:name="_Toc129243144"/>
      <w:r w:rsidRPr="00454E83">
        <w:rPr>
          <w:rFonts w:ascii="Times New Roman" w:hAnsi="Times New Roman"/>
          <w:b/>
          <w:lang w:val="lt-LT"/>
        </w:rPr>
        <w:t>6.</w:t>
      </w:r>
      <w:r w:rsidRPr="00454E83">
        <w:rPr>
          <w:rFonts w:ascii="Times New Roman" w:hAnsi="Times New Roman"/>
          <w:b/>
          <w:lang w:val="lt-LT"/>
        </w:rPr>
        <w:tab/>
        <w:t xml:space="preserve">Pakuotės turinys ir kita informacija </w:t>
      </w:r>
      <w:bookmarkEnd w:id="24"/>
      <w:bookmarkEnd w:id="25"/>
    </w:p>
    <w:p w14:paraId="3C84AFDB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495B2FC9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b/>
          <w:lang w:val="lt-LT"/>
        </w:rPr>
      </w:pPr>
      <w:proofErr w:type="spellStart"/>
      <w:r w:rsidRPr="00454E83">
        <w:rPr>
          <w:rFonts w:ascii="Times New Roman" w:hAnsi="Times New Roman"/>
          <w:b/>
          <w:lang w:val="lt-LT"/>
        </w:rPr>
        <w:t>Fucidin</w:t>
      </w:r>
      <w:proofErr w:type="spellEnd"/>
      <w:r w:rsidRPr="00454E83">
        <w:rPr>
          <w:rFonts w:ascii="Times New Roman" w:hAnsi="Times New Roman"/>
          <w:b/>
          <w:lang w:val="lt-LT"/>
        </w:rPr>
        <w:t xml:space="preserve"> sudėtis</w:t>
      </w:r>
    </w:p>
    <w:p w14:paraId="58013048" w14:textId="25809449" w:rsidR="00683891" w:rsidRPr="00454E83" w:rsidRDefault="00683891" w:rsidP="00683891">
      <w:pPr>
        <w:spacing w:after="0" w:line="240" w:lineRule="auto"/>
        <w:ind w:left="540" w:hanging="540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>-</w:t>
      </w:r>
      <w:r w:rsidRPr="00454E83">
        <w:rPr>
          <w:rFonts w:ascii="Times New Roman" w:hAnsi="Times New Roman"/>
          <w:lang w:val="lt-LT"/>
        </w:rPr>
        <w:tab/>
        <w:t xml:space="preserve">Veiklioji medžiaga yra </w:t>
      </w:r>
      <w:proofErr w:type="spellStart"/>
      <w:r w:rsidRPr="00454E83">
        <w:rPr>
          <w:rFonts w:ascii="Times New Roman" w:hAnsi="Times New Roman"/>
          <w:lang w:val="lt-LT"/>
        </w:rPr>
        <w:t>fuzido</w:t>
      </w:r>
      <w:proofErr w:type="spellEnd"/>
      <w:r w:rsidRPr="00454E83">
        <w:rPr>
          <w:rFonts w:ascii="Times New Roman" w:hAnsi="Times New Roman"/>
          <w:lang w:val="lt-LT"/>
        </w:rPr>
        <w:t xml:space="preserve"> rūgštis. Viename grame kremo yra 20</w:t>
      </w:r>
      <w:r w:rsidR="00A2077B">
        <w:rPr>
          <w:rFonts w:ascii="Times New Roman" w:hAnsi="Times New Roman"/>
          <w:lang w:val="lt-LT"/>
        </w:rPr>
        <w:t> </w:t>
      </w:r>
      <w:r w:rsidRPr="00454E83">
        <w:rPr>
          <w:rFonts w:ascii="Times New Roman" w:hAnsi="Times New Roman"/>
          <w:lang w:val="lt-LT"/>
        </w:rPr>
        <w:t xml:space="preserve">mg </w:t>
      </w:r>
      <w:proofErr w:type="spellStart"/>
      <w:r w:rsidRPr="00454E83">
        <w:rPr>
          <w:rFonts w:ascii="Times New Roman" w:hAnsi="Times New Roman"/>
          <w:lang w:val="lt-LT"/>
        </w:rPr>
        <w:t>fuzido</w:t>
      </w:r>
      <w:proofErr w:type="spellEnd"/>
      <w:r w:rsidRPr="00454E83">
        <w:rPr>
          <w:rFonts w:ascii="Times New Roman" w:hAnsi="Times New Roman"/>
          <w:lang w:val="lt-LT"/>
        </w:rPr>
        <w:t xml:space="preserve"> rūgšties.</w:t>
      </w:r>
    </w:p>
    <w:p w14:paraId="40A60C0E" w14:textId="415328DD" w:rsidR="00683891" w:rsidRPr="00454E83" w:rsidRDefault="00683891" w:rsidP="00683891">
      <w:pPr>
        <w:spacing w:after="0" w:line="240" w:lineRule="auto"/>
        <w:ind w:left="540" w:hanging="540"/>
        <w:rPr>
          <w:rFonts w:ascii="Times New Roman" w:hAnsi="Times New Roman"/>
          <w:lang w:val="lt-LT"/>
        </w:rPr>
      </w:pPr>
      <w:r w:rsidRPr="00454E83">
        <w:rPr>
          <w:rFonts w:ascii="Times New Roman" w:hAnsi="Times New Roman"/>
          <w:lang w:val="lt-LT"/>
        </w:rPr>
        <w:t>-</w:t>
      </w:r>
      <w:r w:rsidRPr="00454E83">
        <w:rPr>
          <w:rFonts w:ascii="Times New Roman" w:hAnsi="Times New Roman"/>
          <w:lang w:val="lt-LT"/>
        </w:rPr>
        <w:tab/>
        <w:t xml:space="preserve">Pagalbinės medžiagos yra </w:t>
      </w:r>
      <w:proofErr w:type="spellStart"/>
      <w:r w:rsidR="003636E3" w:rsidRPr="003636E3">
        <w:rPr>
          <w:rFonts w:ascii="Times New Roman" w:hAnsi="Times New Roman"/>
          <w:lang w:val="lt-LT"/>
        </w:rPr>
        <w:t>butilhidroksianizolas</w:t>
      </w:r>
      <w:proofErr w:type="spellEnd"/>
      <w:r w:rsidR="003636E3" w:rsidRPr="003636E3">
        <w:rPr>
          <w:rFonts w:ascii="Times New Roman" w:hAnsi="Times New Roman"/>
          <w:lang w:val="lt-LT"/>
        </w:rPr>
        <w:t xml:space="preserve"> (E320), </w:t>
      </w:r>
      <w:proofErr w:type="spellStart"/>
      <w:r w:rsidRPr="00454E83">
        <w:rPr>
          <w:rFonts w:ascii="Times New Roman" w:hAnsi="Times New Roman"/>
          <w:lang w:val="lt-LT"/>
        </w:rPr>
        <w:t>cetilo</w:t>
      </w:r>
      <w:proofErr w:type="spellEnd"/>
      <w:r w:rsidRPr="00454E83">
        <w:rPr>
          <w:rFonts w:ascii="Times New Roman" w:hAnsi="Times New Roman"/>
          <w:lang w:val="lt-LT"/>
        </w:rPr>
        <w:t xml:space="preserve"> alkoholis, </w:t>
      </w:r>
      <w:proofErr w:type="spellStart"/>
      <w:r w:rsidRPr="00454E83">
        <w:rPr>
          <w:rFonts w:ascii="Times New Roman" w:hAnsi="Times New Roman"/>
          <w:lang w:val="lt-LT"/>
        </w:rPr>
        <w:t>glicerolis</w:t>
      </w:r>
      <w:proofErr w:type="spellEnd"/>
      <w:r w:rsidRPr="00454E83">
        <w:rPr>
          <w:rFonts w:ascii="Times New Roman" w:hAnsi="Times New Roman"/>
          <w:lang w:val="lt-LT"/>
        </w:rPr>
        <w:t xml:space="preserve"> (85</w:t>
      </w:r>
      <w:r w:rsidR="00A2077B">
        <w:rPr>
          <w:rFonts w:ascii="Times New Roman" w:hAnsi="Times New Roman"/>
          <w:lang w:val="lt-LT"/>
        </w:rPr>
        <w:t> </w:t>
      </w:r>
      <w:r w:rsidRPr="00454E83">
        <w:rPr>
          <w:rFonts w:ascii="Times New Roman" w:hAnsi="Times New Roman"/>
          <w:lang w:val="lt-LT"/>
        </w:rPr>
        <w:t xml:space="preserve">%), skystasis parafinas, </w:t>
      </w:r>
      <w:r w:rsidR="003344C4" w:rsidRPr="003344C4">
        <w:rPr>
          <w:rFonts w:ascii="Times New Roman" w:hAnsi="Times New Roman"/>
          <w:lang w:val="lt-LT"/>
        </w:rPr>
        <w:t xml:space="preserve">kalio </w:t>
      </w:r>
      <w:proofErr w:type="spellStart"/>
      <w:r w:rsidR="003344C4" w:rsidRPr="003344C4">
        <w:rPr>
          <w:rFonts w:ascii="Times New Roman" w:hAnsi="Times New Roman"/>
          <w:lang w:val="lt-LT"/>
        </w:rPr>
        <w:t>sorbatas</w:t>
      </w:r>
      <w:proofErr w:type="spellEnd"/>
      <w:r w:rsidR="003344C4" w:rsidRPr="003344C4">
        <w:rPr>
          <w:rFonts w:ascii="Times New Roman" w:hAnsi="Times New Roman"/>
          <w:lang w:val="lt-LT"/>
        </w:rPr>
        <w:t>,</w:t>
      </w:r>
      <w:r w:rsidRPr="00454E83">
        <w:rPr>
          <w:rFonts w:ascii="Times New Roman" w:hAnsi="Times New Roman"/>
          <w:lang w:val="lt-LT"/>
        </w:rPr>
        <w:t xml:space="preserve"> </w:t>
      </w:r>
      <w:proofErr w:type="spellStart"/>
      <w:r w:rsidRPr="00454E83">
        <w:rPr>
          <w:rFonts w:ascii="Times New Roman" w:hAnsi="Times New Roman"/>
          <w:lang w:val="lt-LT"/>
        </w:rPr>
        <w:t>polisorbatas</w:t>
      </w:r>
      <w:proofErr w:type="spellEnd"/>
      <w:r w:rsidR="00A2077B">
        <w:rPr>
          <w:rFonts w:ascii="Times New Roman" w:hAnsi="Times New Roman"/>
          <w:lang w:val="lt-LT"/>
        </w:rPr>
        <w:t> </w:t>
      </w:r>
      <w:r w:rsidRPr="00454E83">
        <w:rPr>
          <w:rFonts w:ascii="Times New Roman" w:hAnsi="Times New Roman"/>
          <w:lang w:val="lt-LT"/>
        </w:rPr>
        <w:t xml:space="preserve">60, </w:t>
      </w:r>
      <w:r w:rsidR="003344C4" w:rsidRPr="003344C4">
        <w:rPr>
          <w:rFonts w:ascii="Times New Roman" w:hAnsi="Times New Roman"/>
          <w:lang w:val="lt-LT"/>
        </w:rPr>
        <w:t xml:space="preserve">minkštasis baltas parafinas, </w:t>
      </w:r>
      <w:r w:rsidRPr="00454E83">
        <w:rPr>
          <w:rFonts w:ascii="Times New Roman" w:hAnsi="Times New Roman"/>
          <w:lang w:val="lt-LT"/>
        </w:rPr>
        <w:t>vandenilio chlorido</w:t>
      </w:r>
      <w:r w:rsidRPr="00454E83">
        <w:rPr>
          <w:rFonts w:ascii="Times New Roman" w:hAnsi="Times New Roman"/>
          <w:iCs/>
          <w:lang w:val="lt-LT"/>
        </w:rPr>
        <w:t xml:space="preserve"> rūgštis (pH pritaikymui), visų </w:t>
      </w:r>
      <w:proofErr w:type="spellStart"/>
      <w:r w:rsidRPr="00454E83">
        <w:rPr>
          <w:rFonts w:ascii="Times New Roman" w:hAnsi="Times New Roman"/>
          <w:iCs/>
          <w:lang w:val="lt-LT"/>
        </w:rPr>
        <w:t>racematų</w:t>
      </w:r>
      <w:proofErr w:type="spellEnd"/>
      <w:r w:rsidRPr="00454E83">
        <w:rPr>
          <w:rFonts w:ascii="Times New Roman" w:hAnsi="Times New Roman"/>
          <w:iCs/>
          <w:lang w:val="lt-LT"/>
        </w:rPr>
        <w:t xml:space="preserve"> </w:t>
      </w:r>
      <w:r w:rsidRPr="00454E83">
        <w:rPr>
          <w:rFonts w:ascii="Times New Roman" w:hAnsi="Times New Roman"/>
          <w:lang w:val="lt-LT"/>
        </w:rPr>
        <w:t>alfa-</w:t>
      </w:r>
      <w:proofErr w:type="spellStart"/>
      <w:r w:rsidRPr="00454E83">
        <w:rPr>
          <w:rFonts w:ascii="Times New Roman" w:hAnsi="Times New Roman"/>
          <w:lang w:val="lt-LT"/>
        </w:rPr>
        <w:t>tokoferolis</w:t>
      </w:r>
      <w:proofErr w:type="spellEnd"/>
      <w:r w:rsidRPr="00454E83">
        <w:rPr>
          <w:rFonts w:ascii="Times New Roman" w:hAnsi="Times New Roman"/>
          <w:lang w:val="lt-LT"/>
        </w:rPr>
        <w:t xml:space="preserve"> ir išgrynintas vanduo.</w:t>
      </w:r>
    </w:p>
    <w:p w14:paraId="3D293D05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7216AAAD" w14:textId="77777777" w:rsidR="00683891" w:rsidRPr="00454E83" w:rsidRDefault="00683891" w:rsidP="00683891">
      <w:pPr>
        <w:spacing w:after="0" w:line="220" w:lineRule="exact"/>
        <w:rPr>
          <w:rFonts w:ascii="Times New Roman" w:hAnsi="Times New Roman"/>
          <w:b/>
          <w:bCs/>
          <w:lang w:val="lt-LT"/>
        </w:rPr>
      </w:pPr>
      <w:proofErr w:type="spellStart"/>
      <w:r w:rsidRPr="00454E83">
        <w:rPr>
          <w:rFonts w:ascii="Times New Roman" w:hAnsi="Times New Roman"/>
          <w:b/>
          <w:bCs/>
          <w:lang w:val="lt-LT"/>
        </w:rPr>
        <w:t>Fucidin</w:t>
      </w:r>
      <w:proofErr w:type="spellEnd"/>
      <w:r w:rsidRPr="00454E83">
        <w:rPr>
          <w:rFonts w:ascii="Times New Roman" w:hAnsi="Times New Roman"/>
          <w:b/>
          <w:bCs/>
          <w:lang w:val="lt-LT"/>
        </w:rPr>
        <w:t xml:space="preserve"> išvaizda ir kiekis pakuotėje</w:t>
      </w:r>
    </w:p>
    <w:p w14:paraId="6A9EA216" w14:textId="77777777" w:rsidR="00683891" w:rsidRPr="00454E83" w:rsidRDefault="00683891" w:rsidP="00683891">
      <w:pPr>
        <w:spacing w:after="0" w:line="220" w:lineRule="exact"/>
        <w:rPr>
          <w:rFonts w:ascii="Times New Roman" w:hAnsi="Times New Roman"/>
          <w:b/>
          <w:bCs/>
          <w:lang w:val="lt-LT"/>
        </w:rPr>
      </w:pPr>
    </w:p>
    <w:p w14:paraId="62BD0DEA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  <w:proofErr w:type="spellStart"/>
      <w:r w:rsidRPr="00454E83">
        <w:rPr>
          <w:rFonts w:ascii="Times New Roman" w:hAnsi="Times New Roman"/>
          <w:lang w:val="lt-LT"/>
        </w:rPr>
        <w:t>Fucidin</w:t>
      </w:r>
      <w:proofErr w:type="spellEnd"/>
      <w:r w:rsidRPr="00454E83">
        <w:rPr>
          <w:rFonts w:ascii="Times New Roman" w:hAnsi="Times New Roman"/>
          <w:lang w:val="lt-LT"/>
        </w:rPr>
        <w:t xml:space="preserve"> yra baltas, vienalytis</w:t>
      </w:r>
      <w:r w:rsidRPr="00454E83">
        <w:rPr>
          <w:rFonts w:ascii="Times New Roman" w:hAnsi="Times New Roman"/>
          <w:bCs/>
          <w:iCs/>
          <w:lang w:val="lt-LT"/>
        </w:rPr>
        <w:t xml:space="preserve"> </w:t>
      </w:r>
      <w:r w:rsidRPr="00454E83">
        <w:rPr>
          <w:rFonts w:ascii="Times New Roman" w:hAnsi="Times New Roman"/>
          <w:lang w:val="lt-LT"/>
        </w:rPr>
        <w:t>kremas.</w:t>
      </w:r>
    </w:p>
    <w:p w14:paraId="09CBC7BE" w14:textId="2E537124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  <w:proofErr w:type="spellStart"/>
      <w:r w:rsidRPr="00454E83">
        <w:rPr>
          <w:rFonts w:ascii="Times New Roman" w:hAnsi="Times New Roman"/>
          <w:lang w:val="lt-LT"/>
        </w:rPr>
        <w:t>Fucidin</w:t>
      </w:r>
      <w:proofErr w:type="spellEnd"/>
      <w:r w:rsidRPr="00454E83">
        <w:rPr>
          <w:rFonts w:ascii="Times New Roman" w:hAnsi="Times New Roman"/>
          <w:lang w:val="lt-LT"/>
        </w:rPr>
        <w:t xml:space="preserve"> kremas tiekiamas tūbelėse po 15</w:t>
      </w:r>
      <w:r w:rsidR="00A2077B">
        <w:rPr>
          <w:rFonts w:ascii="Times New Roman" w:hAnsi="Times New Roman"/>
          <w:lang w:val="lt-LT"/>
        </w:rPr>
        <w:t> </w:t>
      </w:r>
      <w:r w:rsidRPr="00454E83">
        <w:rPr>
          <w:rFonts w:ascii="Times New Roman" w:hAnsi="Times New Roman"/>
          <w:lang w:val="lt-LT"/>
        </w:rPr>
        <w:t>g.</w:t>
      </w:r>
    </w:p>
    <w:p w14:paraId="69BA6F8E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305688E2" w14:textId="50CB4E03" w:rsidR="00683891" w:rsidRPr="00454E83" w:rsidRDefault="00AF018E" w:rsidP="00683891">
      <w:pPr>
        <w:spacing w:after="0" w:line="240" w:lineRule="auto"/>
        <w:rPr>
          <w:rFonts w:ascii="Times New Roman" w:hAnsi="Times New Roman"/>
          <w:b/>
          <w:lang w:val="lt-LT"/>
        </w:rPr>
      </w:pPr>
      <w:r>
        <w:rPr>
          <w:rFonts w:ascii="Times New Roman" w:hAnsi="Times New Roman"/>
          <w:b/>
          <w:lang w:val="lt-LT"/>
        </w:rPr>
        <w:t>Registruotojas</w:t>
      </w:r>
      <w:r w:rsidR="00C45406">
        <w:rPr>
          <w:rFonts w:ascii="Times New Roman" w:hAnsi="Times New Roman"/>
          <w:b/>
          <w:lang w:val="lt-LT"/>
        </w:rPr>
        <w:t xml:space="preserve"> </w:t>
      </w:r>
      <w:r w:rsidR="00C45406" w:rsidRPr="00C45406">
        <w:rPr>
          <w:rFonts w:ascii="Times New Roman" w:hAnsi="Times New Roman"/>
          <w:b/>
          <w:lang w:val="lt-LT"/>
        </w:rPr>
        <w:t>eksportuojančioje valstybėje</w:t>
      </w:r>
      <w:r w:rsidR="00683891" w:rsidRPr="00454E83">
        <w:rPr>
          <w:rFonts w:ascii="Times New Roman" w:hAnsi="Times New Roman"/>
          <w:b/>
          <w:lang w:val="lt-LT"/>
        </w:rPr>
        <w:t xml:space="preserve"> ir gamintojas</w:t>
      </w:r>
    </w:p>
    <w:p w14:paraId="35145B9C" w14:textId="77777777" w:rsidR="00683891" w:rsidRPr="007D1169" w:rsidRDefault="00AF018E" w:rsidP="00683891">
      <w:pPr>
        <w:spacing w:after="0" w:line="240" w:lineRule="auto"/>
        <w:rPr>
          <w:rFonts w:ascii="Times New Roman" w:hAnsi="Times New Roman"/>
          <w:i/>
          <w:iCs/>
          <w:lang w:val="lt-LT"/>
        </w:rPr>
      </w:pPr>
      <w:r w:rsidRPr="007D1169">
        <w:rPr>
          <w:rFonts w:ascii="Times New Roman" w:hAnsi="Times New Roman"/>
          <w:i/>
          <w:iCs/>
          <w:lang w:val="lt-LT"/>
        </w:rPr>
        <w:t>Registruotojas</w:t>
      </w:r>
    </w:p>
    <w:p w14:paraId="690B3116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</w:rPr>
      </w:pPr>
      <w:r w:rsidRPr="00454E83">
        <w:rPr>
          <w:rFonts w:ascii="Times New Roman" w:hAnsi="Times New Roman"/>
        </w:rPr>
        <w:t xml:space="preserve">LEO Pharma A/S </w:t>
      </w:r>
    </w:p>
    <w:p w14:paraId="6D66F96C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</w:rPr>
      </w:pPr>
      <w:r w:rsidRPr="00454E83">
        <w:rPr>
          <w:rFonts w:ascii="Times New Roman" w:hAnsi="Times New Roman"/>
        </w:rPr>
        <w:t xml:space="preserve">Industriparken 55 </w:t>
      </w:r>
    </w:p>
    <w:p w14:paraId="227B9BAC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</w:rPr>
      </w:pPr>
      <w:r w:rsidRPr="00454E83">
        <w:rPr>
          <w:rFonts w:ascii="Times New Roman" w:hAnsi="Times New Roman"/>
        </w:rPr>
        <w:lastRenderedPageBreak/>
        <w:t xml:space="preserve">DK-2750 Ballerup </w:t>
      </w:r>
    </w:p>
    <w:p w14:paraId="7B0FDDA3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</w:rPr>
      </w:pPr>
      <w:r w:rsidRPr="00454E83">
        <w:rPr>
          <w:rFonts w:ascii="Times New Roman" w:hAnsi="Times New Roman"/>
        </w:rPr>
        <w:t>Danija</w:t>
      </w:r>
    </w:p>
    <w:p w14:paraId="2AB6B359" w14:textId="77777777" w:rsidR="00683891" w:rsidRDefault="00683891" w:rsidP="00683891">
      <w:pPr>
        <w:spacing w:after="0" w:line="240" w:lineRule="auto"/>
        <w:rPr>
          <w:rFonts w:ascii="Times New Roman" w:hAnsi="Times New Roman"/>
          <w:lang w:val="lt-LT"/>
        </w:rPr>
      </w:pPr>
    </w:p>
    <w:p w14:paraId="3E0B1DFF" w14:textId="77777777" w:rsidR="00683891" w:rsidRPr="007D1169" w:rsidRDefault="00683891" w:rsidP="00683891">
      <w:pPr>
        <w:spacing w:after="0" w:line="240" w:lineRule="auto"/>
        <w:rPr>
          <w:rFonts w:ascii="Times New Roman" w:hAnsi="Times New Roman"/>
          <w:i/>
          <w:iCs/>
          <w:lang w:val="lt-LT"/>
        </w:rPr>
      </w:pPr>
      <w:r w:rsidRPr="007D1169">
        <w:rPr>
          <w:rFonts w:ascii="Times New Roman" w:hAnsi="Times New Roman"/>
          <w:i/>
          <w:iCs/>
          <w:lang w:val="lt-LT"/>
        </w:rPr>
        <w:t>Gamintojas</w:t>
      </w:r>
    </w:p>
    <w:p w14:paraId="4B8A901C" w14:textId="77777777" w:rsidR="00683891" w:rsidRDefault="00683891" w:rsidP="00683891">
      <w:pPr>
        <w:spacing w:after="0" w:line="240" w:lineRule="auto"/>
        <w:rPr>
          <w:rFonts w:ascii="Times New Roman" w:hAnsi="Times New Roman"/>
          <w:bCs/>
          <w:lang w:val="lt-LT"/>
        </w:rPr>
      </w:pPr>
      <w:r w:rsidRPr="00454E83">
        <w:rPr>
          <w:rFonts w:ascii="Times New Roman" w:hAnsi="Times New Roman"/>
          <w:bCs/>
          <w:lang w:val="lt-LT"/>
        </w:rPr>
        <w:t xml:space="preserve">LEO </w:t>
      </w:r>
      <w:proofErr w:type="spellStart"/>
      <w:r w:rsidRPr="00454E83">
        <w:rPr>
          <w:rFonts w:ascii="Times New Roman" w:hAnsi="Times New Roman"/>
          <w:bCs/>
          <w:lang w:val="lt-LT"/>
        </w:rPr>
        <w:t>Laboratories</w:t>
      </w:r>
      <w:proofErr w:type="spellEnd"/>
      <w:r w:rsidRPr="00454E83">
        <w:rPr>
          <w:rFonts w:ascii="Times New Roman" w:hAnsi="Times New Roman"/>
          <w:bCs/>
          <w:lang w:val="lt-LT"/>
        </w:rPr>
        <w:t xml:space="preserve"> </w:t>
      </w:r>
      <w:proofErr w:type="spellStart"/>
      <w:r w:rsidRPr="00454E83">
        <w:rPr>
          <w:rFonts w:ascii="Times New Roman" w:hAnsi="Times New Roman"/>
          <w:bCs/>
          <w:lang w:val="lt-LT"/>
        </w:rPr>
        <w:t>Limited</w:t>
      </w:r>
      <w:proofErr w:type="spellEnd"/>
    </w:p>
    <w:p w14:paraId="0CAE3CE9" w14:textId="77777777" w:rsidR="004B46BA" w:rsidRDefault="00683891" w:rsidP="00683891">
      <w:pPr>
        <w:spacing w:after="0" w:line="240" w:lineRule="auto"/>
        <w:rPr>
          <w:rFonts w:ascii="Times New Roman" w:hAnsi="Times New Roman"/>
          <w:bCs/>
          <w:lang w:val="lt-LT"/>
        </w:rPr>
      </w:pPr>
      <w:r w:rsidRPr="002E1C0B">
        <w:rPr>
          <w:rFonts w:ascii="Times New Roman" w:hAnsi="Times New Roman"/>
          <w:bCs/>
          <w:lang w:val="lt-LT"/>
        </w:rPr>
        <w:t xml:space="preserve">285 </w:t>
      </w:r>
      <w:proofErr w:type="spellStart"/>
      <w:r w:rsidRPr="002E1C0B">
        <w:rPr>
          <w:rFonts w:ascii="Times New Roman" w:hAnsi="Times New Roman"/>
          <w:bCs/>
          <w:lang w:val="lt-LT"/>
        </w:rPr>
        <w:t>Cashel</w:t>
      </w:r>
      <w:proofErr w:type="spellEnd"/>
      <w:r w:rsidRPr="002E1C0B">
        <w:rPr>
          <w:rFonts w:ascii="Times New Roman" w:hAnsi="Times New Roman"/>
          <w:bCs/>
          <w:lang w:val="lt-LT"/>
        </w:rPr>
        <w:t xml:space="preserve"> </w:t>
      </w:r>
      <w:proofErr w:type="spellStart"/>
      <w:r w:rsidRPr="002E1C0B">
        <w:rPr>
          <w:rFonts w:ascii="Times New Roman" w:hAnsi="Times New Roman"/>
          <w:bCs/>
          <w:lang w:val="lt-LT"/>
        </w:rPr>
        <w:t>Road</w:t>
      </w:r>
      <w:proofErr w:type="spellEnd"/>
    </w:p>
    <w:p w14:paraId="1DC75F29" w14:textId="00A913AD" w:rsidR="00683891" w:rsidRPr="002E1C0B" w:rsidRDefault="00683891" w:rsidP="00683891">
      <w:pPr>
        <w:spacing w:after="0" w:line="240" w:lineRule="auto"/>
        <w:rPr>
          <w:rFonts w:ascii="Times New Roman" w:hAnsi="Times New Roman"/>
          <w:bCs/>
          <w:lang w:val="lt-LT"/>
        </w:rPr>
      </w:pPr>
      <w:r w:rsidRPr="002E1C0B">
        <w:rPr>
          <w:rFonts w:ascii="Times New Roman" w:hAnsi="Times New Roman"/>
          <w:bCs/>
          <w:lang w:val="lt-LT"/>
        </w:rPr>
        <w:t>Dublin 12</w:t>
      </w:r>
    </w:p>
    <w:p w14:paraId="049A6B55" w14:textId="77777777" w:rsidR="00683891" w:rsidRPr="002E1C0B" w:rsidRDefault="00683891" w:rsidP="00683891">
      <w:pPr>
        <w:spacing w:after="0" w:line="240" w:lineRule="auto"/>
        <w:rPr>
          <w:rFonts w:ascii="Times New Roman" w:hAnsi="Times New Roman"/>
          <w:bCs/>
          <w:lang w:val="lt-LT"/>
        </w:rPr>
      </w:pPr>
      <w:r w:rsidRPr="002E1C0B">
        <w:rPr>
          <w:rFonts w:ascii="Times New Roman" w:hAnsi="Times New Roman"/>
          <w:bCs/>
          <w:lang w:val="lt-LT"/>
        </w:rPr>
        <w:t>Airija</w:t>
      </w:r>
    </w:p>
    <w:p w14:paraId="331461A3" w14:textId="77777777" w:rsidR="007E0E9A" w:rsidRPr="002E1C0B" w:rsidRDefault="007E0E9A" w:rsidP="00683891">
      <w:pPr>
        <w:spacing w:after="0" w:line="240" w:lineRule="auto"/>
        <w:rPr>
          <w:rFonts w:ascii="Times New Roman" w:hAnsi="Times New Roman"/>
          <w:bCs/>
          <w:lang w:val="lt-LT"/>
        </w:rPr>
      </w:pPr>
    </w:p>
    <w:p w14:paraId="2FF2882D" w14:textId="77777777" w:rsidR="007E0E9A" w:rsidRPr="002E1C0B" w:rsidRDefault="007E0E9A" w:rsidP="00683891">
      <w:pPr>
        <w:spacing w:after="0" w:line="240" w:lineRule="auto"/>
        <w:rPr>
          <w:rFonts w:ascii="Times New Roman" w:hAnsi="Times New Roman"/>
          <w:bCs/>
          <w:lang w:val="lt-LT"/>
        </w:rPr>
      </w:pPr>
      <w:r w:rsidRPr="002E1C0B">
        <w:rPr>
          <w:rFonts w:ascii="Times New Roman" w:hAnsi="Times New Roman"/>
          <w:bCs/>
          <w:lang w:val="lt-LT"/>
        </w:rPr>
        <w:t>arba</w:t>
      </w:r>
    </w:p>
    <w:p w14:paraId="065EF7A6" w14:textId="77777777" w:rsidR="007E0E9A" w:rsidRPr="002E1C0B" w:rsidRDefault="007E0E9A" w:rsidP="00683891">
      <w:pPr>
        <w:spacing w:after="0" w:line="240" w:lineRule="auto"/>
        <w:rPr>
          <w:rFonts w:ascii="Times New Roman" w:hAnsi="Times New Roman"/>
          <w:bCs/>
          <w:lang w:val="lt-LT"/>
        </w:rPr>
      </w:pPr>
    </w:p>
    <w:p w14:paraId="044F51DB" w14:textId="77777777" w:rsidR="007E0E9A" w:rsidRPr="002E1C0B" w:rsidRDefault="007E0E9A" w:rsidP="007E0E9A">
      <w:pPr>
        <w:spacing w:after="0" w:line="240" w:lineRule="auto"/>
        <w:rPr>
          <w:rFonts w:ascii="Times New Roman" w:hAnsi="Times New Roman"/>
          <w:bCs/>
          <w:lang w:val="lt-LT"/>
        </w:rPr>
      </w:pPr>
      <w:r w:rsidRPr="002E1C0B">
        <w:rPr>
          <w:rFonts w:ascii="Times New Roman" w:hAnsi="Times New Roman"/>
          <w:bCs/>
          <w:lang w:val="lt-LT"/>
        </w:rPr>
        <w:t xml:space="preserve">LEO Pharma </w:t>
      </w:r>
      <w:proofErr w:type="spellStart"/>
      <w:r w:rsidRPr="002E1C0B">
        <w:rPr>
          <w:rFonts w:ascii="Times New Roman" w:hAnsi="Times New Roman"/>
          <w:bCs/>
          <w:lang w:val="lt-LT"/>
        </w:rPr>
        <w:t>Manufacturing</w:t>
      </w:r>
      <w:proofErr w:type="spellEnd"/>
      <w:r w:rsidRPr="002E1C0B">
        <w:rPr>
          <w:rFonts w:ascii="Times New Roman" w:hAnsi="Times New Roman"/>
          <w:bCs/>
          <w:lang w:val="lt-LT"/>
        </w:rPr>
        <w:t xml:space="preserve"> </w:t>
      </w:r>
      <w:proofErr w:type="spellStart"/>
      <w:r w:rsidRPr="002E1C0B">
        <w:rPr>
          <w:rFonts w:ascii="Times New Roman" w:hAnsi="Times New Roman"/>
          <w:bCs/>
          <w:lang w:val="lt-LT"/>
        </w:rPr>
        <w:t>Italy</w:t>
      </w:r>
      <w:proofErr w:type="spellEnd"/>
      <w:r w:rsidRPr="002E1C0B">
        <w:rPr>
          <w:rFonts w:ascii="Times New Roman" w:hAnsi="Times New Roman"/>
          <w:bCs/>
          <w:lang w:val="lt-LT"/>
        </w:rPr>
        <w:t xml:space="preserve"> </w:t>
      </w:r>
      <w:proofErr w:type="spellStart"/>
      <w:r w:rsidRPr="002E1C0B">
        <w:rPr>
          <w:rFonts w:ascii="Times New Roman" w:hAnsi="Times New Roman"/>
          <w:bCs/>
          <w:lang w:val="lt-LT"/>
        </w:rPr>
        <w:t>S.r.l</w:t>
      </w:r>
      <w:proofErr w:type="spellEnd"/>
      <w:r w:rsidRPr="002E1C0B">
        <w:rPr>
          <w:rFonts w:ascii="Times New Roman" w:hAnsi="Times New Roman"/>
          <w:bCs/>
          <w:lang w:val="lt-LT"/>
        </w:rPr>
        <w:t>.</w:t>
      </w:r>
    </w:p>
    <w:p w14:paraId="7203FB06" w14:textId="77777777" w:rsidR="007E0E9A" w:rsidRPr="002E1C0B" w:rsidRDefault="007E0E9A" w:rsidP="007E0E9A">
      <w:pPr>
        <w:spacing w:after="0" w:line="240" w:lineRule="auto"/>
        <w:rPr>
          <w:rFonts w:ascii="Times New Roman" w:hAnsi="Times New Roman"/>
          <w:bCs/>
          <w:lang w:val="lt-LT"/>
        </w:rPr>
      </w:pPr>
      <w:r w:rsidRPr="002E1C0B">
        <w:rPr>
          <w:rFonts w:ascii="Times New Roman" w:hAnsi="Times New Roman"/>
          <w:bCs/>
          <w:lang w:val="lt-LT"/>
        </w:rPr>
        <w:t xml:space="preserve">Via E. </w:t>
      </w:r>
      <w:proofErr w:type="spellStart"/>
      <w:r w:rsidRPr="002E1C0B">
        <w:rPr>
          <w:rFonts w:ascii="Times New Roman" w:hAnsi="Times New Roman"/>
          <w:bCs/>
          <w:lang w:val="lt-LT"/>
        </w:rPr>
        <w:t>Schering</w:t>
      </w:r>
      <w:proofErr w:type="spellEnd"/>
      <w:r w:rsidRPr="002E1C0B">
        <w:rPr>
          <w:rFonts w:ascii="Times New Roman" w:hAnsi="Times New Roman"/>
          <w:bCs/>
          <w:lang w:val="lt-LT"/>
        </w:rPr>
        <w:t xml:space="preserve"> 21</w:t>
      </w:r>
    </w:p>
    <w:p w14:paraId="1DC2056D" w14:textId="77777777" w:rsidR="007E0E9A" w:rsidRPr="002E1C0B" w:rsidRDefault="007E0E9A" w:rsidP="007E0E9A">
      <w:pPr>
        <w:spacing w:after="0" w:line="240" w:lineRule="auto"/>
        <w:rPr>
          <w:rFonts w:ascii="Times New Roman" w:hAnsi="Times New Roman"/>
          <w:bCs/>
          <w:lang w:val="lt-LT"/>
        </w:rPr>
      </w:pPr>
      <w:r w:rsidRPr="002E1C0B">
        <w:rPr>
          <w:rFonts w:ascii="Times New Roman" w:hAnsi="Times New Roman"/>
          <w:bCs/>
          <w:lang w:val="lt-LT"/>
        </w:rPr>
        <w:t xml:space="preserve">20054 </w:t>
      </w:r>
      <w:proofErr w:type="spellStart"/>
      <w:r w:rsidRPr="002E1C0B">
        <w:rPr>
          <w:rFonts w:ascii="Times New Roman" w:hAnsi="Times New Roman"/>
          <w:bCs/>
          <w:lang w:val="lt-LT"/>
        </w:rPr>
        <w:t>Segrate</w:t>
      </w:r>
      <w:proofErr w:type="spellEnd"/>
      <w:r w:rsidRPr="002E1C0B">
        <w:rPr>
          <w:rFonts w:ascii="Times New Roman" w:hAnsi="Times New Roman"/>
          <w:bCs/>
          <w:lang w:val="lt-LT"/>
        </w:rPr>
        <w:t xml:space="preserve"> (MI)</w:t>
      </w:r>
    </w:p>
    <w:p w14:paraId="3756DDF8" w14:textId="77777777" w:rsidR="007E0E9A" w:rsidRPr="00454E83" w:rsidRDefault="007E0E9A" w:rsidP="007E0E9A">
      <w:pPr>
        <w:spacing w:after="0" w:line="240" w:lineRule="auto"/>
        <w:rPr>
          <w:rFonts w:ascii="Times New Roman" w:hAnsi="Times New Roman"/>
          <w:bCs/>
          <w:lang w:val="lt-LT"/>
        </w:rPr>
      </w:pPr>
      <w:r w:rsidRPr="002E1C0B">
        <w:rPr>
          <w:rFonts w:ascii="Times New Roman" w:hAnsi="Times New Roman"/>
          <w:bCs/>
          <w:lang w:val="lt-LT"/>
        </w:rPr>
        <w:t>Italija</w:t>
      </w:r>
    </w:p>
    <w:p w14:paraId="1A8E55DA" w14:textId="77777777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1E017F96" w14:textId="77777777" w:rsidR="003132A4" w:rsidRPr="003132A4" w:rsidRDefault="003132A4" w:rsidP="003132A4">
      <w:pPr>
        <w:spacing w:after="0" w:line="240" w:lineRule="auto"/>
        <w:rPr>
          <w:rFonts w:ascii="Times New Roman" w:hAnsi="Times New Roman"/>
          <w:b/>
          <w:bCs/>
          <w:lang w:val="lt-LT" w:eastAsia="lt-LT"/>
        </w:rPr>
      </w:pPr>
      <w:r w:rsidRPr="003132A4">
        <w:rPr>
          <w:rFonts w:ascii="Times New Roman" w:hAnsi="Times New Roman"/>
          <w:b/>
          <w:bCs/>
          <w:lang w:val="lt-LT" w:eastAsia="lt-LT"/>
        </w:rPr>
        <w:t>Lygiagretus importuotojas</w:t>
      </w:r>
    </w:p>
    <w:p w14:paraId="3A8865F3" w14:textId="77777777" w:rsidR="003132A4" w:rsidRPr="007D1169" w:rsidRDefault="003132A4" w:rsidP="003132A4">
      <w:pPr>
        <w:spacing w:after="0" w:line="240" w:lineRule="auto"/>
        <w:rPr>
          <w:rFonts w:ascii="Times New Roman" w:hAnsi="Times New Roman"/>
          <w:bCs/>
          <w:lang w:val="lt-LT" w:eastAsia="lt-LT"/>
        </w:rPr>
      </w:pPr>
      <w:r w:rsidRPr="007D1169">
        <w:rPr>
          <w:rFonts w:ascii="Times New Roman" w:hAnsi="Times New Roman"/>
          <w:bCs/>
          <w:lang w:val="lt-LT" w:eastAsia="lt-LT"/>
        </w:rPr>
        <w:t>UAB „Nemuno vaistinė“</w:t>
      </w:r>
    </w:p>
    <w:p w14:paraId="1DBBE78F" w14:textId="77777777" w:rsidR="003132A4" w:rsidRPr="007D1169" w:rsidRDefault="003132A4" w:rsidP="003132A4">
      <w:pPr>
        <w:spacing w:after="0" w:line="240" w:lineRule="auto"/>
        <w:rPr>
          <w:rFonts w:ascii="Times New Roman" w:hAnsi="Times New Roman"/>
          <w:bCs/>
          <w:lang w:val="lt-LT" w:eastAsia="lt-LT"/>
        </w:rPr>
      </w:pPr>
      <w:r w:rsidRPr="007D1169">
        <w:rPr>
          <w:rFonts w:ascii="Times New Roman" w:hAnsi="Times New Roman"/>
          <w:bCs/>
          <w:lang w:val="lt-LT" w:eastAsia="lt-LT"/>
        </w:rPr>
        <w:t xml:space="preserve">9-ojo Forto g. 70 </w:t>
      </w:r>
    </w:p>
    <w:p w14:paraId="4CAF08FA" w14:textId="77777777" w:rsidR="003132A4" w:rsidRPr="007D1169" w:rsidRDefault="003132A4" w:rsidP="003132A4">
      <w:pPr>
        <w:spacing w:after="0" w:line="240" w:lineRule="auto"/>
        <w:rPr>
          <w:rFonts w:ascii="Times New Roman" w:hAnsi="Times New Roman"/>
          <w:bCs/>
          <w:lang w:val="lt-LT" w:eastAsia="lt-LT"/>
        </w:rPr>
      </w:pPr>
      <w:r w:rsidRPr="007D1169">
        <w:rPr>
          <w:rFonts w:ascii="Times New Roman" w:hAnsi="Times New Roman"/>
          <w:bCs/>
          <w:lang w:val="lt-LT" w:eastAsia="lt-LT"/>
        </w:rPr>
        <w:t>LT-48179 Kaunas</w:t>
      </w:r>
    </w:p>
    <w:p w14:paraId="71F84937" w14:textId="77777777" w:rsidR="003132A4" w:rsidRPr="007D1169" w:rsidRDefault="003132A4" w:rsidP="003132A4">
      <w:pPr>
        <w:spacing w:after="0" w:line="240" w:lineRule="auto"/>
        <w:rPr>
          <w:rFonts w:ascii="Times New Roman" w:hAnsi="Times New Roman"/>
          <w:bCs/>
          <w:lang w:val="lt-LT" w:eastAsia="lt-LT"/>
        </w:rPr>
      </w:pPr>
      <w:r w:rsidRPr="007D1169">
        <w:rPr>
          <w:rFonts w:ascii="Times New Roman" w:hAnsi="Times New Roman"/>
          <w:bCs/>
          <w:lang w:val="lt-LT" w:eastAsia="lt-LT"/>
        </w:rPr>
        <w:t>Lietuva</w:t>
      </w:r>
    </w:p>
    <w:p w14:paraId="5D1DC07C" w14:textId="77777777" w:rsidR="003132A4" w:rsidRPr="003132A4" w:rsidRDefault="003132A4" w:rsidP="003132A4">
      <w:pPr>
        <w:spacing w:after="0" w:line="240" w:lineRule="auto"/>
        <w:rPr>
          <w:rFonts w:ascii="Times New Roman" w:hAnsi="Times New Roman"/>
          <w:b/>
          <w:lang w:val="lt-LT" w:eastAsia="lt-LT"/>
        </w:rPr>
      </w:pPr>
    </w:p>
    <w:p w14:paraId="596E387A" w14:textId="77777777" w:rsidR="003132A4" w:rsidRPr="003132A4" w:rsidRDefault="003132A4" w:rsidP="003132A4">
      <w:pPr>
        <w:spacing w:after="0" w:line="240" w:lineRule="auto"/>
        <w:rPr>
          <w:rFonts w:ascii="Times New Roman" w:hAnsi="Times New Roman"/>
          <w:b/>
          <w:bCs/>
          <w:lang w:val="lt-LT" w:eastAsia="lt-LT"/>
        </w:rPr>
      </w:pPr>
      <w:r w:rsidRPr="003132A4">
        <w:rPr>
          <w:rFonts w:ascii="Times New Roman" w:hAnsi="Times New Roman"/>
          <w:b/>
          <w:bCs/>
          <w:lang w:val="lt-LT" w:eastAsia="lt-LT"/>
        </w:rPr>
        <w:t>Perpakavo</w:t>
      </w:r>
    </w:p>
    <w:p w14:paraId="74797B95" w14:textId="77777777" w:rsidR="003132A4" w:rsidRPr="007D1169" w:rsidRDefault="003132A4" w:rsidP="003132A4">
      <w:pPr>
        <w:spacing w:after="0" w:line="240" w:lineRule="auto"/>
        <w:rPr>
          <w:rFonts w:ascii="Times New Roman" w:hAnsi="Times New Roman"/>
          <w:bCs/>
          <w:lang w:val="lt-LT" w:eastAsia="lt-LT"/>
        </w:rPr>
      </w:pPr>
      <w:r w:rsidRPr="007D1169">
        <w:rPr>
          <w:rFonts w:ascii="Times New Roman" w:hAnsi="Times New Roman"/>
          <w:bCs/>
          <w:lang w:val="lt-LT" w:eastAsia="lt-LT"/>
        </w:rPr>
        <w:t>UAB „</w:t>
      </w:r>
      <w:proofErr w:type="spellStart"/>
      <w:r w:rsidRPr="007D1169">
        <w:rPr>
          <w:rFonts w:ascii="Times New Roman" w:hAnsi="Times New Roman"/>
          <w:bCs/>
          <w:lang w:val="lt-LT" w:eastAsia="lt-LT"/>
        </w:rPr>
        <w:t>Entafarma</w:t>
      </w:r>
      <w:proofErr w:type="spellEnd"/>
      <w:r w:rsidRPr="007D1169">
        <w:rPr>
          <w:rFonts w:ascii="Times New Roman" w:hAnsi="Times New Roman"/>
          <w:bCs/>
          <w:lang w:val="lt-LT" w:eastAsia="lt-LT"/>
        </w:rPr>
        <w:t>“</w:t>
      </w:r>
    </w:p>
    <w:p w14:paraId="7386E61B" w14:textId="77777777" w:rsidR="003132A4" w:rsidRPr="007D1169" w:rsidRDefault="003132A4" w:rsidP="003132A4">
      <w:pPr>
        <w:spacing w:after="0" w:line="240" w:lineRule="auto"/>
        <w:rPr>
          <w:rFonts w:ascii="Times New Roman" w:hAnsi="Times New Roman"/>
          <w:bCs/>
          <w:lang w:val="lt-LT" w:eastAsia="lt-LT"/>
        </w:rPr>
      </w:pPr>
      <w:proofErr w:type="spellStart"/>
      <w:r w:rsidRPr="007D1169">
        <w:rPr>
          <w:rFonts w:ascii="Times New Roman" w:hAnsi="Times New Roman"/>
          <w:bCs/>
          <w:lang w:val="lt-LT" w:eastAsia="lt-LT"/>
        </w:rPr>
        <w:t>Klonėnų</w:t>
      </w:r>
      <w:proofErr w:type="spellEnd"/>
      <w:r w:rsidRPr="007D1169">
        <w:rPr>
          <w:rFonts w:ascii="Times New Roman" w:hAnsi="Times New Roman"/>
          <w:bCs/>
          <w:lang w:val="lt-LT" w:eastAsia="lt-LT"/>
        </w:rPr>
        <w:t xml:space="preserve"> vs. 1</w:t>
      </w:r>
    </w:p>
    <w:p w14:paraId="19369811" w14:textId="77777777" w:rsidR="003132A4" w:rsidRPr="007D1169" w:rsidRDefault="003132A4" w:rsidP="003132A4">
      <w:pPr>
        <w:spacing w:after="0" w:line="240" w:lineRule="auto"/>
        <w:rPr>
          <w:rFonts w:ascii="Times New Roman" w:hAnsi="Times New Roman"/>
          <w:bCs/>
          <w:lang w:val="lt-LT" w:eastAsia="lt-LT"/>
        </w:rPr>
      </w:pPr>
      <w:r w:rsidRPr="007D1169">
        <w:rPr>
          <w:rFonts w:ascii="Times New Roman" w:hAnsi="Times New Roman"/>
          <w:bCs/>
          <w:lang w:val="lt-LT" w:eastAsia="lt-LT"/>
        </w:rPr>
        <w:t>LT-19156 Širvintų r. sav.</w:t>
      </w:r>
    </w:p>
    <w:p w14:paraId="5E747A33" w14:textId="77777777" w:rsidR="003132A4" w:rsidRPr="007D1169" w:rsidRDefault="003132A4" w:rsidP="003132A4">
      <w:pPr>
        <w:spacing w:after="0" w:line="240" w:lineRule="auto"/>
        <w:rPr>
          <w:rFonts w:ascii="Times New Roman" w:hAnsi="Times New Roman"/>
          <w:bCs/>
          <w:lang w:val="lt-LT" w:eastAsia="lt-LT"/>
        </w:rPr>
      </w:pPr>
      <w:r w:rsidRPr="007D1169">
        <w:rPr>
          <w:rFonts w:ascii="Times New Roman" w:hAnsi="Times New Roman"/>
          <w:bCs/>
          <w:lang w:val="lt-LT" w:eastAsia="lt-LT"/>
        </w:rPr>
        <w:t>Lietuva</w:t>
      </w:r>
    </w:p>
    <w:p w14:paraId="13CE1599" w14:textId="77777777" w:rsidR="00683891" w:rsidRDefault="00683891" w:rsidP="00683891">
      <w:pPr>
        <w:spacing w:after="0" w:line="240" w:lineRule="auto"/>
        <w:rPr>
          <w:rFonts w:ascii="Times New Roman" w:hAnsi="Times New Roman"/>
          <w:b/>
          <w:lang w:val="lt-LT" w:eastAsia="lt-LT"/>
        </w:rPr>
      </w:pPr>
    </w:p>
    <w:p w14:paraId="641F4BA6" w14:textId="77777777" w:rsidR="00AF018E" w:rsidRPr="00454E83" w:rsidRDefault="00AF018E" w:rsidP="00683891">
      <w:pPr>
        <w:spacing w:after="0" w:line="240" w:lineRule="auto"/>
        <w:rPr>
          <w:rFonts w:ascii="Times New Roman" w:hAnsi="Times New Roman"/>
          <w:b/>
          <w:lang w:val="lt-LT" w:eastAsia="lt-LT"/>
        </w:rPr>
      </w:pPr>
    </w:p>
    <w:p w14:paraId="1FA5FA92" w14:textId="5EDF2943" w:rsidR="00683891" w:rsidRPr="00454E83" w:rsidRDefault="00683891" w:rsidP="00683891">
      <w:pPr>
        <w:spacing w:after="0" w:line="240" w:lineRule="auto"/>
        <w:rPr>
          <w:rFonts w:ascii="Times New Roman" w:hAnsi="Times New Roman"/>
          <w:b/>
          <w:lang w:val="lt-LT" w:eastAsia="lt-LT"/>
        </w:rPr>
      </w:pPr>
      <w:r w:rsidRPr="00454E83">
        <w:rPr>
          <w:rFonts w:ascii="Times New Roman" w:hAnsi="Times New Roman"/>
          <w:b/>
          <w:bCs/>
          <w:lang w:val="lt-LT" w:eastAsia="lt-LT"/>
        </w:rPr>
        <w:t>Šis pakuotės lapelis</w:t>
      </w:r>
      <w:r w:rsidRPr="00454E83">
        <w:rPr>
          <w:rFonts w:ascii="Times New Roman" w:hAnsi="Times New Roman"/>
          <w:b/>
          <w:lang w:val="lt-LT" w:eastAsia="lt-LT"/>
        </w:rPr>
        <w:t xml:space="preserve"> paskutinį kartą peržiūrėtas</w:t>
      </w:r>
      <w:r w:rsidR="002F470A">
        <w:rPr>
          <w:rFonts w:ascii="Times New Roman" w:hAnsi="Times New Roman"/>
          <w:b/>
          <w:lang w:val="lt-LT" w:eastAsia="lt-LT"/>
        </w:rPr>
        <w:t xml:space="preserve"> </w:t>
      </w:r>
      <w:r w:rsidR="00766F09">
        <w:rPr>
          <w:rFonts w:ascii="Times New Roman" w:hAnsi="Times New Roman"/>
          <w:b/>
          <w:lang w:val="lt-LT" w:eastAsia="lt-LT"/>
        </w:rPr>
        <w:t>2026-10-21</w:t>
      </w:r>
      <w:bookmarkStart w:id="26" w:name="_GoBack"/>
      <w:bookmarkEnd w:id="26"/>
      <w:r w:rsidR="00C7633D">
        <w:rPr>
          <w:rFonts w:ascii="Times New Roman" w:hAnsi="Times New Roman"/>
          <w:b/>
          <w:lang w:val="lt-LT" w:eastAsia="lt-LT"/>
        </w:rPr>
        <w:t>.</w:t>
      </w:r>
    </w:p>
    <w:p w14:paraId="3D8A6FA8" w14:textId="77777777" w:rsidR="00683891" w:rsidRDefault="00683891" w:rsidP="00683891">
      <w:pPr>
        <w:spacing w:after="0" w:line="240" w:lineRule="auto"/>
        <w:rPr>
          <w:rFonts w:ascii="Times New Roman" w:hAnsi="Times New Roman"/>
          <w:b/>
          <w:lang w:val="lt-LT" w:eastAsia="lt-LT"/>
        </w:rPr>
      </w:pPr>
    </w:p>
    <w:p w14:paraId="02EA57DA" w14:textId="77777777" w:rsidR="00AF018E" w:rsidRPr="00454E83" w:rsidRDefault="00AF018E" w:rsidP="00683891">
      <w:pPr>
        <w:spacing w:after="0" w:line="240" w:lineRule="auto"/>
        <w:rPr>
          <w:rFonts w:ascii="Times New Roman" w:hAnsi="Times New Roman"/>
          <w:b/>
          <w:lang w:val="lt-LT" w:eastAsia="lt-LT"/>
        </w:rPr>
      </w:pPr>
    </w:p>
    <w:p w14:paraId="0E454D0B" w14:textId="7609D49B" w:rsidR="003C5B9E" w:rsidRPr="00504986" w:rsidRDefault="00AF018E" w:rsidP="003C5B9E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/>
          <w:lang w:eastAsia="lt-LT"/>
        </w:rPr>
      </w:pPr>
      <w:r>
        <w:rPr>
          <w:rFonts w:ascii="Times New Roman" w:hAnsi="Times New Roman"/>
          <w:lang w:val="lt-LT" w:eastAsia="lt-LT"/>
        </w:rPr>
        <w:t>Išsami informacija apie šį vaistą</w:t>
      </w:r>
      <w:r w:rsidR="00683891" w:rsidRPr="00454E83">
        <w:rPr>
          <w:rFonts w:ascii="Times New Roman" w:hAnsi="Times New Roman"/>
          <w:lang w:val="lt-LT" w:eastAsia="lt-LT"/>
        </w:rPr>
        <w:t xml:space="preserve"> pateikiama Valstybinės vaistų kontrolės tarnybos prie Lietuvos Respublikos sveikatos apsaugos ministerijos </w:t>
      </w:r>
      <w:r w:rsidR="00424585">
        <w:rPr>
          <w:rFonts w:ascii="Times New Roman" w:hAnsi="Times New Roman"/>
          <w:lang w:val="lt-LT" w:eastAsia="lt-LT"/>
        </w:rPr>
        <w:t>tinklalapyje</w:t>
      </w:r>
      <w:r w:rsidR="00683891" w:rsidRPr="00454E83">
        <w:rPr>
          <w:rFonts w:ascii="Times New Roman" w:hAnsi="Times New Roman"/>
          <w:lang w:val="lt-LT" w:eastAsia="lt-LT"/>
        </w:rPr>
        <w:t xml:space="preserve"> </w:t>
      </w:r>
      <w:r w:rsidR="003C5B9E" w:rsidRPr="001A6CEC">
        <w:rPr>
          <w:rFonts w:ascii="Times New Roman" w:hAnsi="Times New Roman"/>
        </w:rPr>
        <w:t>https://vvkt.lrv.lt/lt/.</w:t>
      </w:r>
    </w:p>
    <w:p w14:paraId="7338F52C" w14:textId="128D2444" w:rsidR="00683891" w:rsidRPr="00454E83" w:rsidRDefault="00683891" w:rsidP="00683891">
      <w:pPr>
        <w:spacing w:after="0" w:line="240" w:lineRule="auto"/>
        <w:rPr>
          <w:rFonts w:ascii="Times New Roman" w:hAnsi="Times New Roman"/>
          <w:lang w:val="lt-LT" w:eastAsia="lt-LT"/>
        </w:rPr>
      </w:pPr>
    </w:p>
    <w:p w14:paraId="68D4242C" w14:textId="77777777" w:rsidR="0047252A" w:rsidRDefault="0047252A" w:rsidP="00692F49"/>
    <w:sectPr w:rsidR="0047252A" w:rsidSect="00201D50"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45407"/>
    <w:multiLevelType w:val="hybridMultilevel"/>
    <w:tmpl w:val="BD4C96DC"/>
    <w:lvl w:ilvl="0" w:tplc="04DE0E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FFF3124"/>
    <w:multiLevelType w:val="hybridMultilevel"/>
    <w:tmpl w:val="52FE2DD4"/>
    <w:lvl w:ilvl="0" w:tplc="8A3A36B6">
      <w:start w:val="6"/>
      <w:numFmt w:val="bullet"/>
      <w:lvlText w:val="-"/>
      <w:lvlJc w:val="left"/>
      <w:pPr>
        <w:tabs>
          <w:tab w:val="num" w:pos="600"/>
        </w:tabs>
        <w:ind w:left="600" w:hanging="600"/>
      </w:pPr>
      <w:rPr>
        <w:rFonts w:ascii="Times New Roman" w:eastAsia="Times New Roman" w:hAnsi="Times New Roman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B9E5AC0"/>
    <w:multiLevelType w:val="hybridMultilevel"/>
    <w:tmpl w:val="CF44F72E"/>
    <w:lvl w:ilvl="0" w:tplc="92A4157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891"/>
    <w:rsid w:val="0001447A"/>
    <w:rsid w:val="00020FD5"/>
    <w:rsid w:val="0006774E"/>
    <w:rsid w:val="000704CC"/>
    <w:rsid w:val="0009483E"/>
    <w:rsid w:val="000A4C3D"/>
    <w:rsid w:val="000B6A6F"/>
    <w:rsid w:val="00112FB7"/>
    <w:rsid w:val="00122403"/>
    <w:rsid w:val="001255E4"/>
    <w:rsid w:val="00137581"/>
    <w:rsid w:val="001743C0"/>
    <w:rsid w:val="00180B95"/>
    <w:rsid w:val="001849D9"/>
    <w:rsid w:val="00185672"/>
    <w:rsid w:val="001862E5"/>
    <w:rsid w:val="001B3FBC"/>
    <w:rsid w:val="001C1B09"/>
    <w:rsid w:val="00201D50"/>
    <w:rsid w:val="00204AED"/>
    <w:rsid w:val="002072E7"/>
    <w:rsid w:val="00240DEE"/>
    <w:rsid w:val="00242B0E"/>
    <w:rsid w:val="00252597"/>
    <w:rsid w:val="00255A27"/>
    <w:rsid w:val="002904F8"/>
    <w:rsid w:val="002E1C0B"/>
    <w:rsid w:val="002E3A46"/>
    <w:rsid w:val="002F470A"/>
    <w:rsid w:val="003132A4"/>
    <w:rsid w:val="00315DE5"/>
    <w:rsid w:val="003344C4"/>
    <w:rsid w:val="00346421"/>
    <w:rsid w:val="003636E3"/>
    <w:rsid w:val="00396C85"/>
    <w:rsid w:val="003A1179"/>
    <w:rsid w:val="003A56DA"/>
    <w:rsid w:val="003A7B9B"/>
    <w:rsid w:val="003B1529"/>
    <w:rsid w:val="003B30C1"/>
    <w:rsid w:val="003B476A"/>
    <w:rsid w:val="003B7DA6"/>
    <w:rsid w:val="003C5B9E"/>
    <w:rsid w:val="003D149D"/>
    <w:rsid w:val="004046CA"/>
    <w:rsid w:val="00424585"/>
    <w:rsid w:val="0047252A"/>
    <w:rsid w:val="004B372C"/>
    <w:rsid w:val="004B46BA"/>
    <w:rsid w:val="004C471D"/>
    <w:rsid w:val="004C6B23"/>
    <w:rsid w:val="004E51B4"/>
    <w:rsid w:val="004F63C0"/>
    <w:rsid w:val="00503E10"/>
    <w:rsid w:val="00550390"/>
    <w:rsid w:val="0055281C"/>
    <w:rsid w:val="00571F6F"/>
    <w:rsid w:val="00590E13"/>
    <w:rsid w:val="005922C2"/>
    <w:rsid w:val="005B5C7C"/>
    <w:rsid w:val="005C022E"/>
    <w:rsid w:val="005C6607"/>
    <w:rsid w:val="005D1CB8"/>
    <w:rsid w:val="005E3A8B"/>
    <w:rsid w:val="005E5AB8"/>
    <w:rsid w:val="00601697"/>
    <w:rsid w:val="006056EC"/>
    <w:rsid w:val="0061192B"/>
    <w:rsid w:val="006453ED"/>
    <w:rsid w:val="0065338D"/>
    <w:rsid w:val="006769EA"/>
    <w:rsid w:val="00683891"/>
    <w:rsid w:val="00692F49"/>
    <w:rsid w:val="006C13A1"/>
    <w:rsid w:val="006C379B"/>
    <w:rsid w:val="006C52B1"/>
    <w:rsid w:val="006D7F92"/>
    <w:rsid w:val="006E7E01"/>
    <w:rsid w:val="006F00E9"/>
    <w:rsid w:val="00700D43"/>
    <w:rsid w:val="00726F79"/>
    <w:rsid w:val="00742A91"/>
    <w:rsid w:val="00760A82"/>
    <w:rsid w:val="00766F09"/>
    <w:rsid w:val="00774833"/>
    <w:rsid w:val="00792384"/>
    <w:rsid w:val="00795E24"/>
    <w:rsid w:val="007A6E02"/>
    <w:rsid w:val="007A7DB8"/>
    <w:rsid w:val="007C1858"/>
    <w:rsid w:val="007D1169"/>
    <w:rsid w:val="007D14FE"/>
    <w:rsid w:val="007E0E9A"/>
    <w:rsid w:val="007F6681"/>
    <w:rsid w:val="008312B2"/>
    <w:rsid w:val="00835982"/>
    <w:rsid w:val="00854EED"/>
    <w:rsid w:val="00871BFC"/>
    <w:rsid w:val="008748AD"/>
    <w:rsid w:val="008A4E19"/>
    <w:rsid w:val="009332CC"/>
    <w:rsid w:val="0093754F"/>
    <w:rsid w:val="009538FD"/>
    <w:rsid w:val="009965A3"/>
    <w:rsid w:val="009B5BF8"/>
    <w:rsid w:val="009D1EE0"/>
    <w:rsid w:val="009D3D84"/>
    <w:rsid w:val="009E30D8"/>
    <w:rsid w:val="00A00E5B"/>
    <w:rsid w:val="00A12804"/>
    <w:rsid w:val="00A12FA8"/>
    <w:rsid w:val="00A2077B"/>
    <w:rsid w:val="00A51C65"/>
    <w:rsid w:val="00A55DA9"/>
    <w:rsid w:val="00A770F7"/>
    <w:rsid w:val="00AA02D6"/>
    <w:rsid w:val="00AA084E"/>
    <w:rsid w:val="00AC5734"/>
    <w:rsid w:val="00AD7268"/>
    <w:rsid w:val="00AF018E"/>
    <w:rsid w:val="00B21DFF"/>
    <w:rsid w:val="00B26A54"/>
    <w:rsid w:val="00B66204"/>
    <w:rsid w:val="00B666F9"/>
    <w:rsid w:val="00B67CB4"/>
    <w:rsid w:val="00B70CF8"/>
    <w:rsid w:val="00B74CD7"/>
    <w:rsid w:val="00B97BB4"/>
    <w:rsid w:val="00BA457A"/>
    <w:rsid w:val="00BB4331"/>
    <w:rsid w:val="00BD3575"/>
    <w:rsid w:val="00BD3BD2"/>
    <w:rsid w:val="00BE6176"/>
    <w:rsid w:val="00C3515C"/>
    <w:rsid w:val="00C45406"/>
    <w:rsid w:val="00C7633D"/>
    <w:rsid w:val="00CE4534"/>
    <w:rsid w:val="00CE4ED9"/>
    <w:rsid w:val="00D05E33"/>
    <w:rsid w:val="00D07DA6"/>
    <w:rsid w:val="00D10AD5"/>
    <w:rsid w:val="00D14B91"/>
    <w:rsid w:val="00D33026"/>
    <w:rsid w:val="00D60B92"/>
    <w:rsid w:val="00D778FA"/>
    <w:rsid w:val="00DA0186"/>
    <w:rsid w:val="00DA6103"/>
    <w:rsid w:val="00DB1A98"/>
    <w:rsid w:val="00DC55BD"/>
    <w:rsid w:val="00DC5CDD"/>
    <w:rsid w:val="00DD0265"/>
    <w:rsid w:val="00DF2F75"/>
    <w:rsid w:val="00E16996"/>
    <w:rsid w:val="00E26655"/>
    <w:rsid w:val="00E45A8C"/>
    <w:rsid w:val="00E56D1E"/>
    <w:rsid w:val="00E6289F"/>
    <w:rsid w:val="00E66DFA"/>
    <w:rsid w:val="00E911FC"/>
    <w:rsid w:val="00EA1B81"/>
    <w:rsid w:val="00EE213B"/>
    <w:rsid w:val="00F07295"/>
    <w:rsid w:val="00F25F45"/>
    <w:rsid w:val="00F30829"/>
    <w:rsid w:val="00F416AB"/>
    <w:rsid w:val="00F439E9"/>
    <w:rsid w:val="00F55456"/>
    <w:rsid w:val="00F76259"/>
    <w:rsid w:val="00F815C1"/>
    <w:rsid w:val="00FB5AF0"/>
    <w:rsid w:val="00FC425B"/>
    <w:rsid w:val="00FC707C"/>
    <w:rsid w:val="00FD26F0"/>
    <w:rsid w:val="00FD5A75"/>
    <w:rsid w:val="00FF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24AAE"/>
  <w15:chartTrackingRefBased/>
  <w15:docId w15:val="{5530E817-9365-460D-A647-1D9CF5CD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Normal">
    <w:name w:val="Normal"/>
    <w:qFormat/>
    <w:rsid w:val="00FD26F0"/>
    <w:pPr>
      <w:spacing w:after="200" w:line="276" w:lineRule="auto"/>
    </w:pPr>
    <w:rPr>
      <w:sz w:val="22"/>
      <w:szCs w:val="22"/>
      <w:lang w:val="lv-LV"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E3A8B"/>
    <w:pPr>
      <w:keepNext/>
      <w:tabs>
        <w:tab w:val="left" w:pos="567"/>
      </w:tabs>
      <w:spacing w:after="0" w:line="260" w:lineRule="exact"/>
      <w:jc w:val="both"/>
      <w:outlineLvl w:val="3"/>
    </w:pPr>
    <w:rPr>
      <w:rFonts w:eastAsia="Times New Roman"/>
      <w:b/>
      <w:bCs/>
      <w:snapToGrid w:val="0"/>
      <w:sz w:val="28"/>
      <w:szCs w:val="28"/>
      <w:lang w:val="en-GB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838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yperlink">
    <w:name w:val="Hyperlink"/>
    <w:uiPriority w:val="99"/>
    <w:unhideWhenUsed/>
    <w:rsid w:val="00683891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45A8C"/>
    <w:rPr>
      <w:rFonts w:ascii="Segoe UI" w:eastAsia="Calibri" w:hAnsi="Segoe UI" w:cs="Segoe UI"/>
      <w:sz w:val="18"/>
      <w:szCs w:val="18"/>
      <w:lang w:val="lv-LV"/>
    </w:rPr>
  </w:style>
  <w:style w:type="paragraph" w:customStyle="1" w:styleId="MediumGrid21">
    <w:name w:val="Medium Grid 21"/>
    <w:uiPriority w:val="1"/>
    <w:qFormat/>
    <w:rsid w:val="00E16996"/>
    <w:rPr>
      <w:sz w:val="22"/>
      <w:szCs w:val="22"/>
      <w:lang w:val="lv-LV"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AF018E"/>
    <w:pPr>
      <w:ind w:left="720"/>
      <w:contextualSpacing/>
    </w:pPr>
  </w:style>
  <w:style w:type="character" w:customStyle="1" w:styleId="Heading4Char">
    <w:name w:val="Heading 4 Char"/>
    <w:link w:val="Heading4"/>
    <w:uiPriority w:val="99"/>
    <w:rsid w:val="005E3A8B"/>
    <w:rPr>
      <w:rFonts w:eastAsia="Times New Roman"/>
      <w:b/>
      <w:bCs/>
      <w:snapToGrid w:val="0"/>
      <w:sz w:val="28"/>
      <w:szCs w:val="28"/>
      <w:lang w:eastAsia="x-none"/>
    </w:rPr>
  </w:style>
  <w:style w:type="paragraph" w:styleId="Revision">
    <w:name w:val="Revision"/>
    <w:hidden/>
    <w:uiPriority w:val="71"/>
    <w:unhideWhenUsed/>
    <w:rsid w:val="007E0E9A"/>
    <w:rPr>
      <w:sz w:val="22"/>
      <w:szCs w:val="22"/>
      <w:lang w:val="lv-LV" w:eastAsia="en-US"/>
    </w:rPr>
  </w:style>
  <w:style w:type="character" w:customStyle="1" w:styleId="UnresolvedMention1">
    <w:name w:val="Unresolved Mention1"/>
    <w:uiPriority w:val="99"/>
    <w:semiHidden/>
    <w:unhideWhenUsed/>
    <w:rsid w:val="00252597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F554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545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55456"/>
    <w:rPr>
      <w:lang w:val="lv-LV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545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55456"/>
    <w:rPr>
      <w:b/>
      <w:bCs/>
      <w:lang w:val="lv-LV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5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324D25C55556468575EE48CC328619" ma:contentTypeVersion="20" ma:contentTypeDescription="Create a new document." ma:contentTypeScope="" ma:versionID="c7a3461bd75fb5dbdb26554b89f3e9a0">
  <xsd:schema xmlns:xsd="http://www.w3.org/2001/XMLSchema" xmlns:xs="http://www.w3.org/2001/XMLSchema" xmlns:p="http://schemas.microsoft.com/office/2006/metadata/properties" xmlns:ns2="d773f5e4-4fda-4e10-ae40-9e97953da94b" xmlns:ns3="f1ce74ce-6288-40aa-b392-4d3bb9648aad" targetNamespace="http://schemas.microsoft.com/office/2006/metadata/properties" ma:root="true" ma:fieldsID="1d1df4d2959e921dd9ed36b922b1de56" ns2:_="" ns3:_="">
    <xsd:import namespace="d773f5e4-4fda-4e10-ae40-9e97953da94b"/>
    <xsd:import namespace="f1ce74ce-6288-40aa-b392-4d3bb9648a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3f5e4-4fda-4e10-ae40-9e97953da9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433c726-0aa1-4e01-ab98-3edc93fac2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e74ce-6288-40aa-b392-4d3bb9648aad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b6ff6697-4092-4fac-80f3-27b74557b257}" ma:internalName="TaxCatchAll" ma:showField="CatchAllData" ma:web="f1ce74ce-6288-40aa-b392-4d3bb9648a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ce74ce-6288-40aa-b392-4d3bb9648aad" xsi:nil="true"/>
    <lcf76f155ced4ddcb4097134ff3c332f xmlns="d773f5e4-4fda-4e10-ae40-9e97953da94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8A935-00C1-471B-B5EF-2A42602CF2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73f5e4-4fda-4e10-ae40-9e97953da94b"/>
    <ds:schemaRef ds:uri="f1ce74ce-6288-40aa-b392-4d3bb9648a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3522FF-0739-4681-B56C-1FF7A7090FDC}">
  <ds:schemaRefs>
    <ds:schemaRef ds:uri="http://schemas.microsoft.com/office/2006/metadata/properties"/>
    <ds:schemaRef ds:uri="http://schemas.microsoft.com/office/infopath/2007/PartnerControls"/>
    <ds:schemaRef ds:uri="f1ce74ce-6288-40aa-b392-4d3bb9648aad"/>
    <ds:schemaRef ds:uri="d773f5e4-4fda-4e10-ae40-9e97953da94b"/>
  </ds:schemaRefs>
</ds:datastoreItem>
</file>

<file path=customXml/itemProps3.xml><?xml version="1.0" encoding="utf-8"?>
<ds:datastoreItem xmlns:ds="http://schemas.openxmlformats.org/officeDocument/2006/customXml" ds:itemID="{A64B8DE2-45AF-4235-A417-F7A319AF55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4F5996-BB68-4DC6-B345-29F857C62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6639</Words>
  <Characters>3785</Characters>
  <Application>Microsoft Office Word</Application>
  <DocSecurity>0</DocSecurity>
  <Lines>31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10404</CharactersWithSpaces>
  <SharedDoc>false</SharedDoc>
  <HLinks>
    <vt:vector size="54" baseType="variant">
      <vt:variant>
        <vt:i4>7077950</vt:i4>
      </vt:variant>
      <vt:variant>
        <vt:i4>24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5701730</vt:i4>
      </vt:variant>
      <vt:variant>
        <vt:i4>21</vt:i4>
      </vt:variant>
      <vt:variant>
        <vt:i4>0</vt:i4>
      </vt:variant>
      <vt:variant>
        <vt:i4>5</vt:i4>
      </vt:variant>
      <vt:variant>
        <vt:lpwstr>mailto:info@biocodex.lt</vt:lpwstr>
      </vt:variant>
      <vt:variant>
        <vt:lpwstr/>
      </vt:variant>
      <vt:variant>
        <vt:i4>2162708</vt:i4>
      </vt:variant>
      <vt:variant>
        <vt:i4>18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4522058</vt:i4>
      </vt:variant>
      <vt:variant>
        <vt:i4>15</vt:i4>
      </vt:variant>
      <vt:variant>
        <vt:i4>0</vt:i4>
      </vt:variant>
      <vt:variant>
        <vt:i4>5</vt:i4>
      </vt:variant>
      <vt:variant>
        <vt:lpwstr>https://www.vvkt.lt/index.php?4004286486</vt:lpwstr>
      </vt:variant>
      <vt:variant>
        <vt:lpwstr/>
      </vt:variant>
      <vt:variant>
        <vt:i4>3014769</vt:i4>
      </vt:variant>
      <vt:variant>
        <vt:i4>12</vt:i4>
      </vt:variant>
      <vt:variant>
        <vt:i4>0</vt:i4>
      </vt:variant>
      <vt:variant>
        <vt:i4>5</vt:i4>
      </vt:variant>
      <vt:variant>
        <vt:lpwstr>https://vapris.vvkt.lt/vvkt-web/public/nrv</vt:lpwstr>
      </vt:variant>
      <vt:variant>
        <vt:lpwstr/>
      </vt:variant>
      <vt:variant>
        <vt:i4>7077950</vt:i4>
      </vt:variant>
      <vt:variant>
        <vt:i4>9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6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4653122</vt:i4>
      </vt:variant>
      <vt:variant>
        <vt:i4>3</vt:i4>
      </vt:variant>
      <vt:variant>
        <vt:i4>0</vt:i4>
      </vt:variant>
      <vt:variant>
        <vt:i4>5</vt:i4>
      </vt:variant>
      <vt:variant>
        <vt:lpwstr>https://www.vvkt.lt/index.php?1399030386</vt:lpwstr>
      </vt:variant>
      <vt:variant>
        <vt:lpwstr/>
      </vt:variant>
      <vt:variant>
        <vt:i4>4259857</vt:i4>
      </vt:variant>
      <vt:variant>
        <vt:i4>0</vt:i4>
      </vt:variant>
      <vt:variant>
        <vt:i4>0</vt:i4>
      </vt:variant>
      <vt:variant>
        <vt:i4>5</vt:i4>
      </vt:variant>
      <vt:variant>
        <vt:lpwstr>https://vapris.vvkt.lt/vvkt-web/public/nrvSpecialist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URNIKIENE Ruta</dc:creator>
  <cp:keywords/>
  <dc:description/>
  <cp:lastModifiedBy>Renata Tomaševič</cp:lastModifiedBy>
  <cp:revision>3</cp:revision>
  <dcterms:created xsi:type="dcterms:W3CDTF">2026-10-20T13:13:00Z</dcterms:created>
  <dcterms:modified xsi:type="dcterms:W3CDTF">2026-10-21T15:54:00Z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0x01010050324D25C55556468575EE48CC328619</vt:lpwstr>
  </property>
  <property fmtid="{D5CDD505-2E9C-101B-9397-08002B2CF9AE}" pid="3" name="MediaServiceImageTags">
    <vt:lpwstr/>
  </property>
</Properties>
</file>