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8A740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A552800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FEC7B76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E495A8D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F23904A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2634226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4ED686C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2CBCF0E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FD31212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F69090A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B8CAFEF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F461B7F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F99AF67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5EADB35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DE86376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73C6C3A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410B60D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024E76B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2CEAD6B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DDFA888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85127E5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C7468C3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8E3E23F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96B69D2" w14:textId="77777777" w:rsidR="00245AF6" w:rsidRPr="00245AF6" w:rsidRDefault="00245AF6" w:rsidP="00245AF6">
      <w:pPr>
        <w:keepNext/>
        <w:tabs>
          <w:tab w:val="left" w:pos="567"/>
        </w:tabs>
        <w:ind w:left="0" w:firstLine="0"/>
        <w:jc w:val="center"/>
        <w:outlineLvl w:val="1"/>
        <w:rPr>
          <w:rFonts w:ascii="Cambria" w:eastAsia="Times New Roman" w:hAnsi="Cambria" w:cs="Times New Roman"/>
          <w:bCs/>
          <w:i/>
          <w:iCs/>
          <w:snapToGrid w:val="0"/>
          <w:kern w:val="0"/>
          <w:sz w:val="28"/>
          <w:szCs w:val="28"/>
          <w:lang w:eastAsia="x-none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8"/>
          <w:lang w:eastAsia="x-none"/>
          <w14:ligatures w14:val="none"/>
        </w:rPr>
        <w:t>A. ŽENKLINIMAS</w:t>
      </w:r>
    </w:p>
    <w:p w14:paraId="68C77C72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br w:type="page"/>
      </w:r>
    </w:p>
    <w:p w14:paraId="47FE157A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lastRenderedPageBreak/>
        <w:t>INFORMACIJA ANT IŠORINĖS PAKUOTĖS</w:t>
      </w:r>
    </w:p>
    <w:p w14:paraId="798AD105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</w:p>
    <w:p w14:paraId="5D8195A4" w14:textId="167EBA0E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KARTONO DĖŽUTĖ</w:t>
      </w:r>
    </w:p>
    <w:p w14:paraId="4F5692EA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74EE8C9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9452F53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</w:r>
      <w:r w:rsidRPr="00245AF6">
        <w:rPr>
          <w:rFonts w:ascii="Times New Roman" w:eastAsia="Times New Roman" w:hAnsi="Times New Roman" w:cs="Times New Roman"/>
          <w:b/>
          <w:caps/>
          <w:snapToGrid w:val="0"/>
          <w:kern w:val="0"/>
          <w:sz w:val="22"/>
          <w:szCs w:val="20"/>
          <w14:ligatures w14:val="none"/>
        </w:rPr>
        <w:t>VAISTINIO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:lang w:val="pt-PT"/>
          <w14:ligatures w14:val="none"/>
        </w:rPr>
        <w:t xml:space="preserve"> PREPARATO PAVADINIMAS</w:t>
      </w:r>
    </w:p>
    <w:p w14:paraId="2E3567DB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1DE1B31" w14:textId="77777777" w:rsidR="00245AF6" w:rsidRPr="00245AF6" w:rsidRDefault="00245AF6" w:rsidP="00245AF6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lang w:eastAsia="x-none"/>
          <w14:ligatures w14:val="none"/>
        </w:rPr>
      </w:pPr>
      <w:proofErr w:type="spellStart"/>
      <w:r w:rsidRPr="00245AF6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Reseligo</w:t>
      </w:r>
      <w:proofErr w:type="spellEnd"/>
      <w:r w:rsidRPr="00245AF6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 xml:space="preserve"> 3,6 mg implantas užpildytame švirkšte</w:t>
      </w:r>
    </w:p>
    <w:p w14:paraId="5971E9F6" w14:textId="33BA97E4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goserelinas</w:t>
      </w:r>
    </w:p>
    <w:p w14:paraId="02296893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99D7997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2.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 xml:space="preserve">VEIKLIOJI (-IOS) MEDŽIAGA 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:lang w:val="pt-PT"/>
          <w14:ligatures w14:val="none"/>
        </w:rPr>
        <w:t>(-OS) IR JOS (-Ų) KIEKIS (-IAI)</w:t>
      </w:r>
    </w:p>
    <w:p w14:paraId="794E5372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A6ED549" w14:textId="61CA416E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bookmarkStart w:id="0" w:name="OLE_LINK2"/>
      <w:bookmarkStart w:id="1" w:name="OLE_LINK3"/>
      <w:bookmarkStart w:id="2" w:name="OLE_LINK4"/>
      <w:bookmarkStart w:id="3" w:name="OLE_LINK5"/>
      <w:r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Viename implante yra 3,6 mg goserelino (goserelino acetato pavidalu).</w:t>
      </w:r>
      <w:bookmarkEnd w:id="0"/>
      <w:bookmarkEnd w:id="1"/>
      <w:bookmarkEnd w:id="2"/>
      <w:bookmarkEnd w:id="3"/>
    </w:p>
    <w:p w14:paraId="38F9389F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BFE0334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3.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PAGALBINIŲ MEDŽIAGŲ SĄRAŠAS</w:t>
      </w:r>
    </w:p>
    <w:p w14:paraId="6ACDBAC1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2E7A132" w14:textId="48C2EDD8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bookmarkStart w:id="4" w:name="OLE_LINK6"/>
      <w:bookmarkStart w:id="5" w:name="OLE_LINK7"/>
      <w:r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Sudėtyje yra poli(D,L-laktido-ko-glikolido).</w:t>
      </w:r>
      <w:bookmarkEnd w:id="4"/>
      <w:bookmarkEnd w:id="5"/>
    </w:p>
    <w:p w14:paraId="7B1FCB8F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DD12955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4.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FARMACINĖ FORMA IR KIEKIS PAKUOTĖJE</w:t>
      </w:r>
    </w:p>
    <w:p w14:paraId="2C2B6970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878B313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bookmarkStart w:id="6" w:name="OLE_LINK8"/>
      <w:bookmarkStart w:id="7" w:name="OLE_LINK9"/>
      <w:r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Implantas užpildytame švirkšte</w:t>
      </w:r>
    </w:p>
    <w:p w14:paraId="704E11E1" w14:textId="542436EE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1 maišelis, kuriame yra implantas užpildytame švirkšte</w:t>
      </w:r>
      <w:bookmarkEnd w:id="6"/>
      <w:bookmarkEnd w:id="7"/>
    </w:p>
    <w:p w14:paraId="7E10D92C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76877AD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5.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VARTOJIMO METODAS IR BŪDAS (-AI)</w:t>
      </w:r>
    </w:p>
    <w:p w14:paraId="2DC40A15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4C38020" w14:textId="77777777" w:rsidR="00245AF6" w:rsidRPr="00245AF6" w:rsidRDefault="00245AF6" w:rsidP="00245AF6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lang w:eastAsia="x-none"/>
          <w14:ligatures w14:val="none"/>
        </w:rPr>
      </w:pPr>
      <w:bookmarkStart w:id="8" w:name="OLE_LINK10"/>
      <w:bookmarkStart w:id="9" w:name="OLE_LINK11"/>
      <w:r w:rsidRPr="00245AF6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 xml:space="preserve">Leisti po oda. </w:t>
      </w:r>
    </w:p>
    <w:p w14:paraId="71C5DABF" w14:textId="6624AD91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Prieš vartojimą perskaitykite pakuotės lapelį.</w:t>
      </w:r>
      <w:bookmarkEnd w:id="8"/>
      <w:bookmarkEnd w:id="9"/>
    </w:p>
    <w:p w14:paraId="4E65B8B6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F6C0A8A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6.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SPECIALUS ĮSPĖJIMAS, KAD VAISTINĮ PREPARATĄ BŪTINA LAIKYTI VAIKAMS NEPASTEBIMOJE IR  NEPASIEKIAMOJE VIETOJE</w:t>
      </w:r>
    </w:p>
    <w:p w14:paraId="5EDD239A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9DD2DAC" w14:textId="6CE1C32B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bookmarkStart w:id="10" w:name="OLE_LINK12"/>
      <w:bookmarkStart w:id="11" w:name="OLE_LINK13"/>
      <w:r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Laikyti vaikams nepastebimoje ir nepasiekiamoje vietoje.</w:t>
      </w:r>
      <w:bookmarkEnd w:id="10"/>
      <w:bookmarkEnd w:id="11"/>
    </w:p>
    <w:p w14:paraId="252DF43B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EFF3F9E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7.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KITAS (-I) SPECIALUS (-ŪS) ĮSPĖJIMAS (-AI) (JEI REIKIA)</w:t>
      </w:r>
    </w:p>
    <w:p w14:paraId="5138757A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DFFA481" w14:textId="77777777" w:rsidR="00245AF6" w:rsidRPr="00245AF6" w:rsidRDefault="00245AF6" w:rsidP="00245AF6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lang w:eastAsia="x-none"/>
          <w14:ligatures w14:val="none"/>
        </w:rPr>
      </w:pPr>
      <w:bookmarkStart w:id="12" w:name="OLE_LINK14"/>
      <w:bookmarkStart w:id="13" w:name="OLE_LINK15"/>
      <w:r w:rsidRPr="00245AF6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Vartoti tik jeigu maišelis nepažeistas.</w:t>
      </w:r>
    </w:p>
    <w:p w14:paraId="488B5F19" w14:textId="5758FA9D" w:rsidR="00245AF6" w:rsidRPr="00245AF6" w:rsidRDefault="00245AF6" w:rsidP="00844180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245AF6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Vartoti iš karto, kai atplėšiamas maišelis.</w:t>
      </w:r>
      <w:bookmarkEnd w:id="12"/>
      <w:bookmarkEnd w:id="13"/>
    </w:p>
    <w:p w14:paraId="25CC170D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19D26D1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8.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TINKAMUMO LAIKAS</w:t>
      </w:r>
    </w:p>
    <w:p w14:paraId="24E6D248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FDC5F62" w14:textId="7C6DC87E" w:rsidR="00245AF6" w:rsidRPr="00245AF6" w:rsidRDefault="00844180" w:rsidP="00CA1A41">
      <w:pPr>
        <w:ind w:left="0" w:firstLine="0"/>
        <w:jc w:val="both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84418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4442192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4C8B855" w14:textId="77777777" w:rsidR="00245AF6" w:rsidRPr="00245AF6" w:rsidRDefault="00245AF6" w:rsidP="00245AF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9.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SPECIALIOS LAIKYMO SĄLYGOS</w:t>
      </w:r>
    </w:p>
    <w:p w14:paraId="235443A3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2B384E0" w14:textId="78C02FB4" w:rsidR="00245AF6" w:rsidRPr="00245AF6" w:rsidRDefault="00245AF6" w:rsidP="00245AF6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lang w:eastAsia="x-none"/>
          <w14:ligatures w14:val="none"/>
        </w:rPr>
      </w:pPr>
      <w:bookmarkStart w:id="14" w:name="OLE_LINK16"/>
      <w:bookmarkStart w:id="15" w:name="OLE_LINK17"/>
      <w:r w:rsidRPr="00245AF6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Laikyti ne aukštesnėje kaip 30</w:t>
      </w:r>
      <w:r w:rsidR="00656E80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Pr="00245AF6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sym w:font="Symbol" w:char="F0B0"/>
      </w:r>
      <w:r w:rsidRPr="00245AF6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C temperatūroje.</w:t>
      </w:r>
    </w:p>
    <w:p w14:paraId="769300C0" w14:textId="489BC81E" w:rsidR="00245AF6" w:rsidRPr="00245AF6" w:rsidRDefault="00245AF6" w:rsidP="004E0BDE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245AF6">
        <w:rPr>
          <w:rFonts w:ascii="Times New Roman" w:eastAsia="SimSun" w:hAnsi="Times New Roman" w:cs="Times New Roman"/>
          <w:kern w:val="0"/>
          <w:sz w:val="22"/>
          <w:szCs w:val="20"/>
          <w:lang w:eastAsia="x-none"/>
          <w14:ligatures w14:val="none"/>
        </w:rPr>
        <w:t>Laikyti gamintojo pakuotėje, kad vaistas būtų apsaugotas nuo drėgmės.</w:t>
      </w:r>
      <w:bookmarkEnd w:id="14"/>
      <w:bookmarkEnd w:id="15"/>
    </w:p>
    <w:p w14:paraId="0090BD91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BC501DF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10.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SPECIALIOS ATSARGUMO PRIEMON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:lang w:val="pt-PT"/>
          <w14:ligatures w14:val="none"/>
        </w:rPr>
        <w:t>ĖS DĖL NESUVARTOTO VAISTINIO PREPARATO AR JO ATLIEKŲ TVARKYMO (JEI REIKIA)</w:t>
      </w:r>
    </w:p>
    <w:p w14:paraId="5FE5A991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8A71804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E5675C6" w14:textId="77777777" w:rsidR="00410BB4" w:rsidRPr="00410BB4" w:rsidRDefault="00410BB4" w:rsidP="00410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10BB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410BB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75F0E69F" w14:textId="77777777" w:rsidR="00410BB4" w:rsidRPr="00410BB4" w:rsidRDefault="00410BB4" w:rsidP="00410BB4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35CC5CB8" w14:textId="77777777" w:rsidR="00410BB4" w:rsidRPr="00410BB4" w:rsidRDefault="00410BB4" w:rsidP="00410BB4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10BB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7C0DDB87" w14:textId="77777777" w:rsidR="00410BB4" w:rsidRPr="00410BB4" w:rsidRDefault="00410BB4" w:rsidP="00410BB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10BB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AABBE55" w14:textId="77777777" w:rsidR="00410BB4" w:rsidRPr="00410BB4" w:rsidRDefault="00410BB4" w:rsidP="00410BB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10BB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9B1991F" w14:textId="77777777" w:rsidR="00410BB4" w:rsidRPr="00410BB4" w:rsidRDefault="00410BB4" w:rsidP="00410BB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10BB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D4C16B9" w14:textId="77777777" w:rsidR="00410BB4" w:rsidRPr="00410BB4" w:rsidRDefault="00410BB4" w:rsidP="00410BB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10BB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B109697" w14:textId="77777777" w:rsidR="00410BB4" w:rsidRPr="00410BB4" w:rsidRDefault="00410BB4" w:rsidP="00410BB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66E0176" w14:textId="77777777" w:rsidR="00410BB4" w:rsidRPr="00410BB4" w:rsidRDefault="00410BB4" w:rsidP="00410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10BB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410BB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53AE734" w14:textId="77777777" w:rsidR="00410BB4" w:rsidRPr="00410BB4" w:rsidRDefault="00410BB4" w:rsidP="00410BB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FC49FD7" w14:textId="0CA06090" w:rsidR="00410BB4" w:rsidRPr="00410BB4" w:rsidRDefault="003C4D4D" w:rsidP="00410BB4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3C4D4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N1 -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410BB4" w:rsidRPr="00410BB4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Pr="003C4D4D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26/3638/001</w:t>
      </w:r>
    </w:p>
    <w:p w14:paraId="4534CECD" w14:textId="77777777" w:rsidR="00410BB4" w:rsidRPr="00410BB4" w:rsidRDefault="00410BB4" w:rsidP="00410BB4">
      <w:pPr>
        <w:ind w:left="0" w:firstLine="0"/>
        <w:rPr>
          <w:rFonts w:ascii="Aptos" w:eastAsia="Aptos" w:hAnsi="Aptos" w:cs="Times New Roman"/>
          <w:kern w:val="0"/>
        </w:rPr>
      </w:pPr>
    </w:p>
    <w:p w14:paraId="15EE6432" w14:textId="77777777" w:rsidR="00410BB4" w:rsidRPr="00410BB4" w:rsidRDefault="00410BB4" w:rsidP="00410BB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5867DD8" w14:textId="77777777" w:rsidR="00410BB4" w:rsidRPr="00410BB4" w:rsidRDefault="00410BB4" w:rsidP="00410BB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396C3B3" w14:textId="77777777" w:rsidR="00410BB4" w:rsidRPr="00410BB4" w:rsidRDefault="00410BB4" w:rsidP="00410BB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10BB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33DBD5CC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3A5C48F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14.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PARDAVIMO (IŠDAVIMO) TVARKA</w:t>
      </w:r>
    </w:p>
    <w:p w14:paraId="5972666F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F6DFDA4" w14:textId="18EEE1F3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bookmarkStart w:id="16" w:name="OLE_LINK22"/>
      <w:bookmarkStart w:id="17" w:name="OLE_LINK23"/>
      <w:r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Receptinis vaistas</w:t>
      </w:r>
      <w:r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pt-PT"/>
          <w14:ligatures w14:val="none"/>
        </w:rPr>
        <w:t>.</w:t>
      </w:r>
      <w:bookmarkEnd w:id="16"/>
      <w:bookmarkEnd w:id="17"/>
    </w:p>
    <w:p w14:paraId="59A82CC1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3C9E073" w14:textId="77777777" w:rsidR="00245AF6" w:rsidRPr="00245AF6" w:rsidRDefault="00245AF6" w:rsidP="00245AF6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15.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VARTOJIMO INSTRUKCIJA</w:t>
      </w:r>
    </w:p>
    <w:p w14:paraId="12B46AAE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E6D52F4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31427E5" w14:textId="77777777" w:rsidR="00245AF6" w:rsidRPr="00245AF6" w:rsidRDefault="00245AF6" w:rsidP="00245AF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Calibri" w:hAnsi="Times New Roman" w:cs="Times New Roman"/>
          <w:color w:val="008000"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16.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INFORMACIJA BRAILIO RAŠTU</w:t>
      </w:r>
    </w:p>
    <w:p w14:paraId="274B3A16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C0012D2" w14:textId="2D32FB25" w:rsidR="00245AF6" w:rsidRPr="00245AF6" w:rsidRDefault="00F05420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r</w:t>
      </w:r>
      <w:r w:rsidR="00245AF6"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eseligo</w:t>
      </w:r>
      <w:proofErr w:type="spellEnd"/>
      <w:r w:rsidR="00245AF6"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3,6 mg</w:t>
      </w:r>
    </w:p>
    <w:p w14:paraId="79DEB7EF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0434E1F" w14:textId="77777777" w:rsidR="00245AF6" w:rsidRPr="00245AF6" w:rsidRDefault="00245AF6" w:rsidP="00245AF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17.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6118F6AB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34A3F2C" w14:textId="23B05F8D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245AF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326679D7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05CF471" w14:textId="77777777" w:rsidR="00245AF6" w:rsidRPr="00245AF6" w:rsidRDefault="00245AF6" w:rsidP="00245AF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18.</w:t>
      </w:r>
      <w:r w:rsidRPr="00245AF6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291A4388" w14:textId="77777777" w:rsidR="00245AF6" w:rsidRPr="00245AF6" w:rsidRDefault="00245AF6" w:rsidP="00245AF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765B7A8" w14:textId="77777777" w:rsidR="004E0BDE" w:rsidRPr="004E0BDE" w:rsidRDefault="004E0BDE" w:rsidP="004E0BDE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E0BDE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344365C6" w14:textId="77777777" w:rsidR="004E0BDE" w:rsidRPr="004E0BDE" w:rsidRDefault="004E0BDE" w:rsidP="004E0BDE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E0BDE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74696D05" w14:textId="303C88C0" w:rsidR="00245AF6" w:rsidRDefault="004E0BDE" w:rsidP="00CE099E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4E0BD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2CBCF532" w14:textId="77777777" w:rsidR="00CE099E" w:rsidRDefault="00CE099E" w:rsidP="00CE099E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1D54D73" w14:textId="16B06A32" w:rsidR="00CE099E" w:rsidRPr="00CE099E" w:rsidRDefault="00CE099E" w:rsidP="00CE099E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AMW </w:t>
      </w:r>
      <w:proofErr w:type="spellStart"/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Arzneimittelwerk</w:t>
      </w:r>
      <w:proofErr w:type="spellEnd"/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Warngau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Birkerfeld</w:t>
      </w:r>
      <w:proofErr w:type="spellEnd"/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11, </w:t>
      </w:r>
      <w:proofErr w:type="spellStart"/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Warngau</w:t>
      </w:r>
      <w:proofErr w:type="spellEnd"/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83627,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F090BEC" w14:textId="77777777" w:rsidR="00CE099E" w:rsidRPr="00CE099E" w:rsidRDefault="00CE099E" w:rsidP="00CE099E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91B19BB" w14:textId="77777777" w:rsidR="00CE099E" w:rsidRPr="00CE099E" w:rsidRDefault="00CE099E" w:rsidP="00CE099E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6FB6C8DD" w14:textId="77777777" w:rsidR="00CE099E" w:rsidRPr="00CE099E" w:rsidRDefault="00CE099E" w:rsidP="00CE099E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F3A41AD" w14:textId="244A02E2" w:rsidR="000E75BE" w:rsidRDefault="00CE099E" w:rsidP="00CA1A4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E099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3EA5501F" w14:textId="66FF8356" w:rsidR="00EC1CAD" w:rsidRDefault="00EC1CAD">
      <w:pPr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br w:type="page"/>
      </w:r>
    </w:p>
    <w:p w14:paraId="1E7547A3" w14:textId="2A92985C" w:rsidR="00C644E4" w:rsidRPr="00C644E4" w:rsidRDefault="00C620E3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C620E3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lastRenderedPageBreak/>
        <w:t>VARTOJIMO INSTRUKCIJ</w:t>
      </w:r>
      <w:r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OS</w:t>
      </w:r>
      <w:r w:rsidRPr="00C620E3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KORTELĖ</w:t>
      </w:r>
    </w:p>
    <w:p w14:paraId="144A08EA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</w:p>
    <w:p w14:paraId="24349935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0E64D37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E2CEAFA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</w:r>
      <w:r w:rsidRPr="00C644E4">
        <w:rPr>
          <w:rFonts w:ascii="Times New Roman" w:eastAsia="Times New Roman" w:hAnsi="Times New Roman" w:cs="Times New Roman"/>
          <w:b/>
          <w:caps/>
          <w:snapToGrid w:val="0"/>
          <w:kern w:val="0"/>
          <w:sz w:val="22"/>
          <w:szCs w:val="20"/>
          <w14:ligatures w14:val="none"/>
        </w:rPr>
        <w:t>VAISTINIO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 xml:space="preserve"> PREPARATO PAVADINIMAS</w:t>
      </w:r>
    </w:p>
    <w:p w14:paraId="4C3F7B45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A68E90C" w14:textId="77777777" w:rsidR="00C644E4" w:rsidRPr="004B0874" w:rsidRDefault="00C644E4" w:rsidP="00C644E4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highlight w:val="lightGray"/>
          <w:lang w:eastAsia="x-none"/>
          <w14:ligatures w14:val="none"/>
        </w:rPr>
      </w:pPr>
      <w:proofErr w:type="spellStart"/>
      <w:r w:rsidRPr="004B0874">
        <w:rPr>
          <w:rFonts w:ascii="Times New Roman" w:eastAsia="SimSu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Reseligo</w:t>
      </w:r>
      <w:proofErr w:type="spellEnd"/>
      <w:r w:rsidRPr="004B0874">
        <w:rPr>
          <w:rFonts w:ascii="Times New Roman" w:eastAsia="SimSu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3,6 mg implantas užpildytame švirkšte</w:t>
      </w:r>
    </w:p>
    <w:p w14:paraId="432118B1" w14:textId="4ECEF5B1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4B087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goserelinas</w:t>
      </w:r>
    </w:p>
    <w:p w14:paraId="67BD13DE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BB0161F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2.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VEIKLIOJI (-IOS) MEDŽIAGA (-OS) IR JOS (-Ų) KIEKIS (-IAI)</w:t>
      </w:r>
    </w:p>
    <w:p w14:paraId="0D4D8160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pt-PT"/>
          <w14:ligatures w14:val="none"/>
        </w:rPr>
      </w:pPr>
    </w:p>
    <w:p w14:paraId="7168F8BE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31B8C0E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3.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PAGALBINIŲ MEDŽIAGŲ SĄRAŠAS</w:t>
      </w:r>
    </w:p>
    <w:p w14:paraId="32D8D8D1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4029AB3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2F59786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4.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FARMACINĖ FORMA IR KIEKIS PAKUOTĖJE</w:t>
      </w:r>
    </w:p>
    <w:p w14:paraId="12C2C8FF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5A5A5E4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EDA1210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5.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VARTOJIMO METODAS IR BŪDAS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:lang w:val="pt-PT"/>
          <w14:ligatures w14:val="none"/>
        </w:rPr>
        <w:t xml:space="preserve"> (-AI)</w:t>
      </w:r>
    </w:p>
    <w:p w14:paraId="1EF3E1C8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D2973B3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A485CCB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6.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SPECIALUS ĮSPĖJIMAS, KAD VAISTINĮ PREPARATĄ BŪTINA LAIKYTI VAIKAMS NEPASTEBIMOJE IR  NEPASIEKIAMOJE VIETOJE</w:t>
      </w:r>
    </w:p>
    <w:p w14:paraId="151C8528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22D05DC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446707D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7.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KITAS (-I) SPECIALUS (-ŪS) ĮSPĖJIMAS (-AI) (JEI REIKIA)</w:t>
      </w:r>
    </w:p>
    <w:p w14:paraId="6D561B4A" w14:textId="77777777" w:rsidR="00C644E4" w:rsidRPr="00C644E4" w:rsidRDefault="00C644E4" w:rsidP="00C644E4">
      <w:pPr>
        <w:ind w:left="0" w:firstLine="0"/>
        <w:rPr>
          <w:rFonts w:ascii="Times New Roman" w:eastAsia="SimSun" w:hAnsi="Times New Roman" w:cs="Times New Roman"/>
          <w:i/>
          <w:color w:val="008000"/>
          <w:kern w:val="0"/>
          <w:sz w:val="20"/>
          <w:szCs w:val="20"/>
          <w:lang w:eastAsia="x-none"/>
          <w14:ligatures w14:val="none"/>
        </w:rPr>
      </w:pPr>
    </w:p>
    <w:p w14:paraId="1B61D95A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3DC01BA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8.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TINKAMUMO LAIKAS</w:t>
      </w:r>
    </w:p>
    <w:p w14:paraId="7A3B009A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4931173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9114C35" w14:textId="77777777" w:rsidR="00C644E4" w:rsidRPr="00C644E4" w:rsidRDefault="00C644E4" w:rsidP="00C644E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9.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SPECIALIOS LAIKYMO SĄLYGOS</w:t>
      </w:r>
    </w:p>
    <w:p w14:paraId="07A56885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FA772EE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5F112A5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10.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SPECIALIOS ATSARGUMO PRIEMONĖS DĖL NESUVARTOTO VAISTINIO PREPARATO AR JO ATLIEKŲ TVARKYMO (JEI REIKIA)</w:t>
      </w:r>
    </w:p>
    <w:p w14:paraId="0C64F2ED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7C81D4E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C88EA11" w14:textId="77777777" w:rsidR="004B0874" w:rsidRPr="00410BB4" w:rsidRDefault="004B0874" w:rsidP="004B08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10BB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410BB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B8878E0" w14:textId="77777777" w:rsidR="004B0874" w:rsidRPr="00410BB4" w:rsidRDefault="004B0874" w:rsidP="004B0874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2D91F607" w14:textId="77777777" w:rsidR="004B0874" w:rsidRPr="004B0874" w:rsidRDefault="004B0874" w:rsidP="004B0874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B087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Lygiagretus importuotojas:</w:t>
      </w:r>
    </w:p>
    <w:p w14:paraId="53983D6A" w14:textId="77777777" w:rsidR="004B0874" w:rsidRPr="00410BB4" w:rsidRDefault="004B0874" w:rsidP="004B087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B087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UAB „Niromed“</w:t>
      </w:r>
    </w:p>
    <w:p w14:paraId="1278E14E" w14:textId="77777777" w:rsidR="004B0874" w:rsidRPr="00410BB4" w:rsidRDefault="004B0874" w:rsidP="004B087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10BB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42681FFD" w14:textId="77777777" w:rsidR="004B0874" w:rsidRPr="00410BB4" w:rsidRDefault="004B0874" w:rsidP="004B087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10BB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F9FFEA9" w14:textId="77777777" w:rsidR="004B0874" w:rsidRPr="00410BB4" w:rsidRDefault="004B0874" w:rsidP="004B087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10BB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27F95364" w14:textId="77777777" w:rsidR="004B0874" w:rsidRPr="00410BB4" w:rsidRDefault="004B0874" w:rsidP="004B087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300ED6F" w14:textId="77777777" w:rsidR="004B0874" w:rsidRPr="00410BB4" w:rsidRDefault="004B0874" w:rsidP="004B08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10BB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410BB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5A18773" w14:textId="77777777" w:rsidR="004B0874" w:rsidRPr="00410BB4" w:rsidRDefault="004B0874" w:rsidP="004B087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0D63598" w14:textId="77777777" w:rsidR="004B0874" w:rsidRPr="00410BB4" w:rsidRDefault="004B0874" w:rsidP="004B0874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4B087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</w:t>
      </w:r>
    </w:p>
    <w:p w14:paraId="44D2FAEF" w14:textId="77777777" w:rsidR="004B0874" w:rsidRPr="00410BB4" w:rsidRDefault="004B0874" w:rsidP="004B0874">
      <w:pPr>
        <w:ind w:left="0" w:firstLine="0"/>
        <w:rPr>
          <w:rFonts w:ascii="Aptos" w:eastAsia="Aptos" w:hAnsi="Aptos" w:cs="Times New Roman"/>
          <w:kern w:val="0"/>
        </w:rPr>
      </w:pPr>
    </w:p>
    <w:p w14:paraId="6CF1802F" w14:textId="77777777" w:rsidR="004B0874" w:rsidRPr="00410BB4" w:rsidRDefault="004B0874" w:rsidP="004B087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lastRenderedPageBreak/>
        <w:t>13.</w:t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410BB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7CF715B" w14:textId="77777777" w:rsidR="004B0874" w:rsidRPr="00410BB4" w:rsidRDefault="004B0874" w:rsidP="004B087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3C6149" w14:textId="77777777" w:rsidR="004B0874" w:rsidRPr="00410BB4" w:rsidRDefault="004B0874" w:rsidP="004B087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087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Lot: {numeris}</w:t>
      </w:r>
    </w:p>
    <w:p w14:paraId="13BEDBC5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C01DE60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14.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PARDAVIMO (IŠDAVIMO) TVARKA</w:t>
      </w:r>
    </w:p>
    <w:p w14:paraId="0EBCB922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916FFED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265183E" w14:textId="77777777" w:rsidR="00C644E4" w:rsidRPr="00C644E4" w:rsidRDefault="00C644E4" w:rsidP="00C644E4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15.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VARTOJIMO INST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:lang w:val="pt-PT"/>
          <w14:ligatures w14:val="none"/>
        </w:rPr>
        <w:t>RUKCIJA</w:t>
      </w:r>
    </w:p>
    <w:p w14:paraId="7B5FC0C9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373DD0E" w14:textId="77777777" w:rsidR="00C644E4" w:rsidRPr="00C644E4" w:rsidRDefault="00C644E4" w:rsidP="00C644E4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Vartojimo instrukcija</w:t>
      </w:r>
    </w:p>
    <w:p w14:paraId="2EF41A35" w14:textId="77777777" w:rsidR="00C644E4" w:rsidRPr="00C644E4" w:rsidRDefault="00C644E4" w:rsidP="00C644E4">
      <w:pPr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</w:pPr>
    </w:p>
    <w:p w14:paraId="659E3EF7" w14:textId="77777777" w:rsidR="00C644E4" w:rsidRPr="00C644E4" w:rsidRDefault="00C644E4" w:rsidP="00C644E4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Reseligo</w:t>
      </w:r>
      <w:proofErr w:type="spellEnd"/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turi būti švirkščiamas kas 28 dienas po oda į priekinę pilvo sieną po bambos linija, laikantis </w:t>
      </w:r>
      <w:proofErr w:type="spellStart"/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aseptinių</w:t>
      </w:r>
      <w:proofErr w:type="spellEnd"/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sąlygų.</w:t>
      </w:r>
    </w:p>
    <w:p w14:paraId="02E27029" w14:textId="77777777" w:rsidR="00C644E4" w:rsidRPr="00C644E4" w:rsidRDefault="00C644E4" w:rsidP="00C644E4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3F593FC" w14:textId="77777777" w:rsidR="00C644E4" w:rsidRPr="00C644E4" w:rsidRDefault="00C644E4" w:rsidP="00C644E4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1. 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Patogiai paguldykite pacientą ir truputį pakelkite viršutinę jo kūno dalį. Paruoškite injekcijos vietą kaip nustato vietinė tvarka ir procedūros.</w:t>
      </w:r>
    </w:p>
    <w:p w14:paraId="3F3B0224" w14:textId="77777777" w:rsidR="00C644E4" w:rsidRPr="00C644E4" w:rsidRDefault="00C644E4" w:rsidP="00C644E4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5CDF685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1 paveikslėlis:</w:t>
      </w:r>
    </w:p>
    <w:p w14:paraId="5977252E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</w:p>
    <w:p w14:paraId="4ADA3FE2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1D1A9B4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644E4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eastAsia="lt-LT"/>
          <w14:ligatures w14:val="none"/>
        </w:rPr>
        <w:drawing>
          <wp:inline distT="0" distB="0" distL="0" distR="0" wp14:anchorId="20CCEC61" wp14:editId="2BCC7F0E">
            <wp:extent cx="2686050" cy="1343025"/>
            <wp:effectExtent l="0" t="0" r="0" b="9525"/>
            <wp:docPr id="10" name="Picture 10" descr="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827BF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DC99D8E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2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Apžiūrėkite, ar nepažeisti folijos maišelis ir švirkštas. Išimkite aplikatorių iš sterilios pakuotės.</w:t>
      </w:r>
    </w:p>
    <w:p w14:paraId="1AAE4241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Patikrinkite ar implantas yra tinkamoje aplikatoriaus vietoje.</w:t>
      </w:r>
    </w:p>
    <w:p w14:paraId="2A308025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Nuimkite apsauginį žiedą (</w:t>
      </w: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1 paveikslėlis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). </w:t>
      </w:r>
    </w:p>
    <w:p w14:paraId="21B0DEB0" w14:textId="77777777" w:rsidR="00C644E4" w:rsidRPr="00C644E4" w:rsidRDefault="00C644E4" w:rsidP="00C644E4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95BD836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2 paveikslėlis:</w:t>
      </w:r>
    </w:p>
    <w:p w14:paraId="73825406" w14:textId="77777777" w:rsidR="00C644E4" w:rsidRPr="00C644E4" w:rsidRDefault="00C644E4" w:rsidP="00C644E4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9DE6429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eastAsia="lt-LT"/>
          <w14:ligatures w14:val="none"/>
        </w:rPr>
        <w:drawing>
          <wp:inline distT="0" distB="0" distL="0" distR="0" wp14:anchorId="1DDCD8BE" wp14:editId="189F2148">
            <wp:extent cx="2682875" cy="1716405"/>
            <wp:effectExtent l="0" t="0" r="3175" b="0"/>
            <wp:docPr id="11" name="Picture 1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56E03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24A18E5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3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Laikykite aplikatorių ties švirkšto korpusu ir nuimkite apsauginį adatos antgalį (</w:t>
      </w: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2 paveikslėlis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).</w:t>
      </w:r>
    </w:p>
    <w:p w14:paraId="5FA9DEAF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Tam, kad adata nesulinktų, stenkitės antgalio prie adatos neliesti.</w:t>
      </w:r>
    </w:p>
    <w:p w14:paraId="12D0C315" w14:textId="77777777" w:rsidR="00C644E4" w:rsidRPr="00C644E4" w:rsidRDefault="00C644E4" w:rsidP="00C644E4">
      <w:pPr>
        <w:tabs>
          <w:tab w:val="left" w:pos="567"/>
          <w:tab w:val="left" w:pos="6795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Prieš švirkščiant šį vaistą (skirtingai nei skysčius), oro burbuliukų pašalinti nereikia, kadangi tuomet gali būti išstumtas implantas.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ab/>
      </w:r>
    </w:p>
    <w:p w14:paraId="6DD8B87F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E2ABEFF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3 paveikslėlis:</w:t>
      </w:r>
    </w:p>
    <w:p w14:paraId="38EE14FA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0A79A95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eastAsia="lt-LT"/>
          <w14:ligatures w14:val="none"/>
        </w:rPr>
        <w:lastRenderedPageBreak/>
        <w:drawing>
          <wp:inline distT="0" distB="0" distL="0" distR="0" wp14:anchorId="3C498ADC" wp14:editId="21A02B05">
            <wp:extent cx="2752725" cy="1828800"/>
            <wp:effectExtent l="0" t="0" r="9525" b="0"/>
            <wp:docPr id="12" name="Picture 1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1FED9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0FAB7ED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4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. Laikant švirkšto korpusą, suimkite paciento odą ir laikantis </w:t>
      </w:r>
      <w:proofErr w:type="spellStart"/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aseptinių</w:t>
      </w:r>
      <w:proofErr w:type="spellEnd"/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sąlygų įstrižai 30 – 45 laipsnių kampu (beveik lygiagrečiai odai) įdurkite adatą (</w:t>
      </w: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3 paveikslėlis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).</w:t>
      </w:r>
    </w:p>
    <w:p w14:paraId="5D6EEAEB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Nukreipus adatos angą į viršų, (žr. padidintą </w:t>
      </w: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3 paveikslėlio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dalį), adatą  durkite giliai į priekinės pilvo sienos poodinį audinį (ne į raumenį ar pilvaplėvės ertmę) po bambos linija. Durti tol, kol švirkšto korpusas palies paciento odą.</w:t>
      </w:r>
    </w:p>
    <w:p w14:paraId="033721E6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51C36F0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Kontaktas su oda turi išlikti viso vaisto leidimo proceso metu!</w:t>
      </w:r>
    </w:p>
    <w:p w14:paraId="567492D8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1324A66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4 paveikslėlis:</w:t>
      </w:r>
    </w:p>
    <w:p w14:paraId="115D1468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AE49C18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u w:val="single"/>
          <w:lang w:eastAsia="lt-LT"/>
          <w14:ligatures w14:val="none"/>
        </w:rPr>
        <w:drawing>
          <wp:inline distT="0" distB="0" distL="0" distR="0" wp14:anchorId="5FEA00B3" wp14:editId="2F29ADC4">
            <wp:extent cx="2707005" cy="14751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45150A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845160C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5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Stumkite švirkšto stūmoklį iki galo. Implantas iš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pt-PT"/>
          <w14:ligatures w14:val="none"/>
        </w:rPr>
        <w:t>s</w:t>
      </w:r>
      <w:proofErr w:type="spellStart"/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tumiamas</w:t>
      </w:r>
      <w:proofErr w:type="spellEnd"/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į adatos galiuką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pt-PT"/>
          <w14:ligatures w14:val="none"/>
        </w:rPr>
        <w:t xml:space="preserve"> (</w:t>
      </w: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lang w:val="pt-PT"/>
          <w14:ligatures w14:val="none"/>
        </w:rPr>
        <w:t>4 paveikslėlis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pt-PT"/>
          <w14:ligatures w14:val="none"/>
        </w:rPr>
        <w:t>)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. </w:t>
      </w:r>
    </w:p>
    <w:p w14:paraId="1D6B961D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Jokiu būdu netraukite švirkšto atgal. 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it-IT"/>
          <w14:ligatures w14:val="none"/>
        </w:rPr>
        <w:t>Švirkšto korpuso kontaktas su paciento oda turi išlikti viso vaisto leidimo proceso metu.</w:t>
      </w:r>
    </w:p>
    <w:p w14:paraId="436AA283" w14:textId="77777777" w:rsidR="00C644E4" w:rsidRPr="00C644E4" w:rsidRDefault="00C644E4" w:rsidP="00C644E4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CE95C78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5 paveikslėlis</w:t>
      </w:r>
    </w:p>
    <w:p w14:paraId="4F8D627A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E07B7F6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eastAsia="lt-LT"/>
          <w14:ligatures w14:val="none"/>
        </w:rPr>
        <w:drawing>
          <wp:inline distT="0" distB="0" distL="0" distR="0" wp14:anchorId="6CFC10C4" wp14:editId="1D1C23DE">
            <wp:extent cx="2704465" cy="1562100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2949D0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0016457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6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Kai švirkšto stūmoklis sustoja, automatiškai aktyvuojasi adatos atitraukimas (</w:t>
      </w: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5 paveikslėlis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). </w:t>
      </w:r>
    </w:p>
    <w:p w14:paraId="207324CA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C572249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6 paveikslėlis</w:t>
      </w:r>
    </w:p>
    <w:p w14:paraId="35CB409C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17A5E56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eastAsia="lt-LT"/>
          <w14:ligatures w14:val="none"/>
        </w:rPr>
        <w:lastRenderedPageBreak/>
        <w:drawing>
          <wp:inline distT="0" distB="0" distL="0" distR="0" wp14:anchorId="5B98CE71" wp14:editId="593D5985">
            <wp:extent cx="2619375" cy="1409700"/>
            <wp:effectExtent l="0" t="0" r="9525" b="0"/>
            <wp:docPr id="16" name="Picture 1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1F5E3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AC2EDD7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7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Adata ištraukiama iš audinių į švirkšto korpusą (</w:t>
      </w: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6 paveikslėlis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). 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Švirkšto korpusas ir toliau turi liestis su paciento oda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Įprastai, traukiant stūmoklį, sklandžiai vienu metu kartu ištraukiama ir adata.</w:t>
      </w:r>
    </w:p>
    <w:p w14:paraId="632B2BEB" w14:textId="77777777" w:rsidR="00C644E4" w:rsidRPr="00C644E4" w:rsidRDefault="00C644E4" w:rsidP="00C644E4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0A40B5E9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i/>
          <w:kern w:val="0"/>
          <w:sz w:val="22"/>
          <w:szCs w:val="22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:u w:val="single"/>
          <w14:ligatures w14:val="none"/>
        </w:rPr>
        <w:t>7 paveikslėlis</w:t>
      </w:r>
    </w:p>
    <w:p w14:paraId="6F8F4F75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7E834F6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u w:val="single"/>
          <w14:ligatures w14:val="none"/>
        </w:rPr>
      </w:pPr>
      <w:r w:rsidRPr="00C644E4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u w:val="single"/>
          <w:lang w:eastAsia="lt-LT"/>
          <w14:ligatures w14:val="none"/>
        </w:rPr>
        <w:drawing>
          <wp:inline distT="0" distB="0" distL="0" distR="0" wp14:anchorId="51D9934C" wp14:editId="22F49BFC">
            <wp:extent cx="2713990" cy="14478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99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44AC24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F8CB4B3" w14:textId="1F4667C5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8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Implanto patalpinimo procedūra baigta. Adata pilnai sugrąžinta į švirkšto korpusą (</w:t>
      </w:r>
      <w:r w:rsidRPr="00C644E4"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  <w:t>7 paveikslėlis</w:t>
      </w: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).</w:t>
      </w:r>
    </w:p>
    <w:p w14:paraId="43FD05C7" w14:textId="77777777" w:rsidR="00C644E4" w:rsidRPr="00C644E4" w:rsidRDefault="00C644E4" w:rsidP="00C644E4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Apsauginė užmova apsaugo nuo susižalojimo adatos smaigaliu.</w:t>
      </w:r>
    </w:p>
    <w:p w14:paraId="5CD37976" w14:textId="77777777" w:rsidR="00C644E4" w:rsidRPr="00C644E4" w:rsidRDefault="00C644E4" w:rsidP="00C644E4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37E7795C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4627A1ED" w14:textId="77777777" w:rsidR="00C644E4" w:rsidRPr="00C644E4" w:rsidRDefault="00C644E4" w:rsidP="00C644E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Calibri" w:hAnsi="Times New Roman" w:cs="Times New Roman"/>
          <w:color w:val="008000"/>
          <w:kern w:val="0"/>
          <w:sz w:val="22"/>
          <w:szCs w:val="22"/>
          <w14:ligatures w14:val="none"/>
        </w:rPr>
      </w:pP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16.</w:t>
      </w:r>
      <w:r w:rsidRPr="00C644E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INFORMACIJA BRAILIO RAŠTU</w:t>
      </w:r>
    </w:p>
    <w:p w14:paraId="797BE353" w14:textId="77777777" w:rsidR="00C644E4" w:rsidRPr="00C644E4" w:rsidRDefault="00C644E4" w:rsidP="00C644E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35E5E6B" w14:textId="77777777" w:rsidR="00EC1CAD" w:rsidRPr="00CA1A41" w:rsidRDefault="00EC1CAD" w:rsidP="00CA1A4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sectPr w:rsidR="00EC1CAD" w:rsidRPr="00CA1A4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F1"/>
    <w:rsid w:val="00090DCA"/>
    <w:rsid w:val="000E75BE"/>
    <w:rsid w:val="00245AF6"/>
    <w:rsid w:val="003C4D4D"/>
    <w:rsid w:val="003E4E5D"/>
    <w:rsid w:val="00410BB4"/>
    <w:rsid w:val="004B0874"/>
    <w:rsid w:val="004E0BDE"/>
    <w:rsid w:val="00617EF1"/>
    <w:rsid w:val="00656E80"/>
    <w:rsid w:val="00804884"/>
    <w:rsid w:val="00844180"/>
    <w:rsid w:val="00B354A5"/>
    <w:rsid w:val="00B65FE9"/>
    <w:rsid w:val="00C620E3"/>
    <w:rsid w:val="00C644E4"/>
    <w:rsid w:val="00CA1A41"/>
    <w:rsid w:val="00CE099E"/>
    <w:rsid w:val="00D93C28"/>
    <w:rsid w:val="00EC1CAD"/>
    <w:rsid w:val="00F05420"/>
    <w:rsid w:val="00FE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9AB07"/>
  <w15:chartTrackingRefBased/>
  <w15:docId w15:val="{CEE8BB6B-8394-4218-924E-541D0C33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B0874"/>
  </w:style>
  <w:style w:type="paragraph" w:styleId="Antrat1">
    <w:name w:val="heading 1"/>
    <w:basedOn w:val="prastasis"/>
    <w:next w:val="prastasis"/>
    <w:link w:val="Antrat1Diagrama"/>
    <w:uiPriority w:val="9"/>
    <w:qFormat/>
    <w:rsid w:val="00617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17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17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17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17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17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17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17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17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17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17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17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17EF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17EF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17EF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17EF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17EF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17EF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17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17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17EF1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17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17E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17EF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17EF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17EF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17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17EF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17E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3397</Words>
  <Characters>1937</Characters>
  <Application>Microsoft Office Word</Application>
  <DocSecurity>0</DocSecurity>
  <Lines>16</Lines>
  <Paragraphs>10</Paragraphs>
  <ScaleCrop>false</ScaleCrop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14</cp:revision>
  <dcterms:created xsi:type="dcterms:W3CDTF">2026-08-17T21:35:00Z</dcterms:created>
  <dcterms:modified xsi:type="dcterms:W3CDTF">2026-10-11T16:15:00Z</dcterms:modified>
</cp:coreProperties>
</file>