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B129"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675340B8"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FE6AFFA"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FFA018E"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51A889D"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5F7DBAF"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0B38A96"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2D8774D"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565CADE"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D249744"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FCBE5D7"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C3D56A7"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8320D93"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33F9020"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888FFA7"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AC49651"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2C76397"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6445A3E"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746D3D1"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338C3DB"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3BE749D"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C8C6C86"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22C2113" w14:textId="77777777" w:rsidR="005F3CAD" w:rsidRPr="005F3CAD" w:rsidRDefault="005F3CAD" w:rsidP="005F3CA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1FDD249" w14:textId="77777777" w:rsidR="005F3CAD" w:rsidRPr="005F3CAD" w:rsidRDefault="005F3CAD" w:rsidP="005F3CAD">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0"/>
          <w14:ligatures w14:val="none"/>
        </w:rPr>
      </w:pPr>
      <w:r w:rsidRPr="005F3CAD">
        <w:rPr>
          <w:rFonts w:ascii="Times New Roman" w:eastAsia="Times New Roman" w:hAnsi="Times New Roman" w:cs="Times New Roman"/>
          <w:b/>
          <w:snapToGrid w:val="0"/>
          <w:kern w:val="0"/>
          <w:sz w:val="22"/>
          <w:szCs w:val="20"/>
          <w14:ligatures w14:val="none"/>
        </w:rPr>
        <w:t>B. PAKUOTĖS LAPELIS</w:t>
      </w:r>
    </w:p>
    <w:p w14:paraId="21790214" w14:textId="77777777" w:rsidR="005F3CAD" w:rsidRPr="005F3CAD" w:rsidRDefault="005F3CAD" w:rsidP="005F3CAD">
      <w:pPr>
        <w:keepNext/>
        <w:tabs>
          <w:tab w:val="left" w:pos="567"/>
        </w:tabs>
        <w:ind w:left="0" w:firstLine="0"/>
        <w:jc w:val="center"/>
        <w:outlineLvl w:val="1"/>
        <w:rPr>
          <w:rFonts w:ascii="Cambria" w:eastAsia="Times New Roman" w:hAnsi="Cambria" w:cs="Times New Roman"/>
          <w:bCs/>
          <w:i/>
          <w:iCs/>
          <w:snapToGrid w:val="0"/>
          <w:kern w:val="0"/>
          <w:sz w:val="28"/>
          <w:szCs w:val="28"/>
          <w:lang w:eastAsia="x-none"/>
          <w14:ligatures w14:val="none"/>
        </w:rPr>
      </w:pPr>
      <w:r w:rsidRPr="005F3CAD">
        <w:rPr>
          <w:rFonts w:ascii="Times New Roman" w:eastAsia="Times New Roman" w:hAnsi="Times New Roman" w:cs="Times New Roman"/>
          <w:b/>
          <w:bCs/>
          <w:iCs/>
          <w:snapToGrid w:val="0"/>
          <w:kern w:val="0"/>
          <w:sz w:val="22"/>
          <w:szCs w:val="28"/>
          <w:lang w:eastAsia="x-none"/>
          <w14:ligatures w14:val="none"/>
        </w:rPr>
        <w:br w:type="page"/>
      </w:r>
      <w:r w:rsidRPr="005F3CAD">
        <w:rPr>
          <w:rFonts w:ascii="Times New Roman" w:eastAsia="Times New Roman" w:hAnsi="Times New Roman" w:cs="Times New Roman"/>
          <w:b/>
          <w:bCs/>
          <w:iCs/>
          <w:snapToGrid w:val="0"/>
          <w:kern w:val="0"/>
          <w:sz w:val="22"/>
          <w:szCs w:val="28"/>
          <w:lang w:eastAsia="x-none"/>
          <w14:ligatures w14:val="none"/>
        </w:rPr>
        <w:lastRenderedPageBreak/>
        <w:t>Pakuotės lapelis: informacija vartotojui</w:t>
      </w:r>
    </w:p>
    <w:p w14:paraId="3A517EA6" w14:textId="77777777" w:rsidR="005F3CAD" w:rsidRPr="005F3CAD" w:rsidRDefault="005F3CAD" w:rsidP="005F3CAD">
      <w:pPr>
        <w:numPr>
          <w:ilvl w:val="12"/>
          <w:numId w:val="0"/>
        </w:numPr>
        <w:shd w:val="clear" w:color="auto" w:fill="FFFFFF"/>
        <w:jc w:val="center"/>
        <w:rPr>
          <w:rFonts w:ascii="Times New Roman" w:eastAsia="Times New Roman" w:hAnsi="Times New Roman" w:cs="Times New Roman"/>
          <w:snapToGrid w:val="0"/>
          <w:kern w:val="0"/>
          <w:sz w:val="22"/>
          <w:szCs w:val="20"/>
          <w14:ligatures w14:val="none"/>
        </w:rPr>
      </w:pPr>
    </w:p>
    <w:p w14:paraId="637487C9" w14:textId="477E71E1" w:rsidR="005F3CAD" w:rsidRPr="005F3CAD" w:rsidRDefault="00AD38F7" w:rsidP="005F3CAD">
      <w:pPr>
        <w:ind w:left="0" w:firstLine="0"/>
        <w:jc w:val="center"/>
        <w:outlineLvl w:val="0"/>
        <w:rPr>
          <w:rFonts w:ascii="Times New Roman" w:eastAsia="SimSun" w:hAnsi="Times New Roman" w:cs="Times New Roman"/>
          <w:b/>
          <w:i/>
          <w:color w:val="008000"/>
          <w:kern w:val="0"/>
          <w:sz w:val="20"/>
          <w:szCs w:val="20"/>
          <w:lang w:val="nn-NO" w:eastAsia="x-none"/>
          <w14:ligatures w14:val="none"/>
        </w:rPr>
      </w:pPr>
      <w:r>
        <w:rPr>
          <w:rFonts w:ascii="Times New Roman" w:eastAsia="SimSun" w:hAnsi="Times New Roman" w:cs="Times New Roman"/>
          <w:b/>
          <w:kern w:val="0"/>
          <w:sz w:val="22"/>
          <w:szCs w:val="20"/>
          <w:lang w:val="nn-NO" w:eastAsia="x-none"/>
          <w14:ligatures w14:val="none"/>
        </w:rPr>
        <w:t>Reseligo</w:t>
      </w:r>
      <w:r w:rsidR="005F3CAD" w:rsidRPr="005F3CAD">
        <w:rPr>
          <w:rFonts w:ascii="Times New Roman" w:eastAsia="SimSun" w:hAnsi="Times New Roman" w:cs="Times New Roman"/>
          <w:b/>
          <w:kern w:val="0"/>
          <w:sz w:val="22"/>
          <w:szCs w:val="20"/>
          <w:lang w:val="nn-NO" w:eastAsia="x-none"/>
          <w14:ligatures w14:val="none"/>
        </w:rPr>
        <w:t xml:space="preserve"> 10,8 mg implantas užpildytame švirkšte</w:t>
      </w:r>
    </w:p>
    <w:p w14:paraId="088A0FED" w14:textId="77777777" w:rsidR="005F3CAD" w:rsidRPr="005F3CAD" w:rsidRDefault="005F3CAD" w:rsidP="005F3CAD">
      <w:pPr>
        <w:ind w:left="0" w:firstLine="0"/>
        <w:jc w:val="center"/>
        <w:rPr>
          <w:rFonts w:ascii="Times New Roman" w:eastAsia="SimSun" w:hAnsi="Times New Roman" w:cs="Times New Roman"/>
          <w:i/>
          <w:color w:val="008000"/>
          <w:kern w:val="0"/>
          <w:sz w:val="20"/>
          <w:szCs w:val="20"/>
          <w:lang w:val="nn-NO" w:eastAsia="x-none"/>
          <w14:ligatures w14:val="none"/>
        </w:rPr>
      </w:pPr>
      <w:r w:rsidRPr="005F3CAD">
        <w:rPr>
          <w:rFonts w:ascii="Times New Roman" w:eastAsia="SimSun" w:hAnsi="Times New Roman" w:cs="Times New Roman"/>
          <w:kern w:val="0"/>
          <w:sz w:val="22"/>
          <w:szCs w:val="20"/>
          <w:lang w:val="nn-NO" w:eastAsia="x-none"/>
          <w14:ligatures w14:val="none"/>
        </w:rPr>
        <w:t>goserelinas</w:t>
      </w:r>
    </w:p>
    <w:p w14:paraId="3391ABC6" w14:textId="77777777" w:rsidR="005F3CAD" w:rsidRPr="005F3CAD" w:rsidRDefault="005F3CAD" w:rsidP="005F3CAD">
      <w:pPr>
        <w:ind w:left="0" w:firstLine="0"/>
        <w:rPr>
          <w:rFonts w:ascii="Times New Roman" w:eastAsia="Times New Roman" w:hAnsi="Times New Roman" w:cs="Times New Roman"/>
          <w:snapToGrid w:val="0"/>
          <w:kern w:val="0"/>
          <w:sz w:val="22"/>
          <w:szCs w:val="20"/>
          <w14:ligatures w14:val="none"/>
        </w:rPr>
      </w:pPr>
    </w:p>
    <w:p w14:paraId="76779901" w14:textId="77777777" w:rsidR="005F3CAD" w:rsidRPr="005F3CAD" w:rsidRDefault="005F3CAD" w:rsidP="00AD38F7">
      <w:pPr>
        <w:suppressAutoHyphens/>
        <w:ind w:left="0" w:firstLine="0"/>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b/>
          <w:snapToGrid w:val="0"/>
          <w:kern w:val="0"/>
          <w:sz w:val="22"/>
          <w:szCs w:val="20"/>
          <w14:ligatures w14:val="none"/>
        </w:rPr>
        <w:t>Atidžiai perskaitykite visą šį lapelį, prieš pradėdami vartoti vaistą, nes jame pateikiama Jums svarbi informacija.</w:t>
      </w:r>
    </w:p>
    <w:p w14:paraId="65359F8A" w14:textId="77777777" w:rsidR="005F3CAD" w:rsidRPr="005F3CAD" w:rsidRDefault="005F3CAD" w:rsidP="00AD38F7">
      <w:pPr>
        <w:numPr>
          <w:ilvl w:val="0"/>
          <w:numId w:val="1"/>
        </w:numPr>
        <w:spacing w:line="260" w:lineRule="exact"/>
        <w:ind w:left="567" w:right="-2" w:hanging="283"/>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snapToGrid w:val="0"/>
          <w:kern w:val="0"/>
          <w:sz w:val="22"/>
          <w:szCs w:val="20"/>
          <w14:ligatures w14:val="none"/>
        </w:rPr>
        <w:t xml:space="preserve">Neišmeskite šio lapelio, nes vėl gali prireikti jį perskaityti. </w:t>
      </w:r>
    </w:p>
    <w:p w14:paraId="55366BCA" w14:textId="77777777" w:rsidR="005F3CAD" w:rsidRPr="005F3CAD" w:rsidRDefault="005F3CAD" w:rsidP="00AD38F7">
      <w:pPr>
        <w:numPr>
          <w:ilvl w:val="0"/>
          <w:numId w:val="1"/>
        </w:numPr>
        <w:spacing w:line="260" w:lineRule="exact"/>
        <w:ind w:left="567" w:right="-2" w:hanging="283"/>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snapToGrid w:val="0"/>
          <w:kern w:val="0"/>
          <w:sz w:val="22"/>
          <w:szCs w:val="20"/>
          <w14:ligatures w14:val="none"/>
        </w:rPr>
        <w:t>Jeigu kiltų daugiau klausimų, kreipkitės į gydytoją, vaistininką arba slaugytoją.</w:t>
      </w:r>
    </w:p>
    <w:p w14:paraId="23D20B7C" w14:textId="0510CBE6" w:rsidR="005F3CAD" w:rsidRPr="00AD38F7" w:rsidRDefault="005F3CAD" w:rsidP="00AD38F7">
      <w:pPr>
        <w:pStyle w:val="Sraopastraipa"/>
        <w:numPr>
          <w:ilvl w:val="0"/>
          <w:numId w:val="1"/>
        </w:numPr>
        <w:ind w:left="567" w:right="-2"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Šis vaistas skirtas tik Jums, todėl kitiems žmonėms jo duoti negalima. Vaistas gali jiems pakenkti (net tiems, kurių ligos požymiai yra tokie patys kaip Jūsų).</w:t>
      </w:r>
    </w:p>
    <w:p w14:paraId="4C0F6B7D" w14:textId="77777777" w:rsidR="005F3CAD" w:rsidRPr="005F3CAD" w:rsidRDefault="005F3CAD" w:rsidP="00AD38F7">
      <w:pPr>
        <w:numPr>
          <w:ilvl w:val="0"/>
          <w:numId w:val="1"/>
        </w:numPr>
        <w:spacing w:line="260" w:lineRule="exact"/>
        <w:ind w:left="567" w:hanging="283"/>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snapToGrid w:val="0"/>
          <w:kern w:val="0"/>
          <w:sz w:val="22"/>
          <w:szCs w:val="20"/>
          <w14:ligatures w14:val="none"/>
        </w:rPr>
        <w:t>Jeigu pasireiškė šalutinis poveikis (net jeigu jis šiame lapelyje nenurodytas), kreipkitės į gydytoją, vaistininką arba slaugytoją. Žr. 4 skyrių.</w:t>
      </w:r>
    </w:p>
    <w:p w14:paraId="14A22E9B" w14:textId="77777777" w:rsidR="005F3CAD" w:rsidRPr="005F3CAD" w:rsidRDefault="005F3CAD" w:rsidP="005F3CAD">
      <w:pPr>
        <w:ind w:left="0" w:right="-2" w:firstLine="0"/>
        <w:rPr>
          <w:rFonts w:ascii="Times New Roman" w:eastAsia="Times New Roman" w:hAnsi="Times New Roman" w:cs="Times New Roman"/>
          <w:snapToGrid w:val="0"/>
          <w:kern w:val="0"/>
          <w:sz w:val="22"/>
          <w:szCs w:val="20"/>
          <w14:ligatures w14:val="none"/>
        </w:rPr>
      </w:pPr>
    </w:p>
    <w:p w14:paraId="0FE86E38" w14:textId="3561AC66" w:rsidR="005F3CAD" w:rsidRPr="005F3CAD" w:rsidRDefault="005F3CAD" w:rsidP="00FD10C1">
      <w:pPr>
        <w:keepNext/>
        <w:tabs>
          <w:tab w:val="left" w:pos="567"/>
        </w:tabs>
        <w:spacing w:line="260" w:lineRule="exact"/>
        <w:ind w:left="0" w:firstLine="0"/>
        <w:jc w:val="both"/>
        <w:outlineLvl w:val="3"/>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b/>
          <w:bCs/>
          <w:snapToGrid w:val="0"/>
          <w:kern w:val="0"/>
          <w:sz w:val="22"/>
          <w:szCs w:val="28"/>
          <w:lang w:eastAsia="x-none"/>
          <w14:ligatures w14:val="none"/>
        </w:rPr>
        <w:t>Apie ką rašoma šiame lapelyje?</w:t>
      </w:r>
    </w:p>
    <w:p w14:paraId="62D90726" w14:textId="419B8255" w:rsidR="005F3CAD" w:rsidRPr="00AD38F7" w:rsidRDefault="005F3CAD" w:rsidP="00AD38F7">
      <w:pPr>
        <w:pStyle w:val="Sraopastraipa"/>
        <w:numPr>
          <w:ilvl w:val="0"/>
          <w:numId w:val="20"/>
        </w:numPr>
        <w:ind w:left="567" w:right="-2"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 xml:space="preserve">Kas yra </w:t>
      </w:r>
      <w:r w:rsidR="00AD38F7">
        <w:rPr>
          <w:rFonts w:ascii="Times New Roman" w:eastAsia="Times New Roman" w:hAnsi="Times New Roman" w:cs="Times New Roman"/>
          <w:snapToGrid w:val="0"/>
          <w:kern w:val="0"/>
          <w:sz w:val="22"/>
          <w:szCs w:val="20"/>
          <w:lang w:val="nn-NO"/>
          <w14:ligatures w14:val="none"/>
        </w:rPr>
        <w:t>Reseligo</w:t>
      </w:r>
      <w:r w:rsidRPr="00AD38F7">
        <w:rPr>
          <w:rFonts w:ascii="Times New Roman" w:eastAsia="Times New Roman" w:hAnsi="Times New Roman" w:cs="Times New Roman"/>
          <w:snapToGrid w:val="0"/>
          <w:kern w:val="0"/>
          <w:sz w:val="22"/>
          <w:szCs w:val="20"/>
          <w:lang w:val="nn-NO"/>
          <w14:ligatures w14:val="none"/>
        </w:rPr>
        <w:t xml:space="preserve"> </w:t>
      </w:r>
      <w:r w:rsidRPr="00AD38F7">
        <w:rPr>
          <w:rFonts w:ascii="Times New Roman" w:eastAsia="Times New Roman" w:hAnsi="Times New Roman" w:cs="Times New Roman"/>
          <w:snapToGrid w:val="0"/>
          <w:kern w:val="0"/>
          <w:sz w:val="22"/>
          <w:szCs w:val="20"/>
          <w14:ligatures w14:val="none"/>
        </w:rPr>
        <w:t>ir kam jis vartojamas</w:t>
      </w:r>
    </w:p>
    <w:p w14:paraId="3AF42E79" w14:textId="11ED1BF2" w:rsidR="005F3CAD" w:rsidRPr="00AD38F7" w:rsidRDefault="005F3CAD" w:rsidP="00AD38F7">
      <w:pPr>
        <w:pStyle w:val="Sraopastraipa"/>
        <w:numPr>
          <w:ilvl w:val="0"/>
          <w:numId w:val="20"/>
        </w:numPr>
        <w:ind w:left="567" w:right="-2"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 xml:space="preserve">Kas žinotina prieš vartojant </w:t>
      </w:r>
      <w:r w:rsidR="00AD38F7">
        <w:rPr>
          <w:rFonts w:ascii="Times New Roman" w:eastAsia="Times New Roman" w:hAnsi="Times New Roman" w:cs="Times New Roman"/>
          <w:snapToGrid w:val="0"/>
          <w:kern w:val="0"/>
          <w:sz w:val="22"/>
          <w:szCs w:val="20"/>
          <w:lang w:val="nn-NO"/>
          <w14:ligatures w14:val="none"/>
        </w:rPr>
        <w:t>Reseligo</w:t>
      </w:r>
    </w:p>
    <w:p w14:paraId="44A7A07D" w14:textId="08FB95B9" w:rsidR="005F3CAD" w:rsidRPr="00AD38F7" w:rsidRDefault="005F3CAD" w:rsidP="00AD38F7">
      <w:pPr>
        <w:pStyle w:val="Sraopastraipa"/>
        <w:numPr>
          <w:ilvl w:val="0"/>
          <w:numId w:val="20"/>
        </w:numPr>
        <w:ind w:left="567" w:right="-2"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 xml:space="preserve">Kaip vartoti </w:t>
      </w:r>
      <w:r w:rsidR="00AD38F7">
        <w:rPr>
          <w:rFonts w:ascii="Times New Roman" w:eastAsia="Times New Roman" w:hAnsi="Times New Roman" w:cs="Times New Roman"/>
          <w:snapToGrid w:val="0"/>
          <w:kern w:val="0"/>
          <w:sz w:val="22"/>
          <w:szCs w:val="20"/>
          <w:lang w:val="nn-NO"/>
          <w14:ligatures w14:val="none"/>
        </w:rPr>
        <w:t>Reseligo</w:t>
      </w:r>
    </w:p>
    <w:p w14:paraId="6DC4AEA7" w14:textId="467F0066" w:rsidR="005F3CAD" w:rsidRPr="00AD38F7" w:rsidRDefault="005F3CAD" w:rsidP="00AD38F7">
      <w:pPr>
        <w:pStyle w:val="Sraopastraipa"/>
        <w:numPr>
          <w:ilvl w:val="0"/>
          <w:numId w:val="20"/>
        </w:numPr>
        <w:ind w:left="567" w:right="-2"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 xml:space="preserve">Galimas šalutinis poveikis </w:t>
      </w:r>
    </w:p>
    <w:p w14:paraId="2D6D354E" w14:textId="6F80F792" w:rsidR="005F3CAD" w:rsidRPr="00AD38F7" w:rsidRDefault="005F3CAD" w:rsidP="00AD38F7">
      <w:pPr>
        <w:pStyle w:val="Sraopastraipa"/>
        <w:numPr>
          <w:ilvl w:val="0"/>
          <w:numId w:val="20"/>
        </w:numPr>
        <w:tabs>
          <w:tab w:val="left" w:pos="709"/>
        </w:tabs>
        <w:ind w:left="567" w:right="-2"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 xml:space="preserve">Kaip laikyti </w:t>
      </w:r>
      <w:r w:rsidR="00AD38F7">
        <w:rPr>
          <w:rFonts w:ascii="Times New Roman" w:eastAsia="Times New Roman" w:hAnsi="Times New Roman" w:cs="Times New Roman"/>
          <w:snapToGrid w:val="0"/>
          <w:kern w:val="0"/>
          <w:sz w:val="22"/>
          <w:szCs w:val="20"/>
          <w14:ligatures w14:val="none"/>
        </w:rPr>
        <w:t>Reseligo</w:t>
      </w:r>
      <w:r w:rsidRPr="00AD38F7">
        <w:rPr>
          <w:rFonts w:ascii="Times New Roman" w:eastAsia="Times New Roman" w:hAnsi="Times New Roman" w:cs="Times New Roman"/>
          <w:snapToGrid w:val="0"/>
          <w:kern w:val="0"/>
          <w:sz w:val="22"/>
          <w:szCs w:val="20"/>
          <w14:ligatures w14:val="none"/>
        </w:rPr>
        <w:t xml:space="preserve"> </w:t>
      </w:r>
    </w:p>
    <w:p w14:paraId="51A2B5E5" w14:textId="016792A6" w:rsidR="005F3CAD" w:rsidRPr="00AD38F7" w:rsidRDefault="005F3CAD" w:rsidP="00AD38F7">
      <w:pPr>
        <w:pStyle w:val="Sraopastraipa"/>
        <w:numPr>
          <w:ilvl w:val="0"/>
          <w:numId w:val="20"/>
        </w:numPr>
        <w:ind w:left="567" w:right="-2"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Pakuotės turinys ir kita informacija</w:t>
      </w:r>
    </w:p>
    <w:p w14:paraId="6A28F3BF"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401BD342"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068461E6" w14:textId="2CAB6BF7" w:rsidR="005F3CAD" w:rsidRPr="005F3CAD" w:rsidRDefault="005F3CAD" w:rsidP="005F3CAD">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5F3CAD">
        <w:rPr>
          <w:rFonts w:ascii="Times New Roman" w:eastAsia="Times New Roman" w:hAnsi="Times New Roman" w:cs="Times New Roman"/>
          <w:b/>
          <w:bCs/>
          <w:snapToGrid w:val="0"/>
          <w:kern w:val="0"/>
          <w:sz w:val="22"/>
          <w:szCs w:val="28"/>
          <w:lang w:eastAsia="x-none"/>
          <w14:ligatures w14:val="none"/>
        </w:rPr>
        <w:t>1.</w:t>
      </w:r>
      <w:r w:rsidRPr="005F3CAD">
        <w:rPr>
          <w:rFonts w:ascii="Times New Roman" w:eastAsia="Times New Roman" w:hAnsi="Times New Roman" w:cs="Times New Roman"/>
          <w:b/>
          <w:bCs/>
          <w:snapToGrid w:val="0"/>
          <w:kern w:val="0"/>
          <w:sz w:val="22"/>
          <w:szCs w:val="28"/>
          <w:lang w:eastAsia="x-none"/>
          <w14:ligatures w14:val="none"/>
        </w:rPr>
        <w:tab/>
        <w:t xml:space="preserve">Kas yra </w:t>
      </w:r>
      <w:r w:rsidR="00AD38F7">
        <w:rPr>
          <w:rFonts w:ascii="Times New Roman" w:eastAsia="Times New Roman" w:hAnsi="Times New Roman" w:cs="Times New Roman"/>
          <w:b/>
          <w:bCs/>
          <w:snapToGrid w:val="0"/>
          <w:kern w:val="0"/>
          <w:sz w:val="22"/>
          <w:szCs w:val="28"/>
          <w:lang w:val="nn-NO" w:eastAsia="x-none"/>
          <w14:ligatures w14:val="none"/>
        </w:rPr>
        <w:t>Reseligo</w:t>
      </w:r>
      <w:r w:rsidRPr="005F3CAD">
        <w:rPr>
          <w:rFonts w:ascii="Times New Roman" w:eastAsia="Times New Roman" w:hAnsi="Times New Roman" w:cs="Times New Roman"/>
          <w:b/>
          <w:bCs/>
          <w:snapToGrid w:val="0"/>
          <w:kern w:val="0"/>
          <w:sz w:val="22"/>
          <w:szCs w:val="28"/>
          <w:lang w:val="nn-NO" w:eastAsia="x-none"/>
          <w14:ligatures w14:val="none"/>
        </w:rPr>
        <w:t xml:space="preserve"> implantas</w:t>
      </w:r>
      <w:r w:rsidRPr="005F3CAD">
        <w:rPr>
          <w:rFonts w:ascii="Times New Roman" w:eastAsia="Times New Roman" w:hAnsi="Times New Roman" w:cs="Times New Roman"/>
          <w:bCs/>
          <w:i/>
          <w:snapToGrid w:val="0"/>
          <w:kern w:val="0"/>
          <w:sz w:val="22"/>
          <w:szCs w:val="28"/>
          <w:lang w:val="nn-NO" w:eastAsia="x-none"/>
          <w14:ligatures w14:val="none"/>
        </w:rPr>
        <w:t xml:space="preserve"> </w:t>
      </w:r>
      <w:r w:rsidRPr="005F3CAD">
        <w:rPr>
          <w:rFonts w:ascii="Times New Roman" w:eastAsia="Times New Roman" w:hAnsi="Times New Roman" w:cs="Times New Roman"/>
          <w:b/>
          <w:bCs/>
          <w:snapToGrid w:val="0"/>
          <w:kern w:val="0"/>
          <w:sz w:val="22"/>
          <w:szCs w:val="28"/>
          <w:lang w:eastAsia="x-none"/>
          <w14:ligatures w14:val="none"/>
        </w:rPr>
        <w:t>ir kam jis vartojamas</w:t>
      </w:r>
    </w:p>
    <w:p w14:paraId="1FAC5CA5"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326AE03D" w14:textId="5798AABD" w:rsidR="005F3CAD" w:rsidRPr="005F3CAD" w:rsidRDefault="00AD38F7" w:rsidP="005F3CAD">
      <w:pPr>
        <w:ind w:left="0" w:firstLine="0"/>
        <w:rPr>
          <w:rFonts w:ascii="Times New Roman" w:eastAsia="SimSun" w:hAnsi="Times New Roman" w:cs="Times New Roman"/>
          <w:i/>
          <w:color w:val="008000"/>
          <w:kern w:val="0"/>
          <w:sz w:val="20"/>
          <w:szCs w:val="20"/>
          <w:lang w:eastAsia="x-none"/>
          <w14:ligatures w14:val="none"/>
        </w:rPr>
      </w:pPr>
      <w:r>
        <w:rPr>
          <w:rFonts w:ascii="Times New Roman" w:eastAsia="SimSun" w:hAnsi="Times New Roman" w:cs="Times New Roman"/>
          <w:kern w:val="0"/>
          <w:sz w:val="22"/>
          <w:szCs w:val="20"/>
          <w:lang w:val="nn-NO" w:eastAsia="x-none"/>
          <w14:ligatures w14:val="none"/>
        </w:rPr>
        <w:t>Reseligo</w:t>
      </w:r>
      <w:r w:rsidR="005F3CAD" w:rsidRPr="005F3CAD">
        <w:rPr>
          <w:rFonts w:ascii="Times New Roman" w:eastAsia="SimSun" w:hAnsi="Times New Roman" w:cs="Times New Roman"/>
          <w:kern w:val="0"/>
          <w:sz w:val="22"/>
          <w:szCs w:val="20"/>
          <w:lang w:val="nn-NO" w:eastAsia="x-none"/>
          <w14:ligatures w14:val="none"/>
        </w:rPr>
        <w:t xml:space="preserve"> </w:t>
      </w:r>
      <w:r w:rsidR="005F3CAD" w:rsidRPr="005F3CAD">
        <w:rPr>
          <w:rFonts w:ascii="Times New Roman" w:eastAsia="SimSun" w:hAnsi="Times New Roman" w:cs="Times New Roman"/>
          <w:kern w:val="0"/>
          <w:sz w:val="22"/>
          <w:szCs w:val="20"/>
          <w:lang w:eastAsia="x-none"/>
          <w14:ligatures w14:val="none"/>
        </w:rPr>
        <w:t xml:space="preserve">sudėtyje yra vaisto goserelino. Goserelinas priklauso vaistų, vadinamų liuteinizuojantį hormoną atpalaiduojančio hormono (angl. </w:t>
      </w:r>
      <w:r w:rsidR="005F3CAD" w:rsidRPr="005F3CAD">
        <w:rPr>
          <w:rFonts w:ascii="Times New Roman" w:eastAsia="SimSun" w:hAnsi="Times New Roman" w:cs="Times New Roman"/>
          <w:i/>
          <w:kern w:val="0"/>
          <w:sz w:val="22"/>
          <w:szCs w:val="20"/>
          <w:lang w:eastAsia="x-none"/>
          <w14:ligatures w14:val="none"/>
        </w:rPr>
        <w:t>luteinising-hormone releasing hormone,</w:t>
      </w:r>
      <w:r w:rsidR="005F3CAD" w:rsidRPr="005F3CAD">
        <w:rPr>
          <w:rFonts w:ascii="Times New Roman" w:eastAsia="SimSun" w:hAnsi="Times New Roman" w:cs="Times New Roman"/>
          <w:kern w:val="0"/>
          <w:sz w:val="22"/>
          <w:szCs w:val="20"/>
          <w:lang w:eastAsia="x-none"/>
          <w14:ligatures w14:val="none"/>
        </w:rPr>
        <w:t xml:space="preserve"> LHRH) analogais, grupei. </w:t>
      </w:r>
    </w:p>
    <w:p w14:paraId="492943C6" w14:textId="77777777" w:rsidR="005F3CAD" w:rsidRPr="005F3CAD" w:rsidRDefault="005F3CAD" w:rsidP="005F3CAD">
      <w:pPr>
        <w:ind w:left="0" w:firstLine="0"/>
        <w:rPr>
          <w:rFonts w:ascii="Times New Roman" w:eastAsia="SimSun" w:hAnsi="Times New Roman" w:cs="Times New Roman"/>
          <w:i/>
          <w:color w:val="008000"/>
          <w:kern w:val="0"/>
          <w:sz w:val="20"/>
          <w:szCs w:val="20"/>
          <w:lang w:eastAsia="x-none"/>
          <w14:ligatures w14:val="none"/>
        </w:rPr>
      </w:pPr>
    </w:p>
    <w:p w14:paraId="4F19E4EF" w14:textId="420071DF" w:rsidR="005F3CAD" w:rsidRPr="005F3CAD" w:rsidRDefault="00AD38F7" w:rsidP="005F3CAD">
      <w:pPr>
        <w:ind w:left="0" w:firstLine="0"/>
        <w:rPr>
          <w:rFonts w:ascii="Times New Roman" w:eastAsia="SimSun" w:hAnsi="Times New Roman" w:cs="Times New Roman"/>
          <w:i/>
          <w:color w:val="008000"/>
          <w:kern w:val="0"/>
          <w:sz w:val="20"/>
          <w:szCs w:val="20"/>
          <w:lang w:eastAsia="x-none"/>
          <w14:ligatures w14:val="none"/>
        </w:rPr>
      </w:pPr>
      <w:r>
        <w:rPr>
          <w:rFonts w:ascii="Times New Roman" w:eastAsia="SimSun" w:hAnsi="Times New Roman" w:cs="Times New Roman"/>
          <w:kern w:val="0"/>
          <w:sz w:val="22"/>
          <w:szCs w:val="20"/>
          <w:lang w:eastAsia="x-none"/>
          <w14:ligatures w14:val="none"/>
        </w:rPr>
        <w:t>Reseligo</w:t>
      </w:r>
      <w:r w:rsidR="005F3CAD" w:rsidRPr="005F3CAD">
        <w:rPr>
          <w:rFonts w:ascii="Times New Roman" w:eastAsia="SimSun" w:hAnsi="Times New Roman" w:cs="Times New Roman"/>
          <w:kern w:val="0"/>
          <w:sz w:val="22"/>
          <w:szCs w:val="20"/>
          <w:lang w:eastAsia="x-none"/>
          <w14:ligatures w14:val="none"/>
        </w:rPr>
        <w:t xml:space="preserve"> skirtas prostatos vėžiui gydyti. Jis mažina testosterono (hormono), kurį išskiria Jūsų organizmas, kiekį. </w:t>
      </w:r>
      <w:r>
        <w:rPr>
          <w:rFonts w:ascii="Times New Roman" w:eastAsia="SimSun" w:hAnsi="Times New Roman" w:cs="Times New Roman"/>
          <w:kern w:val="0"/>
          <w:sz w:val="22"/>
          <w:szCs w:val="20"/>
          <w:lang w:eastAsia="x-none"/>
          <w14:ligatures w14:val="none"/>
        </w:rPr>
        <w:t>Reseligo</w:t>
      </w:r>
      <w:r w:rsidR="005F3CAD" w:rsidRPr="005F3CAD">
        <w:rPr>
          <w:rFonts w:ascii="Times New Roman" w:eastAsia="SimSun" w:hAnsi="Times New Roman" w:cs="Times New Roman"/>
          <w:kern w:val="0"/>
          <w:sz w:val="22"/>
          <w:szCs w:val="20"/>
          <w:lang w:eastAsia="x-none"/>
          <w14:ligatures w14:val="none"/>
        </w:rPr>
        <w:t xml:space="preserve"> </w:t>
      </w:r>
      <w:r w:rsidR="005F3CAD" w:rsidRPr="005F3CAD">
        <w:rPr>
          <w:rFonts w:ascii="Times New Roman" w:eastAsia="SimSun" w:hAnsi="Times New Roman" w:cs="Times New Roman"/>
          <w:kern w:val="0"/>
          <w:sz w:val="22"/>
          <w:szCs w:val="22"/>
          <w:lang w:eastAsia="x-none"/>
          <w14:ligatures w14:val="none"/>
        </w:rPr>
        <w:t xml:space="preserve">10,8 mg </w:t>
      </w:r>
      <w:r w:rsidR="005F3CAD" w:rsidRPr="005F3CAD">
        <w:rPr>
          <w:rFonts w:ascii="Times New Roman" w:eastAsia="SimSun" w:hAnsi="Times New Roman" w:cs="Times New Roman"/>
          <w:kern w:val="0"/>
          <w:sz w:val="22"/>
          <w:szCs w:val="20"/>
          <w:lang w:eastAsia="x-none"/>
          <w14:ligatures w14:val="none"/>
        </w:rPr>
        <w:t>implantas yra ilgai veikianti</w:t>
      </w:r>
      <w:r w:rsidR="005F3CAD" w:rsidRPr="005F3CAD">
        <w:rPr>
          <w:rFonts w:ascii="Times New Roman" w:eastAsia="SimSun" w:hAnsi="Times New Roman" w:cs="Times New Roman"/>
          <w:kern w:val="0"/>
          <w:sz w:val="22"/>
          <w:szCs w:val="22"/>
          <w:lang w:eastAsia="x-none"/>
          <w14:ligatures w14:val="none"/>
        </w:rPr>
        <w:t xml:space="preserve"> Reseligo 3,6 mg implanto</w:t>
      </w:r>
      <w:r w:rsidR="005F3CAD" w:rsidRPr="005F3CAD">
        <w:rPr>
          <w:rFonts w:ascii="Times New Roman" w:eastAsia="SimSun" w:hAnsi="Times New Roman" w:cs="Times New Roman"/>
          <w:kern w:val="0"/>
          <w:sz w:val="22"/>
          <w:szCs w:val="20"/>
          <w:lang w:eastAsia="x-none"/>
          <w14:ligatures w14:val="none"/>
        </w:rPr>
        <w:t xml:space="preserve"> vaisto forma ir ji skiriama kas 12 savaičių.</w:t>
      </w:r>
    </w:p>
    <w:p w14:paraId="2F709525"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0D166AA3"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3005998D" w14:textId="4BCBE189" w:rsidR="005F3CAD" w:rsidRPr="005F3CAD" w:rsidRDefault="005F3CAD" w:rsidP="005F3CAD">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val="nn-NO" w:eastAsia="x-none"/>
          <w14:ligatures w14:val="none"/>
        </w:rPr>
      </w:pPr>
      <w:r w:rsidRPr="005F3CAD">
        <w:rPr>
          <w:rFonts w:ascii="Times New Roman" w:eastAsia="Times New Roman" w:hAnsi="Times New Roman" w:cs="Times New Roman"/>
          <w:b/>
          <w:bCs/>
          <w:snapToGrid w:val="0"/>
          <w:kern w:val="0"/>
          <w:sz w:val="22"/>
          <w:szCs w:val="28"/>
          <w:lang w:eastAsia="x-none"/>
          <w14:ligatures w14:val="none"/>
        </w:rPr>
        <w:t>2.</w:t>
      </w:r>
      <w:r w:rsidRPr="005F3CAD">
        <w:rPr>
          <w:rFonts w:ascii="Times New Roman" w:eastAsia="Times New Roman" w:hAnsi="Times New Roman" w:cs="Times New Roman"/>
          <w:b/>
          <w:bCs/>
          <w:snapToGrid w:val="0"/>
          <w:kern w:val="0"/>
          <w:sz w:val="22"/>
          <w:szCs w:val="28"/>
          <w:lang w:eastAsia="x-none"/>
          <w14:ligatures w14:val="none"/>
        </w:rPr>
        <w:tab/>
        <w:t xml:space="preserve">Kas žinotina prieš vartojant </w:t>
      </w:r>
      <w:r w:rsidR="00AD38F7">
        <w:rPr>
          <w:rFonts w:ascii="Times New Roman" w:eastAsia="Times New Roman" w:hAnsi="Times New Roman" w:cs="Times New Roman"/>
          <w:b/>
          <w:bCs/>
          <w:snapToGrid w:val="0"/>
          <w:kern w:val="0"/>
          <w:sz w:val="22"/>
          <w:szCs w:val="28"/>
          <w:lang w:val="nn-NO" w:eastAsia="x-none"/>
          <w14:ligatures w14:val="none"/>
        </w:rPr>
        <w:t>Reseligo</w:t>
      </w:r>
    </w:p>
    <w:p w14:paraId="61E081C0" w14:textId="77777777" w:rsidR="005F3CAD" w:rsidRPr="005F3CAD" w:rsidRDefault="005F3CAD" w:rsidP="005F3CAD">
      <w:pPr>
        <w:tabs>
          <w:tab w:val="left" w:pos="567"/>
        </w:tabs>
        <w:spacing w:line="260" w:lineRule="exact"/>
        <w:ind w:left="0" w:firstLine="0"/>
        <w:rPr>
          <w:rFonts w:ascii="Times New Roman" w:eastAsia="Times New Roman" w:hAnsi="Times New Roman" w:cs="Times New Roman"/>
          <w:snapToGrid w:val="0"/>
          <w:kern w:val="0"/>
          <w:sz w:val="22"/>
          <w:szCs w:val="20"/>
          <w:lang w:val="nn-NO"/>
          <w14:ligatures w14:val="none"/>
        </w:rPr>
      </w:pPr>
    </w:p>
    <w:p w14:paraId="7CDE802F" w14:textId="4FD2CFC0" w:rsidR="005F3CAD" w:rsidRPr="005F3CAD" w:rsidRDefault="00AD38F7" w:rsidP="005F3CAD">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Pr>
          <w:rFonts w:ascii="Times New Roman" w:eastAsia="Times New Roman" w:hAnsi="Times New Roman" w:cs="Times New Roman"/>
          <w:b/>
          <w:bCs/>
          <w:snapToGrid w:val="0"/>
          <w:kern w:val="0"/>
          <w:sz w:val="22"/>
          <w:szCs w:val="28"/>
          <w:lang w:val="nn-NO" w:eastAsia="x-none"/>
          <w14:ligatures w14:val="none"/>
        </w:rPr>
        <w:t>Reseligo</w:t>
      </w:r>
      <w:r w:rsidR="005F3CAD" w:rsidRPr="005F3CAD">
        <w:rPr>
          <w:rFonts w:ascii="Times New Roman" w:eastAsia="Times New Roman" w:hAnsi="Times New Roman" w:cs="Times New Roman"/>
          <w:b/>
          <w:bCs/>
          <w:snapToGrid w:val="0"/>
          <w:kern w:val="0"/>
          <w:sz w:val="22"/>
          <w:szCs w:val="28"/>
          <w:lang w:val="nn-NO" w:eastAsia="x-none"/>
          <w14:ligatures w14:val="none"/>
        </w:rPr>
        <w:t xml:space="preserve"> </w:t>
      </w:r>
      <w:r w:rsidR="005F3CAD" w:rsidRPr="005F3CAD">
        <w:rPr>
          <w:rFonts w:ascii="Times New Roman" w:eastAsia="Times New Roman" w:hAnsi="Times New Roman" w:cs="Times New Roman"/>
          <w:b/>
          <w:bCs/>
          <w:snapToGrid w:val="0"/>
          <w:kern w:val="0"/>
          <w:sz w:val="22"/>
          <w:szCs w:val="28"/>
          <w:lang w:eastAsia="x-none"/>
          <w14:ligatures w14:val="none"/>
        </w:rPr>
        <w:t>vartoti draudžiama:</w:t>
      </w:r>
    </w:p>
    <w:p w14:paraId="7EE87851" w14:textId="5D8A5FE1" w:rsidR="005F3CAD" w:rsidRPr="00AD38F7" w:rsidRDefault="005F3CAD" w:rsidP="00AD38F7">
      <w:pPr>
        <w:pStyle w:val="Sraopastraipa"/>
        <w:numPr>
          <w:ilvl w:val="0"/>
          <w:numId w:val="18"/>
        </w:numPr>
        <w:ind w:left="567"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jeigu yra alergija goserelinui arba bet kuriai pagalbinei šio vaisto medžiagai (jos išvardytos 6 skyriuje).</w:t>
      </w:r>
    </w:p>
    <w:p w14:paraId="375CB556" w14:textId="660305A6" w:rsidR="005F3CAD" w:rsidRPr="00AD38F7" w:rsidRDefault="005F3CAD" w:rsidP="00AD38F7">
      <w:pPr>
        <w:pStyle w:val="Sraopastraipa"/>
        <w:numPr>
          <w:ilvl w:val="0"/>
          <w:numId w:val="18"/>
        </w:numPr>
        <w:ind w:left="567" w:hanging="283"/>
        <w:rPr>
          <w:rFonts w:ascii="Times New Roman" w:eastAsia="Times New Roman" w:hAnsi="Times New Roman" w:cs="Times New Roman"/>
          <w:snapToGrid w:val="0"/>
          <w:kern w:val="0"/>
          <w:sz w:val="22"/>
          <w:szCs w:val="20"/>
          <w14:ligatures w14:val="none"/>
        </w:rPr>
      </w:pPr>
      <w:r w:rsidRPr="00AD38F7">
        <w:rPr>
          <w:rFonts w:ascii="Times New Roman" w:eastAsia="Times New Roman" w:hAnsi="Times New Roman" w:cs="Times New Roman"/>
          <w:snapToGrid w:val="0"/>
          <w:kern w:val="0"/>
          <w:sz w:val="22"/>
          <w:szCs w:val="20"/>
          <w14:ligatures w14:val="none"/>
        </w:rPr>
        <w:t>Jeigu Jūs esate moteris.</w:t>
      </w:r>
    </w:p>
    <w:p w14:paraId="7AA56C18" w14:textId="77777777" w:rsidR="005F3CAD" w:rsidRPr="005F3CAD" w:rsidRDefault="005F3CAD" w:rsidP="005F3CAD">
      <w:pPr>
        <w:numPr>
          <w:ilvl w:val="12"/>
          <w:numId w:val="0"/>
        </w:numPr>
        <w:tabs>
          <w:tab w:val="left" w:pos="567"/>
        </w:tabs>
        <w:ind w:left="567" w:hanging="567"/>
        <w:rPr>
          <w:rFonts w:ascii="Times New Roman" w:eastAsia="Times New Roman" w:hAnsi="Times New Roman" w:cs="Times New Roman"/>
          <w:snapToGrid w:val="0"/>
          <w:kern w:val="0"/>
          <w:sz w:val="22"/>
          <w:szCs w:val="20"/>
          <w14:ligatures w14:val="none"/>
        </w:rPr>
      </w:pPr>
    </w:p>
    <w:p w14:paraId="3730DC57" w14:textId="35658D5D" w:rsidR="005F3CAD" w:rsidRPr="005F3CAD" w:rsidRDefault="005F3CAD" w:rsidP="005F3CAD">
      <w:pPr>
        <w:numPr>
          <w:ilvl w:val="12"/>
          <w:numId w:val="0"/>
        </w:numPr>
        <w:tabs>
          <w:tab w:val="left" w:pos="567"/>
        </w:tabs>
        <w:spacing w:line="260" w:lineRule="exact"/>
        <w:ind w:right="-2"/>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 xml:space="preserve">Aukščiau išvardytais atvejais vartoti </w:t>
      </w:r>
      <w:r w:rsidR="00AD38F7">
        <w:rPr>
          <w:rFonts w:ascii="Times New Roman" w:eastAsia="Times New Roman" w:hAnsi="Times New Roman" w:cs="Times New Roman"/>
          <w:snapToGrid w:val="0"/>
          <w:kern w:val="0"/>
          <w:sz w:val="22"/>
          <w:szCs w:val="20"/>
          <w14:ligatures w14:val="none"/>
        </w:rPr>
        <w:t>Reseligo</w:t>
      </w:r>
      <w:r w:rsidRPr="005F3CAD">
        <w:rPr>
          <w:rFonts w:ascii="Times New Roman" w:eastAsia="Times New Roman" w:hAnsi="Times New Roman" w:cs="Times New Roman"/>
          <w:snapToGrid w:val="0"/>
          <w:kern w:val="0"/>
          <w:sz w:val="22"/>
          <w:szCs w:val="20"/>
          <w14:ligatures w14:val="none"/>
        </w:rPr>
        <w:t xml:space="preserve"> </w:t>
      </w:r>
      <w:r w:rsidRPr="005F3CAD">
        <w:rPr>
          <w:rFonts w:ascii="Times New Roman" w:eastAsia="Times New Roman" w:hAnsi="Times New Roman" w:cs="Times New Roman"/>
          <w:snapToGrid w:val="0"/>
          <w:spacing w:val="-2"/>
          <w:kern w:val="0"/>
          <w:sz w:val="22"/>
          <w:szCs w:val="20"/>
          <w14:ligatures w14:val="none"/>
        </w:rPr>
        <w:t xml:space="preserve">Jums negalima. Jeigu abejojate, tai prieš pradėdami vartoti </w:t>
      </w:r>
      <w:r w:rsidR="00AD38F7">
        <w:rPr>
          <w:rFonts w:ascii="Times New Roman" w:eastAsia="Times New Roman" w:hAnsi="Times New Roman" w:cs="Times New Roman"/>
          <w:snapToGrid w:val="0"/>
          <w:spacing w:val="-2"/>
          <w:kern w:val="0"/>
          <w:sz w:val="22"/>
          <w:szCs w:val="20"/>
          <w14:ligatures w14:val="none"/>
        </w:rPr>
        <w:t>Reseligo</w:t>
      </w:r>
      <w:r w:rsidRPr="005F3CAD">
        <w:rPr>
          <w:rFonts w:ascii="Times New Roman" w:eastAsia="Times New Roman" w:hAnsi="Times New Roman" w:cs="Times New Roman"/>
          <w:snapToGrid w:val="0"/>
          <w:spacing w:val="-2"/>
          <w:kern w:val="0"/>
          <w:sz w:val="22"/>
          <w:szCs w:val="20"/>
          <w14:ligatures w14:val="none"/>
        </w:rPr>
        <w:t>, pasitarkite su gydytoju, vaistininku arba slaugytoju.</w:t>
      </w:r>
    </w:p>
    <w:p w14:paraId="6881C6C0"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55B2A916" w14:textId="77777777" w:rsidR="005F3CAD" w:rsidRPr="005F3CAD" w:rsidRDefault="005F3CAD" w:rsidP="005F3CAD">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5F3CAD">
        <w:rPr>
          <w:rFonts w:ascii="Times New Roman" w:eastAsia="Times New Roman" w:hAnsi="Times New Roman" w:cs="Times New Roman"/>
          <w:b/>
          <w:bCs/>
          <w:snapToGrid w:val="0"/>
          <w:kern w:val="0"/>
          <w:sz w:val="22"/>
          <w:szCs w:val="28"/>
          <w:lang w:eastAsia="x-none"/>
          <w14:ligatures w14:val="none"/>
        </w:rPr>
        <w:t xml:space="preserve">Įspėjimai ir atsargumo priemonės </w:t>
      </w:r>
    </w:p>
    <w:p w14:paraId="420D9C11" w14:textId="02CA70FF"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snapToGrid w:val="0"/>
          <w:kern w:val="0"/>
          <w:sz w:val="22"/>
          <w:szCs w:val="20"/>
          <w14:ligatures w14:val="none"/>
        </w:rPr>
        <w:t>Pasitarkite su gydytoju</w:t>
      </w:r>
      <w:r w:rsidRPr="005F3CAD">
        <w:rPr>
          <w:rFonts w:ascii="Times New Roman" w:eastAsia="Times New Roman" w:hAnsi="Times New Roman" w:cs="Times New Roman"/>
          <w:noProof/>
          <w:snapToGrid w:val="0"/>
          <w:kern w:val="0"/>
          <w:sz w:val="22"/>
          <w14:ligatures w14:val="none"/>
        </w:rPr>
        <w:t>,</w:t>
      </w:r>
      <w:r w:rsidRPr="005F3CAD">
        <w:rPr>
          <w:rFonts w:ascii="Times New Roman" w:eastAsia="Times New Roman" w:hAnsi="Times New Roman" w:cs="Times New Roman"/>
          <w:snapToGrid w:val="0"/>
          <w:kern w:val="0"/>
          <w:sz w:val="22"/>
          <w:szCs w:val="20"/>
          <w14:ligatures w14:val="none"/>
        </w:rPr>
        <w:t xml:space="preserve"> vaistininku </w:t>
      </w:r>
      <w:r w:rsidRPr="005F3CAD">
        <w:rPr>
          <w:rFonts w:ascii="Times New Roman" w:eastAsia="Times New Roman" w:hAnsi="Times New Roman" w:cs="Times New Roman"/>
          <w:noProof/>
          <w:snapToGrid w:val="0"/>
          <w:kern w:val="0"/>
          <w:sz w:val="22"/>
          <w14:ligatures w14:val="none"/>
        </w:rPr>
        <w:t xml:space="preserve">arba slaugytoju </w:t>
      </w:r>
      <w:r w:rsidRPr="005F3CAD">
        <w:rPr>
          <w:rFonts w:ascii="Times New Roman" w:eastAsia="Times New Roman" w:hAnsi="Times New Roman" w:cs="Times New Roman"/>
          <w:snapToGrid w:val="0"/>
          <w:kern w:val="0"/>
          <w:sz w:val="22"/>
          <w:szCs w:val="20"/>
          <w14:ligatures w14:val="none"/>
        </w:rPr>
        <w:t xml:space="preserve">prieš pradėdami vartoti </w:t>
      </w:r>
      <w:r w:rsidR="00AD38F7">
        <w:rPr>
          <w:rFonts w:ascii="Times New Roman" w:eastAsia="Times New Roman" w:hAnsi="Times New Roman" w:cs="Times New Roman"/>
          <w:snapToGrid w:val="0"/>
          <w:kern w:val="0"/>
          <w:sz w:val="22"/>
          <w:szCs w:val="20"/>
          <w14:ligatures w14:val="none"/>
        </w:rPr>
        <w:t>Reseligo</w:t>
      </w:r>
      <w:r w:rsidRPr="005F3CAD">
        <w:rPr>
          <w:rFonts w:ascii="Times New Roman" w:eastAsia="Times New Roman" w:hAnsi="Times New Roman" w:cs="Times New Roman"/>
          <w:snapToGrid w:val="0"/>
          <w:kern w:val="0"/>
          <w:sz w:val="22"/>
          <w:szCs w:val="22"/>
          <w14:ligatures w14:val="none"/>
        </w:rPr>
        <w:t>,</w:t>
      </w:r>
      <w:r w:rsidRPr="005F3CAD">
        <w:rPr>
          <w:rFonts w:ascii="Times New Roman" w:eastAsia="Times New Roman" w:hAnsi="Times New Roman" w:cs="Times New Roman"/>
          <w:snapToGrid w:val="0"/>
          <w:kern w:val="0"/>
          <w:sz w:val="22"/>
          <w:szCs w:val="20"/>
          <w14:ligatures w14:val="none"/>
        </w:rPr>
        <w:t xml:space="preserve"> jeigu:</w:t>
      </w:r>
    </w:p>
    <w:p w14:paraId="1F29014F" w14:textId="77777777" w:rsidR="005F3CAD" w:rsidRPr="005F3CAD" w:rsidRDefault="005F3CAD" w:rsidP="00AD38F7">
      <w:pPr>
        <w:numPr>
          <w:ilvl w:val="0"/>
          <w:numId w:val="17"/>
        </w:numPr>
        <w:tabs>
          <w:tab w:val="clear" w:pos="360"/>
        </w:tabs>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 xml:space="preserve">sutrikęs šlapinimasis arba </w:t>
      </w:r>
      <w:r w:rsidRPr="005F3CAD">
        <w:rPr>
          <w:rFonts w:ascii="Times New Roman" w:eastAsia="Times New Roman" w:hAnsi="Times New Roman" w:cs="Times New Roman"/>
          <w:snapToGrid w:val="0"/>
          <w:kern w:val="0"/>
          <w:sz w:val="22"/>
          <w:szCs w:val="20"/>
          <w14:ligatures w14:val="none"/>
        </w:rPr>
        <w:t>skundžiatės nugara</w:t>
      </w:r>
      <w:r w:rsidRPr="005F3CAD">
        <w:rPr>
          <w:rFonts w:ascii="Times New Roman" w:eastAsia="Times New Roman" w:hAnsi="Times New Roman" w:cs="Times New Roman"/>
          <w:snapToGrid w:val="0"/>
          <w:spacing w:val="-2"/>
          <w:kern w:val="0"/>
          <w:sz w:val="22"/>
          <w:szCs w:val="20"/>
          <w14:ligatures w14:val="none"/>
        </w:rPr>
        <w:t>;</w:t>
      </w:r>
    </w:p>
    <w:p w14:paraId="0323F1F8" w14:textId="77777777" w:rsidR="005F3CAD" w:rsidRPr="005F3CAD" w:rsidRDefault="005F3CAD" w:rsidP="00AD38F7">
      <w:pPr>
        <w:numPr>
          <w:ilvl w:val="0"/>
          <w:numId w:val="17"/>
        </w:numPr>
        <w:tabs>
          <w:tab w:val="clear" w:pos="360"/>
        </w:tabs>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sergate cukriniu diabetu;</w:t>
      </w:r>
    </w:p>
    <w:p w14:paraId="15066866" w14:textId="77777777" w:rsidR="005F3CAD" w:rsidRPr="005F3CAD" w:rsidRDefault="005F3CAD" w:rsidP="00AD38F7">
      <w:pPr>
        <w:numPr>
          <w:ilvl w:val="0"/>
          <w:numId w:val="17"/>
        </w:numPr>
        <w:tabs>
          <w:tab w:val="clear" w:pos="360"/>
        </w:tabs>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turite aukštą kraujospūdį;</w:t>
      </w:r>
    </w:p>
    <w:p w14:paraId="31DFD877" w14:textId="77777777" w:rsidR="005F3CAD" w:rsidRPr="005F3CAD" w:rsidRDefault="005F3CAD" w:rsidP="00AD38F7">
      <w:pPr>
        <w:numPr>
          <w:ilvl w:val="0"/>
          <w:numId w:val="17"/>
        </w:numPr>
        <w:tabs>
          <w:tab w:val="clear" w:pos="360"/>
        </w:tabs>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sergate liga, dėl kurios silpnėja kaulai, ypač jeigu vartojate daug alkoholinių gėrimų, rūkote, Jūsų šeimos nariams nustatyta osteoporozė (liga, dėl kurios silpnėja kaulai), vartojate vaistų nuo traukulių (epilepsijos priepuolių) arba kortikosteroidų (steroidų);</w:t>
      </w:r>
    </w:p>
    <w:p w14:paraId="73801BAD" w14:textId="402AA501" w:rsidR="005F3CAD" w:rsidRPr="005F3CAD" w:rsidRDefault="005F3CAD" w:rsidP="00AD38F7">
      <w:pPr>
        <w:numPr>
          <w:ilvl w:val="0"/>
          <w:numId w:val="17"/>
        </w:numPr>
        <w:tabs>
          <w:tab w:val="clear" w:pos="360"/>
        </w:tabs>
        <w:suppressAutoHyphens/>
        <w:spacing w:line="260" w:lineRule="exact"/>
        <w:ind w:left="567" w:hanging="283"/>
        <w:rPr>
          <w:rFonts w:ascii="Times New Roman" w:eastAsia="Times New Roman" w:hAnsi="Times New Roman" w:cs="Times New Roman"/>
          <w:b/>
          <w:snapToGrid w:val="0"/>
          <w:spacing w:val="-2"/>
          <w:kern w:val="0"/>
          <w:sz w:val="22"/>
          <w:szCs w:val="20"/>
          <w:lang w:val="en-GB"/>
          <w14:ligatures w14:val="none"/>
        </w:rPr>
      </w:pPr>
      <w:r w:rsidRPr="005F3CAD">
        <w:rPr>
          <w:rFonts w:ascii="Times New Roman" w:eastAsia="Times New Roman" w:hAnsi="Times New Roman" w:cs="Times New Roman"/>
          <w:snapToGrid w:val="0"/>
          <w:kern w:val="0"/>
          <w:sz w:val="22"/>
          <w:szCs w:val="20"/>
          <w14:ligatures w14:val="none"/>
        </w:rPr>
        <w:t xml:space="preserve">sergate kokia nors širdies arba kraujagyslių liga, įskaitant širdies ritmo sutrikimus (aritmijas), arba vartojate vaistų nuo tokių ligų. </w:t>
      </w:r>
      <w:r w:rsidRPr="005F3CAD">
        <w:rPr>
          <w:rFonts w:ascii="Times New Roman" w:eastAsia="Times New Roman" w:hAnsi="Times New Roman" w:cs="Times New Roman"/>
          <w:snapToGrid w:val="0"/>
          <w:kern w:val="0"/>
          <w:sz w:val="22"/>
          <w:szCs w:val="20"/>
          <w:lang w:val="en-GB"/>
          <w14:ligatures w14:val="none"/>
        </w:rPr>
        <w:t xml:space="preserve">Vartojant </w:t>
      </w:r>
      <w:r w:rsidR="00AD38F7">
        <w:rPr>
          <w:rFonts w:ascii="Times New Roman" w:eastAsia="Times New Roman" w:hAnsi="Times New Roman" w:cs="Times New Roman"/>
          <w:snapToGrid w:val="0"/>
          <w:kern w:val="0"/>
          <w:sz w:val="22"/>
          <w:szCs w:val="20"/>
          <w14:ligatures w14:val="none"/>
        </w:rPr>
        <w:t>Reseligo</w:t>
      </w:r>
      <w:r w:rsidRPr="005F3CAD">
        <w:rPr>
          <w:rFonts w:ascii="Times New Roman" w:eastAsia="Times New Roman" w:hAnsi="Times New Roman" w:cs="Times New Roman"/>
          <w:snapToGrid w:val="0"/>
          <w:kern w:val="0"/>
          <w:sz w:val="22"/>
          <w:szCs w:val="20"/>
          <w:lang w:val="en-GB"/>
          <w14:ligatures w14:val="none"/>
        </w:rPr>
        <w:t>, gali padidėti širdies ritmo sutrikimų rizika.</w:t>
      </w:r>
    </w:p>
    <w:p w14:paraId="14B2C2DF" w14:textId="77777777" w:rsidR="005F3CAD" w:rsidRPr="005F3CAD" w:rsidRDefault="005F3CAD" w:rsidP="005F3CAD">
      <w:pPr>
        <w:tabs>
          <w:tab w:val="left" w:pos="-720"/>
        </w:tabs>
        <w:suppressAutoHyphens/>
        <w:ind w:left="360" w:firstLine="0"/>
        <w:rPr>
          <w:rFonts w:ascii="Times New Roman" w:eastAsia="Times New Roman" w:hAnsi="Times New Roman" w:cs="Times New Roman"/>
          <w:b/>
          <w:snapToGrid w:val="0"/>
          <w:spacing w:val="-2"/>
          <w:kern w:val="0"/>
          <w:sz w:val="22"/>
          <w:szCs w:val="20"/>
          <w:lang w:val="en-GB"/>
          <w14:ligatures w14:val="none"/>
        </w:rPr>
      </w:pPr>
    </w:p>
    <w:p w14:paraId="28EAA4C7" w14:textId="16415677" w:rsidR="005F3CAD" w:rsidRPr="005F3CAD" w:rsidRDefault="005F3CAD" w:rsidP="005F3CAD">
      <w:pPr>
        <w:tabs>
          <w:tab w:val="left" w:pos="-720"/>
          <w:tab w:val="left" w:pos="567"/>
        </w:tabs>
        <w:suppressAutoHyphens/>
        <w:spacing w:line="260" w:lineRule="exact"/>
        <w:ind w:left="0" w:firstLine="0"/>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lastRenderedPageBreak/>
        <w:t xml:space="preserve">Gauta pranešimų apie vartojant </w:t>
      </w:r>
      <w:r w:rsidR="00AD38F7">
        <w:rPr>
          <w:rFonts w:ascii="Times New Roman" w:eastAsia="Times New Roman" w:hAnsi="Times New Roman" w:cs="Times New Roman"/>
          <w:snapToGrid w:val="0"/>
          <w:kern w:val="0"/>
          <w:sz w:val="22"/>
          <w:szCs w:val="20"/>
          <w14:ligatures w14:val="none"/>
        </w:rPr>
        <w:t>Reseligo</w:t>
      </w:r>
      <w:r w:rsidRPr="005F3CAD">
        <w:rPr>
          <w:rFonts w:ascii="Times New Roman" w:eastAsia="Times New Roman" w:hAnsi="Times New Roman" w:cs="Times New Roman"/>
          <w:snapToGrid w:val="0"/>
          <w:kern w:val="0"/>
          <w:sz w:val="22"/>
          <w:szCs w:val="20"/>
          <w14:ligatures w14:val="none"/>
        </w:rPr>
        <w:t xml:space="preserve"> </w:t>
      </w:r>
      <w:r w:rsidRPr="005F3CAD">
        <w:rPr>
          <w:rFonts w:ascii="Times New Roman" w:eastAsia="Times New Roman" w:hAnsi="Times New Roman" w:cs="Times New Roman"/>
          <w:snapToGrid w:val="0"/>
          <w:spacing w:val="-2"/>
          <w:kern w:val="0"/>
          <w:sz w:val="22"/>
          <w:szCs w:val="20"/>
          <w14:ligatures w14:val="none"/>
        </w:rPr>
        <w:t xml:space="preserve">pasireiškusią depresiją, kuri gali būti sunki. Jei vartojant </w:t>
      </w:r>
      <w:r w:rsidR="00AD38F7">
        <w:rPr>
          <w:rFonts w:ascii="Times New Roman" w:eastAsia="Times New Roman" w:hAnsi="Times New Roman" w:cs="Times New Roman"/>
          <w:snapToGrid w:val="0"/>
          <w:kern w:val="0"/>
          <w:sz w:val="22"/>
          <w:szCs w:val="20"/>
          <w14:ligatures w14:val="none"/>
        </w:rPr>
        <w:t>Reseligo</w:t>
      </w:r>
      <w:r w:rsidRPr="005F3CAD">
        <w:rPr>
          <w:rFonts w:ascii="Times New Roman" w:eastAsia="Times New Roman" w:hAnsi="Times New Roman" w:cs="Times New Roman"/>
          <w:snapToGrid w:val="0"/>
          <w:kern w:val="0"/>
          <w:sz w:val="22"/>
          <w:szCs w:val="20"/>
          <w14:ligatures w14:val="none"/>
        </w:rPr>
        <w:t xml:space="preserve"> </w:t>
      </w:r>
      <w:r w:rsidRPr="005F3CAD">
        <w:rPr>
          <w:rFonts w:ascii="Times New Roman" w:eastAsia="Times New Roman" w:hAnsi="Times New Roman" w:cs="Times New Roman"/>
          <w:snapToGrid w:val="0"/>
          <w:spacing w:val="-2"/>
          <w:kern w:val="0"/>
          <w:sz w:val="22"/>
          <w:szCs w:val="20"/>
          <w14:ligatures w14:val="none"/>
        </w:rPr>
        <w:t>Jūsų nuotaika pasidarytų bloga, apie tai pasakykite gydytojui.</w:t>
      </w:r>
    </w:p>
    <w:p w14:paraId="4CC02FDF" w14:textId="77777777" w:rsidR="005F3CAD" w:rsidRPr="005F3CAD" w:rsidRDefault="005F3CAD" w:rsidP="005F3CAD">
      <w:pPr>
        <w:tabs>
          <w:tab w:val="left" w:pos="-720"/>
          <w:tab w:val="left" w:pos="567"/>
        </w:tabs>
        <w:suppressAutoHyphens/>
        <w:spacing w:line="260" w:lineRule="exact"/>
        <w:ind w:left="0" w:firstLine="0"/>
        <w:rPr>
          <w:rFonts w:ascii="Times New Roman" w:eastAsia="Times New Roman" w:hAnsi="Times New Roman" w:cs="Times New Roman"/>
          <w:b/>
          <w:snapToGrid w:val="0"/>
          <w:spacing w:val="-2"/>
          <w:kern w:val="0"/>
          <w:sz w:val="22"/>
          <w:szCs w:val="20"/>
          <w14:ligatures w14:val="none"/>
        </w:rPr>
      </w:pPr>
    </w:p>
    <w:p w14:paraId="03F96617" w14:textId="77777777" w:rsidR="005F3CAD" w:rsidRPr="005F3CAD" w:rsidRDefault="005F3CAD" w:rsidP="005F3CAD">
      <w:pPr>
        <w:tabs>
          <w:tab w:val="left" w:pos="-720"/>
          <w:tab w:val="left" w:pos="567"/>
        </w:tabs>
        <w:suppressAutoHyphens/>
        <w:spacing w:line="260" w:lineRule="exact"/>
        <w:ind w:left="0" w:right="-154" w:firstLine="0"/>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Šios grupės vaistai gali sukelti kalcio kiekio kauluose sumažėjimą (kaulų išretėjimą).</w:t>
      </w:r>
    </w:p>
    <w:p w14:paraId="11CE3F4C" w14:textId="6125124A" w:rsidR="005F3CAD" w:rsidRPr="005F3CAD" w:rsidRDefault="005F3CAD" w:rsidP="005F3CAD">
      <w:pPr>
        <w:tabs>
          <w:tab w:val="left" w:pos="-720"/>
          <w:tab w:val="left" w:pos="567"/>
        </w:tabs>
        <w:suppressAutoHyphens/>
        <w:spacing w:line="260" w:lineRule="exact"/>
        <w:ind w:left="0" w:firstLine="0"/>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 xml:space="preserve">Nuvykę į ligoninę, pasakykite medicinos personalui, kad vartojate </w:t>
      </w:r>
      <w:r w:rsidR="00AD38F7">
        <w:rPr>
          <w:rFonts w:ascii="Times New Roman" w:eastAsia="Times New Roman" w:hAnsi="Times New Roman" w:cs="Times New Roman"/>
          <w:snapToGrid w:val="0"/>
          <w:kern w:val="0"/>
          <w:sz w:val="22"/>
          <w:szCs w:val="20"/>
          <w14:ligatures w14:val="none"/>
        </w:rPr>
        <w:t>Reseligo</w:t>
      </w:r>
      <w:r w:rsidRPr="005F3CAD">
        <w:rPr>
          <w:rFonts w:ascii="Times New Roman" w:eastAsia="Times New Roman" w:hAnsi="Times New Roman" w:cs="Times New Roman"/>
          <w:snapToGrid w:val="0"/>
          <w:spacing w:val="-2"/>
          <w:kern w:val="0"/>
          <w:sz w:val="22"/>
          <w:szCs w:val="20"/>
          <w14:ligatures w14:val="none"/>
        </w:rPr>
        <w:t>.</w:t>
      </w:r>
    </w:p>
    <w:p w14:paraId="305F1044"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49FFC962" w14:textId="77777777" w:rsidR="005F3CAD" w:rsidRPr="005F3CAD" w:rsidRDefault="005F3CAD" w:rsidP="005F3CAD">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5F3CAD">
        <w:rPr>
          <w:rFonts w:ascii="Times New Roman" w:eastAsia="Times New Roman" w:hAnsi="Times New Roman" w:cs="Times New Roman"/>
          <w:b/>
          <w:bCs/>
          <w:snapToGrid w:val="0"/>
          <w:kern w:val="0"/>
          <w:sz w:val="22"/>
          <w:szCs w:val="28"/>
          <w:lang w:eastAsia="x-none"/>
          <w14:ligatures w14:val="none"/>
        </w:rPr>
        <w:t xml:space="preserve">Vaikams </w:t>
      </w:r>
    </w:p>
    <w:p w14:paraId="74DD95C8" w14:textId="15BCDBE7" w:rsidR="005F3CAD" w:rsidRPr="005F3CAD" w:rsidRDefault="00AD38F7" w:rsidP="005F3CA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Pr>
          <w:rFonts w:ascii="Times New Roman" w:eastAsia="Times New Roman" w:hAnsi="Times New Roman" w:cs="Times New Roman"/>
          <w:snapToGrid w:val="0"/>
          <w:kern w:val="0"/>
          <w:sz w:val="22"/>
          <w:szCs w:val="20"/>
          <w14:ligatures w14:val="none"/>
        </w:rPr>
        <w:t>Reseligo</w:t>
      </w:r>
      <w:r w:rsidR="005F3CAD" w:rsidRPr="005F3CAD">
        <w:rPr>
          <w:rFonts w:ascii="Times New Roman" w:eastAsia="Times New Roman" w:hAnsi="Times New Roman" w:cs="Times New Roman"/>
          <w:snapToGrid w:val="0"/>
          <w:kern w:val="0"/>
          <w:sz w:val="22"/>
          <w:szCs w:val="20"/>
          <w14:ligatures w14:val="none"/>
        </w:rPr>
        <w:t xml:space="preserve"> vaikams skirti negalima.</w:t>
      </w:r>
    </w:p>
    <w:p w14:paraId="73C80A0C" w14:textId="77777777" w:rsidR="005F3CAD" w:rsidRPr="005F3CAD" w:rsidRDefault="005F3CAD" w:rsidP="005F3CAD">
      <w:pPr>
        <w:numPr>
          <w:ilvl w:val="12"/>
          <w:numId w:val="0"/>
        </w:numPr>
        <w:rPr>
          <w:rFonts w:ascii="Times New Roman" w:eastAsia="Times New Roman" w:hAnsi="Times New Roman" w:cs="Times New Roman"/>
          <w:b/>
          <w:snapToGrid w:val="0"/>
          <w:kern w:val="0"/>
          <w:sz w:val="22"/>
          <w:szCs w:val="20"/>
          <w14:ligatures w14:val="none"/>
        </w:rPr>
      </w:pPr>
    </w:p>
    <w:p w14:paraId="5C3659E1" w14:textId="68B60CEB" w:rsidR="005F3CAD" w:rsidRPr="005F3CAD" w:rsidRDefault="005F3CAD" w:rsidP="005F3CAD">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5F3CAD">
        <w:rPr>
          <w:rFonts w:ascii="Times New Roman" w:eastAsia="Times New Roman" w:hAnsi="Times New Roman" w:cs="Times New Roman"/>
          <w:b/>
          <w:bCs/>
          <w:snapToGrid w:val="0"/>
          <w:kern w:val="0"/>
          <w:sz w:val="22"/>
          <w:szCs w:val="28"/>
          <w:lang w:eastAsia="x-none"/>
          <w14:ligatures w14:val="none"/>
        </w:rPr>
        <w:t xml:space="preserve">Kiti vaistai ir </w:t>
      </w:r>
      <w:r w:rsidR="00AD38F7">
        <w:rPr>
          <w:rFonts w:ascii="Times New Roman" w:eastAsia="Times New Roman" w:hAnsi="Times New Roman" w:cs="Times New Roman"/>
          <w:b/>
          <w:bCs/>
          <w:snapToGrid w:val="0"/>
          <w:kern w:val="0"/>
          <w:sz w:val="22"/>
          <w:szCs w:val="28"/>
          <w:lang w:eastAsia="x-none"/>
          <w14:ligatures w14:val="none"/>
        </w:rPr>
        <w:t>Reseligo</w:t>
      </w:r>
    </w:p>
    <w:p w14:paraId="2C22FFC1"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snapToGrid w:val="0"/>
          <w:kern w:val="0"/>
          <w:sz w:val="22"/>
          <w:szCs w:val="20"/>
          <w14:ligatures w14:val="none"/>
        </w:rPr>
        <w:t xml:space="preserve">Jeigu vartojate ar neseniai vartojote kitų vaistų </w:t>
      </w:r>
      <w:r w:rsidRPr="005F3CAD">
        <w:rPr>
          <w:rFonts w:ascii="Times New Roman" w:eastAsia="Times New Roman" w:hAnsi="Times New Roman" w:cs="Times New Roman"/>
          <w:noProof/>
          <w:snapToGrid w:val="0"/>
          <w:kern w:val="0"/>
          <w:sz w:val="22"/>
          <w14:ligatures w14:val="none"/>
        </w:rPr>
        <w:t xml:space="preserve">(o taip pat ir tuos, kuriuos įsigijote be recepto ar vaistažolių preparatų) </w:t>
      </w:r>
      <w:r w:rsidRPr="005F3CAD">
        <w:rPr>
          <w:rFonts w:ascii="Times New Roman" w:eastAsia="Times New Roman" w:hAnsi="Times New Roman" w:cs="Times New Roman"/>
          <w:snapToGrid w:val="0"/>
          <w:kern w:val="0"/>
          <w:sz w:val="22"/>
          <w:szCs w:val="20"/>
          <w14:ligatures w14:val="none"/>
        </w:rPr>
        <w:t>arba dėl to nesate tikri, apie tai pasakykite gydytojui</w:t>
      </w:r>
      <w:r w:rsidRPr="005F3CAD">
        <w:rPr>
          <w:rFonts w:ascii="Times New Roman" w:eastAsia="Times New Roman" w:hAnsi="Times New Roman" w:cs="Times New Roman"/>
          <w:noProof/>
          <w:snapToGrid w:val="0"/>
          <w:kern w:val="0"/>
          <w:sz w:val="22"/>
          <w14:ligatures w14:val="none"/>
        </w:rPr>
        <w:t>,</w:t>
      </w:r>
      <w:r w:rsidRPr="005F3CAD">
        <w:rPr>
          <w:rFonts w:ascii="Times New Roman" w:eastAsia="Times New Roman" w:hAnsi="Times New Roman" w:cs="Times New Roman"/>
          <w:snapToGrid w:val="0"/>
          <w:kern w:val="0"/>
          <w:sz w:val="22"/>
          <w:szCs w:val="20"/>
          <w14:ligatures w14:val="none"/>
        </w:rPr>
        <w:t xml:space="preserve"> vaistininkui</w:t>
      </w:r>
      <w:r w:rsidRPr="005F3CAD">
        <w:rPr>
          <w:rFonts w:ascii="Times New Roman" w:eastAsia="Times New Roman" w:hAnsi="Times New Roman" w:cs="Times New Roman"/>
          <w:noProof/>
          <w:snapToGrid w:val="0"/>
          <w:kern w:val="0"/>
          <w:sz w:val="22"/>
          <w14:ligatures w14:val="none"/>
        </w:rPr>
        <w:t xml:space="preserve"> arba slaugytojui. </w:t>
      </w:r>
    </w:p>
    <w:p w14:paraId="55BA61FC"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6A4DD656" w14:textId="3127136B" w:rsidR="005F3CAD" w:rsidRPr="005F3CAD" w:rsidRDefault="00AD38F7" w:rsidP="005F3CAD">
      <w:pPr>
        <w:ind w:left="0" w:firstLine="0"/>
        <w:rPr>
          <w:rFonts w:ascii="Times New Roman" w:eastAsia="SimSun" w:hAnsi="Times New Roman" w:cs="Times New Roman"/>
          <w:i/>
          <w:color w:val="008000"/>
          <w:kern w:val="0"/>
          <w:sz w:val="20"/>
          <w:szCs w:val="20"/>
          <w:lang w:eastAsia="x-none"/>
          <w14:ligatures w14:val="none"/>
        </w:rPr>
      </w:pPr>
      <w:r>
        <w:rPr>
          <w:rFonts w:ascii="Times New Roman" w:eastAsia="SimSun" w:hAnsi="Times New Roman" w:cs="Times New Roman"/>
          <w:kern w:val="0"/>
          <w:sz w:val="22"/>
          <w:szCs w:val="20"/>
          <w:lang w:eastAsia="x-none"/>
          <w14:ligatures w14:val="none"/>
        </w:rPr>
        <w:t>Reseligo</w:t>
      </w:r>
      <w:r w:rsidR="005F3CAD" w:rsidRPr="005F3CAD">
        <w:rPr>
          <w:rFonts w:ascii="Times New Roman" w:eastAsia="SimSun" w:hAnsi="Times New Roman" w:cs="Times New Roman"/>
          <w:kern w:val="0"/>
          <w:sz w:val="22"/>
          <w:szCs w:val="20"/>
          <w:lang w:eastAsia="x-none"/>
          <w14:ligatures w14:val="none"/>
        </w:rPr>
        <w:t xml:space="preserve"> gali trukdyti veikti kai kuriems vaistams nuo širdies ritmo sutrikimų (pvz., chinidinui, prokainamidui, amjodaronui ir sotaloliui) bei padidinti širdies ritmo sutrikimų riziką kartu vartojant kai kurių kitų vaistų, pvz., metadono (jo skiriama skausmui malšinti ir [kartu su kitomis priemonėmis] piktnaudžiaujančių vaistais ar narkotikais pacientų detoksikacijai), moksifloksacino (antibiotiko) ar vaistų nuo sunkių psichikos ligų.</w:t>
      </w:r>
    </w:p>
    <w:p w14:paraId="4724A09F"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6332C582" w14:textId="77777777" w:rsidR="005F3CAD" w:rsidRPr="005F3CAD" w:rsidRDefault="005F3CAD" w:rsidP="005F3CAD">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5F3CAD">
        <w:rPr>
          <w:rFonts w:ascii="Times New Roman" w:eastAsia="Times New Roman" w:hAnsi="Times New Roman" w:cs="Times New Roman"/>
          <w:b/>
          <w:bCs/>
          <w:snapToGrid w:val="0"/>
          <w:kern w:val="0"/>
          <w:sz w:val="22"/>
          <w:szCs w:val="28"/>
          <w:lang w:eastAsia="x-none"/>
          <w14:ligatures w14:val="none"/>
        </w:rPr>
        <w:t>Vairavimas ir mechanizmų valdymas</w:t>
      </w:r>
    </w:p>
    <w:p w14:paraId="2DCFEC96" w14:textId="59CD94F9" w:rsidR="005F3CAD" w:rsidRPr="005F3CAD" w:rsidRDefault="005F3CAD" w:rsidP="005F3CAD">
      <w:pPr>
        <w:ind w:left="0" w:firstLine="0"/>
        <w:jc w:val="both"/>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 xml:space="preserve">Gebėjimo vairuoti ir dirbti su technika </w:t>
      </w:r>
      <w:r w:rsidR="00AD38F7">
        <w:rPr>
          <w:rFonts w:ascii="Times New Roman" w:eastAsia="SimSun" w:hAnsi="Times New Roman" w:cs="Times New Roman"/>
          <w:kern w:val="0"/>
          <w:sz w:val="22"/>
          <w:szCs w:val="20"/>
          <w:lang w:eastAsia="x-none"/>
          <w14:ligatures w14:val="none"/>
        </w:rPr>
        <w:t>Reseligo</w:t>
      </w:r>
      <w:r w:rsidRPr="005F3CAD">
        <w:rPr>
          <w:rFonts w:ascii="Times New Roman" w:eastAsia="SimSun" w:hAnsi="Times New Roman" w:cs="Times New Roman"/>
          <w:kern w:val="0"/>
          <w:sz w:val="22"/>
          <w:szCs w:val="20"/>
          <w:lang w:eastAsia="x-none"/>
          <w14:ligatures w14:val="none"/>
        </w:rPr>
        <w:t xml:space="preserve"> neturėtų veikti.</w:t>
      </w:r>
    </w:p>
    <w:p w14:paraId="1CB40099"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4087B9B6"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31EC4393" w14:textId="23AAC63D" w:rsidR="005F3CAD" w:rsidRPr="005F3CAD" w:rsidRDefault="005F3CAD" w:rsidP="005F3CAD">
      <w:pPr>
        <w:keepNext/>
        <w:keepLines/>
        <w:tabs>
          <w:tab w:val="left" w:pos="567"/>
        </w:tabs>
        <w:ind w:left="0" w:firstLine="0"/>
        <w:outlineLvl w:val="2"/>
        <w:rPr>
          <w:rFonts w:ascii="Cambria" w:eastAsia="Times New Roman" w:hAnsi="Cambria" w:cs="Times New Roman"/>
          <w:bCs/>
          <w:snapToGrid w:val="0"/>
          <w:kern w:val="0"/>
          <w:sz w:val="26"/>
          <w:szCs w:val="26"/>
          <w:lang w:eastAsia="x-none"/>
          <w14:ligatures w14:val="none"/>
        </w:rPr>
      </w:pPr>
      <w:r w:rsidRPr="005F3CAD">
        <w:rPr>
          <w:rFonts w:ascii="Times New Roman" w:eastAsia="Times New Roman" w:hAnsi="Times New Roman" w:cs="Times New Roman"/>
          <w:b/>
          <w:bCs/>
          <w:snapToGrid w:val="0"/>
          <w:kern w:val="0"/>
          <w:sz w:val="22"/>
          <w:szCs w:val="26"/>
          <w:lang w:eastAsia="x-none"/>
          <w14:ligatures w14:val="none"/>
        </w:rPr>
        <w:t>3.</w:t>
      </w:r>
      <w:r w:rsidRPr="005F3CAD">
        <w:rPr>
          <w:rFonts w:ascii="Times New Roman" w:eastAsia="Times New Roman" w:hAnsi="Times New Roman" w:cs="Times New Roman"/>
          <w:b/>
          <w:bCs/>
          <w:snapToGrid w:val="0"/>
          <w:kern w:val="0"/>
          <w:sz w:val="22"/>
          <w:szCs w:val="26"/>
          <w:lang w:eastAsia="x-none"/>
          <w14:ligatures w14:val="none"/>
        </w:rPr>
        <w:tab/>
        <w:t xml:space="preserve">Kaip vartoti </w:t>
      </w:r>
      <w:r w:rsidR="00AD38F7">
        <w:rPr>
          <w:rFonts w:ascii="Times New Roman" w:eastAsia="Times New Roman" w:hAnsi="Times New Roman" w:cs="Times New Roman"/>
          <w:b/>
          <w:bCs/>
          <w:snapToGrid w:val="0"/>
          <w:kern w:val="0"/>
          <w:sz w:val="22"/>
          <w:szCs w:val="26"/>
          <w:lang w:eastAsia="x-none"/>
          <w14:ligatures w14:val="none"/>
        </w:rPr>
        <w:t>Reseligo</w:t>
      </w:r>
    </w:p>
    <w:p w14:paraId="4FE92AAE"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3F172B9B" w14:textId="03D97AFF" w:rsidR="005F3CAD" w:rsidRPr="005F3CAD" w:rsidRDefault="005F3CAD" w:rsidP="00AD38F7">
      <w:pPr>
        <w:numPr>
          <w:ilvl w:val="0"/>
          <w:numId w:val="16"/>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 xml:space="preserve">Gydytojas arba slaugytoja kas 12 savaičių sušvirkš </w:t>
      </w:r>
      <w:r w:rsidR="00AD38F7">
        <w:rPr>
          <w:rFonts w:ascii="Times New Roman" w:eastAsia="SimSun" w:hAnsi="Times New Roman" w:cs="Times New Roman"/>
          <w:kern w:val="0"/>
          <w:sz w:val="22"/>
          <w:szCs w:val="20"/>
          <w:lang w:eastAsia="x-none"/>
          <w14:ligatures w14:val="none"/>
        </w:rPr>
        <w:t>Reseligo</w:t>
      </w:r>
      <w:r w:rsidRPr="005F3CAD">
        <w:rPr>
          <w:rFonts w:ascii="Times New Roman" w:eastAsia="SimSun" w:hAnsi="Times New Roman" w:cs="Times New Roman"/>
          <w:kern w:val="0"/>
          <w:sz w:val="22"/>
          <w:szCs w:val="20"/>
          <w:lang w:eastAsia="x-none"/>
          <w14:ligatures w14:val="none"/>
        </w:rPr>
        <w:t xml:space="preserve"> 10,8 mg implantą po pilvo oda. </w:t>
      </w:r>
    </w:p>
    <w:p w14:paraId="76F09D57" w14:textId="266C92B8" w:rsidR="005F3CAD" w:rsidRPr="005F3CAD" w:rsidRDefault="005F3CAD" w:rsidP="00AD38F7">
      <w:pPr>
        <w:numPr>
          <w:ilvl w:val="0"/>
          <w:numId w:val="16"/>
        </w:numPr>
        <w:spacing w:line="260" w:lineRule="exact"/>
        <w:ind w:left="567" w:hanging="283"/>
        <w:rPr>
          <w:rFonts w:ascii="Times New Roman" w:eastAsia="SimSun" w:hAnsi="Times New Roman" w:cs="Times New Roman"/>
          <w:i/>
          <w:color w:val="008000"/>
          <w:kern w:val="0"/>
          <w:sz w:val="20"/>
          <w:szCs w:val="20"/>
          <w:lang w:val="nn-NO" w:eastAsia="x-none"/>
          <w14:ligatures w14:val="none"/>
        </w:rPr>
      </w:pPr>
      <w:r w:rsidRPr="005F3CAD">
        <w:rPr>
          <w:rFonts w:ascii="Times New Roman" w:eastAsia="SimSun" w:hAnsi="Times New Roman" w:cs="Times New Roman"/>
          <w:kern w:val="0"/>
          <w:sz w:val="22"/>
          <w:szCs w:val="20"/>
          <w:lang w:val="nn-NO" w:eastAsia="x-none"/>
          <w14:ligatures w14:val="none"/>
        </w:rPr>
        <w:t xml:space="preserve">Net pasijutus gerai, </w:t>
      </w:r>
      <w:r w:rsidR="00AD38F7">
        <w:rPr>
          <w:rFonts w:ascii="Times New Roman" w:eastAsia="SimSun" w:hAnsi="Times New Roman" w:cs="Times New Roman"/>
          <w:kern w:val="0"/>
          <w:sz w:val="22"/>
          <w:szCs w:val="20"/>
          <w:lang w:eastAsia="x-none"/>
          <w14:ligatures w14:val="none"/>
        </w:rPr>
        <w:t>Reseligo</w:t>
      </w:r>
      <w:r w:rsidRPr="005F3CAD">
        <w:rPr>
          <w:rFonts w:ascii="Times New Roman" w:eastAsia="SimSun" w:hAnsi="Times New Roman" w:cs="Times New Roman"/>
          <w:kern w:val="0"/>
          <w:sz w:val="22"/>
          <w:szCs w:val="20"/>
          <w:lang w:eastAsia="x-none"/>
          <w14:ligatures w14:val="none"/>
        </w:rPr>
        <w:t xml:space="preserve"> </w:t>
      </w:r>
      <w:r w:rsidRPr="005F3CAD">
        <w:rPr>
          <w:rFonts w:ascii="Times New Roman" w:eastAsia="SimSun" w:hAnsi="Times New Roman" w:cs="Times New Roman"/>
          <w:kern w:val="0"/>
          <w:sz w:val="22"/>
          <w:szCs w:val="20"/>
          <w:lang w:val="nn-NO" w:eastAsia="x-none"/>
          <w14:ligatures w14:val="none"/>
        </w:rPr>
        <w:t>svarbu vartoti toliau.</w:t>
      </w:r>
    </w:p>
    <w:p w14:paraId="07D1101D" w14:textId="77777777" w:rsidR="005F3CAD" w:rsidRPr="005F3CAD" w:rsidRDefault="005F3CAD" w:rsidP="00AD38F7">
      <w:pPr>
        <w:numPr>
          <w:ilvl w:val="0"/>
          <w:numId w:val="16"/>
        </w:numPr>
        <w:spacing w:line="260" w:lineRule="exact"/>
        <w:ind w:left="567" w:hanging="283"/>
        <w:rPr>
          <w:rFonts w:ascii="Times New Roman" w:eastAsia="SimSun" w:hAnsi="Times New Roman" w:cs="Times New Roman"/>
          <w:i/>
          <w:color w:val="008000"/>
          <w:kern w:val="0"/>
          <w:sz w:val="20"/>
          <w:szCs w:val="20"/>
          <w:lang w:val="nn-NO" w:eastAsia="x-none"/>
          <w14:ligatures w14:val="none"/>
        </w:rPr>
      </w:pPr>
      <w:r w:rsidRPr="005F3CAD">
        <w:rPr>
          <w:rFonts w:ascii="Times New Roman" w:eastAsia="SimSun" w:hAnsi="Times New Roman" w:cs="Times New Roman"/>
          <w:kern w:val="0"/>
          <w:sz w:val="22"/>
          <w:szCs w:val="20"/>
          <w:lang w:val="nn-NO" w:eastAsia="x-none"/>
          <w14:ligatures w14:val="none"/>
        </w:rPr>
        <w:t>Gydymą tęskite kol gydytojas nuspręs baigti gydymą.</w:t>
      </w:r>
    </w:p>
    <w:p w14:paraId="7A63E599" w14:textId="77777777" w:rsidR="005F3CAD" w:rsidRPr="005F3CAD" w:rsidRDefault="005F3CAD" w:rsidP="005F3CAD">
      <w:pPr>
        <w:ind w:left="360" w:firstLine="0"/>
        <w:rPr>
          <w:rFonts w:ascii="Times New Roman" w:eastAsia="SimSun" w:hAnsi="Times New Roman" w:cs="Times New Roman"/>
          <w:i/>
          <w:color w:val="008000"/>
          <w:kern w:val="0"/>
          <w:sz w:val="20"/>
          <w:szCs w:val="20"/>
          <w:lang w:val="nn-NO" w:eastAsia="x-none"/>
          <w14:ligatures w14:val="none"/>
        </w:rPr>
      </w:pPr>
    </w:p>
    <w:p w14:paraId="656C2035" w14:textId="77777777" w:rsidR="005F3CAD" w:rsidRPr="005F3CAD" w:rsidRDefault="005F3CAD" w:rsidP="005F3CAD">
      <w:pPr>
        <w:ind w:left="0" w:firstLine="0"/>
        <w:rPr>
          <w:rFonts w:ascii="Times New Roman" w:eastAsia="SimSun" w:hAnsi="Times New Roman" w:cs="Times New Roman"/>
          <w:b/>
          <w:i/>
          <w:color w:val="008000"/>
          <w:kern w:val="0"/>
          <w:sz w:val="20"/>
          <w:szCs w:val="20"/>
          <w:lang w:eastAsia="x-none"/>
          <w14:ligatures w14:val="none"/>
        </w:rPr>
      </w:pPr>
      <w:r w:rsidRPr="005F3CAD">
        <w:rPr>
          <w:rFonts w:ascii="Times New Roman" w:eastAsia="SimSun" w:hAnsi="Times New Roman" w:cs="Times New Roman"/>
          <w:b/>
          <w:kern w:val="0"/>
          <w:sz w:val="22"/>
          <w:szCs w:val="20"/>
          <w:lang w:eastAsia="x-none"/>
          <w14:ligatures w14:val="none"/>
        </w:rPr>
        <w:t>Jūsų kitas vizitas pas gydytoją:</w:t>
      </w:r>
    </w:p>
    <w:p w14:paraId="001C7463" w14:textId="34A885A4" w:rsidR="005F3CAD" w:rsidRPr="005F3CAD" w:rsidRDefault="00AD38F7" w:rsidP="00AD38F7">
      <w:pPr>
        <w:numPr>
          <w:ilvl w:val="0"/>
          <w:numId w:val="15"/>
        </w:numPr>
        <w:spacing w:line="260" w:lineRule="exact"/>
        <w:ind w:left="567" w:hanging="283"/>
        <w:rPr>
          <w:rFonts w:ascii="Times New Roman" w:eastAsia="SimSun" w:hAnsi="Times New Roman" w:cs="Times New Roman"/>
          <w:i/>
          <w:color w:val="008000"/>
          <w:kern w:val="0"/>
          <w:sz w:val="20"/>
          <w:szCs w:val="20"/>
          <w:lang w:eastAsia="x-none"/>
          <w14:ligatures w14:val="none"/>
        </w:rPr>
      </w:pPr>
      <w:r>
        <w:rPr>
          <w:rFonts w:ascii="Times New Roman" w:eastAsia="SimSun" w:hAnsi="Times New Roman" w:cs="Times New Roman"/>
          <w:kern w:val="0"/>
          <w:sz w:val="22"/>
          <w:szCs w:val="20"/>
          <w:lang w:eastAsia="x-none"/>
          <w14:ligatures w14:val="none"/>
        </w:rPr>
        <w:t>Reseligo</w:t>
      </w:r>
      <w:r w:rsidR="005F3CAD" w:rsidRPr="005F3CAD">
        <w:rPr>
          <w:rFonts w:ascii="Times New Roman" w:eastAsia="SimSun" w:hAnsi="Times New Roman" w:cs="Times New Roman"/>
          <w:kern w:val="0"/>
          <w:sz w:val="22"/>
          <w:szCs w:val="20"/>
          <w:lang w:eastAsia="x-none"/>
          <w14:ligatures w14:val="none"/>
        </w:rPr>
        <w:t xml:space="preserve"> reikėtų švirkšti kas 12 savaičių. </w:t>
      </w:r>
    </w:p>
    <w:p w14:paraId="5EA9B95A" w14:textId="77777777" w:rsidR="005F3CAD" w:rsidRPr="005F3CAD" w:rsidRDefault="005F3CAD" w:rsidP="00AD38F7">
      <w:pPr>
        <w:numPr>
          <w:ilvl w:val="0"/>
          <w:numId w:val="15"/>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 xml:space="preserve">Visada priminkite gydytojui arba slaugytojui, kad pasakytų, kada atvykti kitai injekcijai. </w:t>
      </w:r>
    </w:p>
    <w:p w14:paraId="3038A52A" w14:textId="77777777" w:rsidR="005F3CAD" w:rsidRPr="005F3CAD" w:rsidRDefault="005F3CAD" w:rsidP="00AD38F7">
      <w:pPr>
        <w:numPr>
          <w:ilvl w:val="0"/>
          <w:numId w:val="15"/>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 xml:space="preserve">Jeigu ji paskirta praėjus mažiau arba daugiau kaip 12 savaičių po ankstesnės, apie tai pasakykite gydytojui arba slaugytojui. </w:t>
      </w:r>
    </w:p>
    <w:p w14:paraId="0824FA9A" w14:textId="77777777" w:rsidR="005F3CAD" w:rsidRPr="005F3CAD" w:rsidRDefault="005F3CAD" w:rsidP="00AD38F7">
      <w:pPr>
        <w:numPr>
          <w:ilvl w:val="0"/>
          <w:numId w:val="15"/>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Jeigu po paskutinės injekcijos praėjo daugiau kaip 12 savaičių, kreipkitės į gydytoją arba slaugytoją, kad kuo greičiau Jums sušvirkštų vaisto.</w:t>
      </w:r>
    </w:p>
    <w:p w14:paraId="0DAE9E38" w14:textId="77777777" w:rsidR="005F3CAD" w:rsidRPr="005F3CAD" w:rsidRDefault="005F3CAD" w:rsidP="005F3CAD">
      <w:pPr>
        <w:ind w:left="0" w:firstLine="0"/>
        <w:jc w:val="both"/>
        <w:rPr>
          <w:rFonts w:ascii="Times New Roman" w:eastAsia="SimSun" w:hAnsi="Times New Roman" w:cs="Times New Roman"/>
          <w:i/>
          <w:color w:val="008000"/>
          <w:kern w:val="0"/>
          <w:sz w:val="20"/>
          <w:szCs w:val="20"/>
          <w:lang w:eastAsia="x-none"/>
          <w14:ligatures w14:val="none"/>
        </w:rPr>
      </w:pPr>
    </w:p>
    <w:p w14:paraId="7EF88DA0" w14:textId="77777777" w:rsidR="005F3CAD" w:rsidRPr="005F3CAD" w:rsidRDefault="005F3CAD" w:rsidP="005F3CAD">
      <w:pPr>
        <w:ind w:left="0" w:firstLine="0"/>
        <w:jc w:val="both"/>
        <w:rPr>
          <w:rFonts w:ascii="Times New Roman" w:eastAsia="SimSun" w:hAnsi="Times New Roman" w:cs="Times New Roman"/>
          <w:i/>
          <w:color w:val="008000"/>
          <w:kern w:val="0"/>
          <w:sz w:val="20"/>
          <w:szCs w:val="20"/>
          <w:lang w:eastAsia="x-none"/>
          <w14:ligatures w14:val="none"/>
        </w:rPr>
      </w:pPr>
    </w:p>
    <w:p w14:paraId="205E37AD" w14:textId="77777777" w:rsidR="005F3CAD" w:rsidRPr="005F3CAD" w:rsidRDefault="005F3CAD" w:rsidP="005F3CAD">
      <w:pPr>
        <w:keepNext/>
        <w:keepLines/>
        <w:tabs>
          <w:tab w:val="left" w:pos="567"/>
        </w:tabs>
        <w:ind w:left="0" w:firstLine="0"/>
        <w:outlineLvl w:val="2"/>
        <w:rPr>
          <w:rFonts w:ascii="Cambria" w:eastAsia="Times New Roman" w:hAnsi="Cambria" w:cs="Times New Roman"/>
          <w:bCs/>
          <w:snapToGrid w:val="0"/>
          <w:kern w:val="0"/>
          <w:sz w:val="26"/>
          <w:szCs w:val="26"/>
          <w:lang w:eastAsia="x-none"/>
          <w14:ligatures w14:val="none"/>
        </w:rPr>
      </w:pPr>
      <w:r w:rsidRPr="005F3CAD">
        <w:rPr>
          <w:rFonts w:ascii="Times New Roman" w:eastAsia="Times New Roman" w:hAnsi="Times New Roman" w:cs="Times New Roman"/>
          <w:b/>
          <w:bCs/>
          <w:snapToGrid w:val="0"/>
          <w:kern w:val="0"/>
          <w:sz w:val="22"/>
          <w:szCs w:val="26"/>
          <w:lang w:eastAsia="x-none"/>
          <w14:ligatures w14:val="none"/>
        </w:rPr>
        <w:t>4.</w:t>
      </w:r>
      <w:r w:rsidRPr="005F3CAD">
        <w:rPr>
          <w:rFonts w:ascii="Times New Roman" w:eastAsia="Times New Roman" w:hAnsi="Times New Roman" w:cs="Times New Roman"/>
          <w:b/>
          <w:bCs/>
          <w:snapToGrid w:val="0"/>
          <w:kern w:val="0"/>
          <w:sz w:val="22"/>
          <w:szCs w:val="26"/>
          <w:lang w:eastAsia="x-none"/>
          <w14:ligatures w14:val="none"/>
        </w:rPr>
        <w:tab/>
        <w:t>Galimas šalutinis poveikis</w:t>
      </w:r>
    </w:p>
    <w:p w14:paraId="598AA7C3" w14:textId="77777777" w:rsidR="005F3CAD" w:rsidRPr="005F3CAD" w:rsidRDefault="005F3CAD" w:rsidP="005F3CAD">
      <w:pPr>
        <w:numPr>
          <w:ilvl w:val="12"/>
          <w:numId w:val="0"/>
        </w:numPr>
        <w:rPr>
          <w:rFonts w:ascii="Times New Roman" w:eastAsia="Times New Roman" w:hAnsi="Times New Roman" w:cs="Times New Roman"/>
          <w:snapToGrid w:val="0"/>
          <w:kern w:val="0"/>
          <w:sz w:val="22"/>
          <w:szCs w:val="20"/>
          <w14:ligatures w14:val="none"/>
        </w:rPr>
      </w:pPr>
    </w:p>
    <w:p w14:paraId="3752BB5B" w14:textId="77777777" w:rsidR="005F3CAD" w:rsidRPr="005F3CAD" w:rsidRDefault="005F3CAD" w:rsidP="005F3CAD">
      <w:pPr>
        <w:numPr>
          <w:ilvl w:val="12"/>
          <w:numId w:val="0"/>
        </w:numPr>
        <w:ind w:right="-29"/>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snapToGrid w:val="0"/>
          <w:kern w:val="0"/>
          <w:sz w:val="22"/>
          <w:szCs w:val="20"/>
          <w14:ligatures w14:val="none"/>
        </w:rPr>
        <w:t>Šis vaistas, kaip ir visi kiti, gali sukelti šalutinį poveikį, nors jis pasireiškia ne visiems žmonėms.</w:t>
      </w:r>
    </w:p>
    <w:p w14:paraId="7BEA71E3" w14:textId="77777777" w:rsidR="005F3CAD" w:rsidRPr="005F3CAD" w:rsidRDefault="005F3CAD" w:rsidP="005F3CAD">
      <w:pPr>
        <w:numPr>
          <w:ilvl w:val="12"/>
          <w:numId w:val="0"/>
        </w:numPr>
        <w:ind w:right="-29"/>
        <w:rPr>
          <w:rFonts w:ascii="Times New Roman" w:eastAsia="Times New Roman" w:hAnsi="Times New Roman" w:cs="Times New Roman"/>
          <w:snapToGrid w:val="0"/>
          <w:kern w:val="0"/>
          <w:sz w:val="22"/>
          <w:szCs w:val="20"/>
          <w14:ligatures w14:val="none"/>
        </w:rPr>
      </w:pPr>
    </w:p>
    <w:p w14:paraId="6C201DE1" w14:textId="77777777" w:rsidR="005F3CAD" w:rsidRPr="005F3CAD" w:rsidRDefault="005F3CAD" w:rsidP="005F3CAD">
      <w:pPr>
        <w:tabs>
          <w:tab w:val="left" w:pos="-720"/>
          <w:tab w:val="left" w:pos="567"/>
        </w:tabs>
        <w:suppressAutoHyphens/>
        <w:spacing w:line="260" w:lineRule="exact"/>
        <w:ind w:left="0" w:right="-154" w:firstLine="0"/>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b/>
          <w:snapToGrid w:val="0"/>
          <w:spacing w:val="-2"/>
          <w:kern w:val="0"/>
          <w:sz w:val="22"/>
          <w:szCs w:val="20"/>
          <w14:ligatures w14:val="none"/>
        </w:rPr>
        <w:t>Alerginės reakcijos:</w:t>
      </w:r>
    </w:p>
    <w:p w14:paraId="272729DD" w14:textId="77777777" w:rsidR="005F3CAD" w:rsidRPr="005F3CAD" w:rsidRDefault="005F3CAD" w:rsidP="005F3CAD">
      <w:pPr>
        <w:tabs>
          <w:tab w:val="left" w:pos="-720"/>
          <w:tab w:val="left" w:pos="567"/>
        </w:tabs>
        <w:suppressAutoHyphens/>
        <w:spacing w:line="260" w:lineRule="exact"/>
        <w:ind w:left="0" w:right="-154" w:firstLine="0"/>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Alerginių reakcijų būna retai. Jų simptomai gali būti staiga pasireiškę:</w:t>
      </w:r>
    </w:p>
    <w:p w14:paraId="247DD722" w14:textId="77777777" w:rsidR="005F3CAD" w:rsidRPr="005F3CAD" w:rsidRDefault="005F3CAD" w:rsidP="00AD38F7">
      <w:pPr>
        <w:numPr>
          <w:ilvl w:val="0"/>
          <w:numId w:val="6"/>
        </w:numPr>
        <w:tabs>
          <w:tab w:val="clear" w:pos="360"/>
        </w:tabs>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Odos išbėrimas, niežulys ar dilgėlinė.</w:t>
      </w:r>
    </w:p>
    <w:p w14:paraId="0AB2F0A6" w14:textId="77777777" w:rsidR="005F3CAD" w:rsidRPr="005F3CAD" w:rsidRDefault="005F3CAD" w:rsidP="00AD38F7">
      <w:pPr>
        <w:numPr>
          <w:ilvl w:val="0"/>
          <w:numId w:val="6"/>
        </w:numPr>
        <w:tabs>
          <w:tab w:val="clear" w:pos="360"/>
        </w:tabs>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Veido, lūpų, liežuvio ar kitų kūno dalių tinimas.</w:t>
      </w:r>
    </w:p>
    <w:p w14:paraId="0DC6B3C0" w14:textId="77777777" w:rsidR="005F3CAD" w:rsidRPr="005F3CAD" w:rsidRDefault="005F3CAD" w:rsidP="00AD38F7">
      <w:pPr>
        <w:numPr>
          <w:ilvl w:val="0"/>
          <w:numId w:val="6"/>
        </w:numPr>
        <w:tabs>
          <w:tab w:val="clear" w:pos="360"/>
        </w:tabs>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Dusulys, švokštimas ar sutrikęs kvėpavimas.</w:t>
      </w:r>
    </w:p>
    <w:p w14:paraId="1AEA7D02" w14:textId="77777777" w:rsidR="005F3CAD" w:rsidRPr="005F3CAD" w:rsidRDefault="005F3CAD" w:rsidP="005F3CAD">
      <w:pPr>
        <w:ind w:left="0" w:firstLine="0"/>
        <w:rPr>
          <w:rFonts w:ascii="Times New Roman" w:eastAsia="SimSun" w:hAnsi="Times New Roman" w:cs="Times New Roman"/>
          <w:i/>
          <w:color w:val="008000"/>
          <w:spacing w:val="-2"/>
          <w:kern w:val="0"/>
          <w:sz w:val="20"/>
          <w:szCs w:val="20"/>
          <w:lang w:eastAsia="x-none"/>
          <w14:ligatures w14:val="none"/>
        </w:rPr>
      </w:pPr>
      <w:r w:rsidRPr="005F3CAD">
        <w:rPr>
          <w:rFonts w:ascii="Times New Roman" w:eastAsia="SimSun" w:hAnsi="Times New Roman" w:cs="Times New Roman"/>
          <w:spacing w:val="-2"/>
          <w:kern w:val="0"/>
          <w:sz w:val="22"/>
          <w:szCs w:val="20"/>
          <w:lang w:eastAsia="x-none"/>
          <w14:ligatures w14:val="none"/>
        </w:rPr>
        <w:t xml:space="preserve">Jeigu Jums pasireikštų tokių simptomų, </w:t>
      </w:r>
      <w:r w:rsidRPr="005F3CAD">
        <w:rPr>
          <w:rFonts w:ascii="Times New Roman" w:eastAsia="SimSun" w:hAnsi="Times New Roman" w:cs="Times New Roman"/>
          <w:b/>
          <w:spacing w:val="-2"/>
          <w:kern w:val="0"/>
          <w:sz w:val="22"/>
          <w:szCs w:val="20"/>
          <w:lang w:eastAsia="x-none"/>
          <w14:ligatures w14:val="none"/>
        </w:rPr>
        <w:t>nedelsdami kreipkitės į gydytoją</w:t>
      </w:r>
      <w:r w:rsidRPr="005F3CAD">
        <w:rPr>
          <w:rFonts w:ascii="Times New Roman" w:eastAsia="SimSun" w:hAnsi="Times New Roman" w:cs="Times New Roman"/>
          <w:spacing w:val="-2"/>
          <w:kern w:val="0"/>
          <w:sz w:val="22"/>
          <w:szCs w:val="20"/>
          <w:lang w:eastAsia="x-none"/>
          <w14:ligatures w14:val="none"/>
        </w:rPr>
        <w:t>.</w:t>
      </w:r>
    </w:p>
    <w:p w14:paraId="30CA684E" w14:textId="77777777" w:rsidR="005F3CAD" w:rsidRPr="005F3CAD" w:rsidRDefault="005F3CAD" w:rsidP="005F3CAD">
      <w:pPr>
        <w:ind w:left="0" w:firstLine="0"/>
        <w:rPr>
          <w:rFonts w:ascii="Times New Roman" w:eastAsia="SimSun" w:hAnsi="Times New Roman" w:cs="Times New Roman"/>
          <w:spacing w:val="-2"/>
          <w:kern w:val="0"/>
          <w:sz w:val="22"/>
          <w:szCs w:val="20"/>
          <w:lang w:eastAsia="x-none"/>
          <w14:ligatures w14:val="none"/>
        </w:rPr>
      </w:pPr>
    </w:p>
    <w:p w14:paraId="6010431D" w14:textId="77777777" w:rsidR="005F3CAD" w:rsidRPr="005F3CAD" w:rsidRDefault="005F3CAD" w:rsidP="005F3CAD">
      <w:pPr>
        <w:ind w:left="0" w:firstLine="0"/>
        <w:rPr>
          <w:rFonts w:ascii="Times New Roman" w:eastAsia="SimSun" w:hAnsi="Times New Roman" w:cs="Times New Roman"/>
          <w:kern w:val="0"/>
          <w:sz w:val="22"/>
          <w:szCs w:val="20"/>
          <w:lang w:eastAsia="x-none"/>
          <w14:ligatures w14:val="none"/>
        </w:rPr>
      </w:pPr>
      <w:r w:rsidRPr="005F3CAD">
        <w:rPr>
          <w:rFonts w:ascii="Times New Roman" w:eastAsia="SimSun" w:hAnsi="Times New Roman" w:cs="Times New Roman"/>
          <w:kern w:val="0"/>
          <w:sz w:val="22"/>
          <w:szCs w:val="20"/>
          <w:lang w:eastAsia="x-none"/>
          <w14:ligatures w14:val="none"/>
        </w:rPr>
        <w:t xml:space="preserve">Po goserelino injekcijos buvo pranešta apie injekcijos vietos pažaidos (įskaitant pilvo kraujagyslių pažeidimą) atvejus. Labai retais atvejais tai sukėlė sunkų kraujavimą. </w:t>
      </w:r>
      <w:r w:rsidRPr="005F3CAD">
        <w:rPr>
          <w:rFonts w:ascii="Times New Roman" w:eastAsia="SimSun" w:hAnsi="Times New Roman" w:cs="Times New Roman"/>
          <w:b/>
          <w:kern w:val="0"/>
          <w:sz w:val="22"/>
          <w:szCs w:val="20"/>
          <w:lang w:eastAsia="x-none"/>
          <w14:ligatures w14:val="none"/>
        </w:rPr>
        <w:t>Nedelsiant kreipkitės į gydytoją,</w:t>
      </w:r>
      <w:r w:rsidRPr="005F3CAD">
        <w:rPr>
          <w:rFonts w:ascii="Times New Roman" w:eastAsia="SimSun" w:hAnsi="Times New Roman" w:cs="Times New Roman"/>
          <w:kern w:val="0"/>
          <w:sz w:val="22"/>
          <w:szCs w:val="20"/>
          <w:lang w:eastAsia="x-none"/>
          <w14:ligatures w14:val="none"/>
        </w:rPr>
        <w:t xml:space="preserve"> jeigu Jums pasireiškė bet kuris iš šių simptomų:</w:t>
      </w:r>
    </w:p>
    <w:p w14:paraId="6AEB9403" w14:textId="1ADAB323" w:rsidR="005F3CAD" w:rsidRPr="00AD38F7" w:rsidRDefault="005F3CAD" w:rsidP="00AD38F7">
      <w:pPr>
        <w:pStyle w:val="Sraopastraipa"/>
        <w:numPr>
          <w:ilvl w:val="0"/>
          <w:numId w:val="14"/>
        </w:numPr>
        <w:ind w:left="567" w:hanging="283"/>
        <w:rPr>
          <w:rFonts w:ascii="Times New Roman" w:eastAsia="SimSun" w:hAnsi="Times New Roman" w:cs="Times New Roman"/>
          <w:kern w:val="0"/>
          <w:sz w:val="22"/>
          <w:szCs w:val="20"/>
          <w:lang w:eastAsia="x-none"/>
          <w14:ligatures w14:val="none"/>
        </w:rPr>
      </w:pPr>
      <w:r w:rsidRPr="00AD38F7">
        <w:rPr>
          <w:rFonts w:ascii="Times New Roman" w:eastAsia="SimSun" w:hAnsi="Times New Roman" w:cs="Times New Roman"/>
          <w:kern w:val="0"/>
          <w:sz w:val="22"/>
          <w:szCs w:val="20"/>
          <w:lang w:eastAsia="x-none"/>
          <w14:ligatures w14:val="none"/>
        </w:rPr>
        <w:t>Pilvo skausmas.</w:t>
      </w:r>
    </w:p>
    <w:p w14:paraId="6A9A272E" w14:textId="0D37E52B" w:rsidR="005F3CAD" w:rsidRPr="00AD38F7" w:rsidRDefault="005F3CAD" w:rsidP="00AD38F7">
      <w:pPr>
        <w:pStyle w:val="Sraopastraipa"/>
        <w:numPr>
          <w:ilvl w:val="0"/>
          <w:numId w:val="14"/>
        </w:numPr>
        <w:ind w:left="567" w:hanging="283"/>
        <w:rPr>
          <w:rFonts w:ascii="Times New Roman" w:eastAsia="SimSun" w:hAnsi="Times New Roman" w:cs="Times New Roman"/>
          <w:kern w:val="0"/>
          <w:sz w:val="22"/>
          <w:szCs w:val="20"/>
          <w:lang w:eastAsia="x-none"/>
          <w14:ligatures w14:val="none"/>
        </w:rPr>
      </w:pPr>
      <w:r w:rsidRPr="00AD38F7">
        <w:rPr>
          <w:rFonts w:ascii="Times New Roman" w:eastAsia="SimSun" w:hAnsi="Times New Roman" w:cs="Times New Roman"/>
          <w:kern w:val="0"/>
          <w:sz w:val="22"/>
          <w:szCs w:val="20"/>
          <w:lang w:eastAsia="x-none"/>
          <w14:ligatures w14:val="none"/>
        </w:rPr>
        <w:t>Pilvo pūtimas.</w:t>
      </w:r>
    </w:p>
    <w:p w14:paraId="36DE05B9" w14:textId="1953CA45" w:rsidR="005F3CAD" w:rsidRPr="00AD38F7" w:rsidRDefault="005F3CAD" w:rsidP="00AD38F7">
      <w:pPr>
        <w:pStyle w:val="Sraopastraipa"/>
        <w:numPr>
          <w:ilvl w:val="0"/>
          <w:numId w:val="14"/>
        </w:numPr>
        <w:ind w:left="567" w:hanging="283"/>
        <w:rPr>
          <w:rFonts w:ascii="Times New Roman" w:eastAsia="SimSun" w:hAnsi="Times New Roman" w:cs="Times New Roman"/>
          <w:kern w:val="0"/>
          <w:sz w:val="22"/>
          <w:szCs w:val="20"/>
          <w:lang w:eastAsia="x-none"/>
          <w14:ligatures w14:val="none"/>
        </w:rPr>
      </w:pPr>
      <w:r w:rsidRPr="00AD38F7">
        <w:rPr>
          <w:rFonts w:ascii="Times New Roman" w:eastAsia="SimSun" w:hAnsi="Times New Roman" w:cs="Times New Roman"/>
          <w:kern w:val="0"/>
          <w:sz w:val="22"/>
          <w:szCs w:val="20"/>
          <w:lang w:eastAsia="x-none"/>
          <w14:ligatures w14:val="none"/>
        </w:rPr>
        <w:t>Dusulys.</w:t>
      </w:r>
    </w:p>
    <w:p w14:paraId="7E8E6744" w14:textId="6170F62C" w:rsidR="005F3CAD" w:rsidRPr="00AD38F7" w:rsidRDefault="005F3CAD" w:rsidP="00AD38F7">
      <w:pPr>
        <w:pStyle w:val="Sraopastraipa"/>
        <w:numPr>
          <w:ilvl w:val="0"/>
          <w:numId w:val="14"/>
        </w:numPr>
        <w:ind w:left="567" w:hanging="283"/>
        <w:rPr>
          <w:rFonts w:ascii="Times New Roman" w:eastAsia="SimSun" w:hAnsi="Times New Roman" w:cs="Times New Roman"/>
          <w:kern w:val="0"/>
          <w:sz w:val="22"/>
          <w:szCs w:val="20"/>
          <w:lang w:eastAsia="x-none"/>
          <w14:ligatures w14:val="none"/>
        </w:rPr>
      </w:pPr>
      <w:r w:rsidRPr="00AD38F7">
        <w:rPr>
          <w:rFonts w:ascii="Times New Roman" w:eastAsia="SimSun" w:hAnsi="Times New Roman" w:cs="Times New Roman"/>
          <w:kern w:val="0"/>
          <w:sz w:val="22"/>
          <w:szCs w:val="20"/>
          <w:lang w:eastAsia="x-none"/>
          <w14:ligatures w14:val="none"/>
        </w:rPr>
        <w:t>Svaigulys.</w:t>
      </w:r>
    </w:p>
    <w:p w14:paraId="381C8C79" w14:textId="6A6A7C68" w:rsidR="005F3CAD" w:rsidRPr="00AD38F7" w:rsidRDefault="005F3CAD" w:rsidP="00AD38F7">
      <w:pPr>
        <w:pStyle w:val="Sraopastraipa"/>
        <w:numPr>
          <w:ilvl w:val="0"/>
          <w:numId w:val="14"/>
        </w:numPr>
        <w:ind w:left="567" w:hanging="283"/>
        <w:rPr>
          <w:rFonts w:ascii="Times New Roman" w:eastAsia="SimSun" w:hAnsi="Times New Roman" w:cs="Times New Roman"/>
          <w:kern w:val="0"/>
          <w:sz w:val="22"/>
          <w:szCs w:val="20"/>
          <w:lang w:eastAsia="x-none"/>
          <w14:ligatures w14:val="none"/>
        </w:rPr>
      </w:pPr>
      <w:r w:rsidRPr="00AD38F7">
        <w:rPr>
          <w:rFonts w:ascii="Times New Roman" w:eastAsia="SimSun" w:hAnsi="Times New Roman" w:cs="Times New Roman"/>
          <w:kern w:val="0"/>
          <w:sz w:val="22"/>
          <w:szCs w:val="20"/>
          <w:lang w:eastAsia="x-none"/>
          <w14:ligatures w14:val="none"/>
        </w:rPr>
        <w:lastRenderedPageBreak/>
        <w:t>Žemas kraujospūdis ir (arba) sąmonės pokyčiai.</w:t>
      </w:r>
    </w:p>
    <w:p w14:paraId="3A45BFAB" w14:textId="77777777" w:rsidR="005F3CAD" w:rsidRPr="005F3CAD" w:rsidRDefault="005F3CAD" w:rsidP="005F3CAD">
      <w:pPr>
        <w:ind w:left="0" w:firstLine="0"/>
        <w:rPr>
          <w:rFonts w:ascii="Times New Roman" w:eastAsia="SimSun" w:hAnsi="Times New Roman" w:cs="Times New Roman"/>
          <w:color w:val="FF0000"/>
          <w:kern w:val="0"/>
          <w:sz w:val="20"/>
          <w:szCs w:val="20"/>
          <w:lang w:eastAsia="x-none"/>
          <w14:ligatures w14:val="none"/>
        </w:rPr>
      </w:pPr>
    </w:p>
    <w:p w14:paraId="20D6E86D" w14:textId="77777777" w:rsidR="005F3CAD" w:rsidRPr="005F3CAD" w:rsidRDefault="005F3CAD" w:rsidP="005F3CAD">
      <w:pPr>
        <w:ind w:left="0" w:firstLine="0"/>
        <w:rPr>
          <w:rFonts w:ascii="Times New Roman" w:eastAsia="SimSun" w:hAnsi="Times New Roman" w:cs="Times New Roman"/>
          <w:b/>
          <w:i/>
          <w:color w:val="008000"/>
          <w:spacing w:val="-2"/>
          <w:kern w:val="0"/>
          <w:sz w:val="20"/>
          <w:szCs w:val="20"/>
          <w:lang w:eastAsia="x-none"/>
          <w14:ligatures w14:val="none"/>
        </w:rPr>
      </w:pPr>
      <w:r w:rsidRPr="005F3CAD">
        <w:rPr>
          <w:rFonts w:ascii="Times New Roman" w:eastAsia="SimSun" w:hAnsi="Times New Roman" w:cs="Times New Roman"/>
          <w:b/>
          <w:spacing w:val="-2"/>
          <w:kern w:val="0"/>
          <w:sz w:val="22"/>
          <w:szCs w:val="20"/>
          <w:lang w:eastAsia="x-none"/>
          <w14:ligatures w14:val="none"/>
        </w:rPr>
        <w:t>Taip pat gali pasireikšti toks šalutinis poveikis:</w:t>
      </w:r>
    </w:p>
    <w:p w14:paraId="6F9F6740" w14:textId="77777777" w:rsidR="005F3CAD" w:rsidRPr="005F3CAD" w:rsidRDefault="005F3CAD" w:rsidP="005F3CAD">
      <w:pPr>
        <w:tabs>
          <w:tab w:val="left" w:pos="-720"/>
          <w:tab w:val="left" w:pos="0"/>
        </w:tabs>
        <w:suppressAutoHyphens/>
        <w:spacing w:line="260" w:lineRule="exact"/>
        <w:ind w:left="0" w:firstLine="0"/>
        <w:rPr>
          <w:rFonts w:ascii="Times New Roman" w:eastAsia="Times New Roman" w:hAnsi="Times New Roman" w:cs="Times New Roman"/>
          <w:bCs/>
          <w:snapToGrid w:val="0"/>
          <w:spacing w:val="-2"/>
          <w:kern w:val="0"/>
          <w:sz w:val="22"/>
          <w:szCs w:val="22"/>
          <w14:ligatures w14:val="none"/>
        </w:rPr>
      </w:pPr>
      <w:r w:rsidRPr="005F3CAD">
        <w:rPr>
          <w:rFonts w:ascii="Times New Roman" w:eastAsia="Times New Roman" w:hAnsi="Times New Roman" w:cs="Times New Roman"/>
          <w:b/>
          <w:snapToGrid w:val="0"/>
          <w:kern w:val="0"/>
          <w:sz w:val="22"/>
          <w:szCs w:val="20"/>
          <w14:ligatures w14:val="none"/>
        </w:rPr>
        <w:t xml:space="preserve">Labai </w:t>
      </w:r>
      <w:r w:rsidRPr="005F3CAD">
        <w:rPr>
          <w:rFonts w:ascii="Times New Roman" w:eastAsia="Times New Roman" w:hAnsi="Times New Roman" w:cs="Times New Roman"/>
          <w:b/>
          <w:bCs/>
          <w:snapToGrid w:val="0"/>
          <w:kern w:val="0"/>
          <w:sz w:val="22"/>
          <w:szCs w:val="22"/>
          <w14:ligatures w14:val="none"/>
        </w:rPr>
        <w:t>dažni šalutinio poveikio reiškiniai</w:t>
      </w:r>
      <w:r w:rsidRPr="005F3CAD">
        <w:rPr>
          <w:rFonts w:ascii="Times New Roman" w:eastAsia="Times New Roman" w:hAnsi="Times New Roman" w:cs="Times New Roman"/>
          <w:b/>
          <w:snapToGrid w:val="0"/>
          <w:kern w:val="0"/>
          <w:sz w:val="22"/>
          <w:szCs w:val="20"/>
          <w14:ligatures w14:val="none"/>
        </w:rPr>
        <w:t xml:space="preserve"> (gali pasireikšti </w:t>
      </w:r>
      <w:r w:rsidRPr="005F3CAD">
        <w:rPr>
          <w:rFonts w:ascii="Times New Roman" w:eastAsia="Times New Roman" w:hAnsi="Times New Roman" w:cs="Times New Roman"/>
          <w:b/>
          <w:bCs/>
          <w:snapToGrid w:val="0"/>
          <w:kern w:val="0"/>
          <w:sz w:val="22"/>
          <w:szCs w:val="22"/>
          <w14:ligatures w14:val="none"/>
        </w:rPr>
        <w:t>ne rečiau</w:t>
      </w:r>
      <w:r w:rsidRPr="005F3CAD">
        <w:rPr>
          <w:rFonts w:ascii="Times New Roman" w:eastAsia="Times New Roman" w:hAnsi="Times New Roman" w:cs="Times New Roman"/>
          <w:b/>
          <w:snapToGrid w:val="0"/>
          <w:kern w:val="0"/>
          <w:sz w:val="22"/>
          <w:szCs w:val="20"/>
          <w14:ligatures w14:val="none"/>
        </w:rPr>
        <w:t xml:space="preserve"> kaip 1</w:t>
      </w:r>
      <w:r w:rsidRPr="005F3CAD">
        <w:rPr>
          <w:rFonts w:ascii="Times New Roman" w:eastAsia="Times New Roman" w:hAnsi="Times New Roman" w:cs="Times New Roman"/>
          <w:b/>
          <w:bCs/>
          <w:snapToGrid w:val="0"/>
          <w:kern w:val="0"/>
          <w:sz w:val="22"/>
          <w:szCs w:val="22"/>
          <w14:ligatures w14:val="none"/>
        </w:rPr>
        <w:t xml:space="preserve"> </w:t>
      </w:r>
      <w:r w:rsidRPr="005F3CAD">
        <w:rPr>
          <w:rFonts w:ascii="Times New Roman" w:eastAsia="Times New Roman" w:hAnsi="Times New Roman" w:cs="Times New Roman"/>
          <w:b/>
          <w:snapToGrid w:val="0"/>
          <w:kern w:val="0"/>
          <w:sz w:val="22"/>
          <w:szCs w:val="20"/>
          <w14:ligatures w14:val="none"/>
        </w:rPr>
        <w:t>iš 10</w:t>
      </w:r>
      <w:r w:rsidRPr="005F3CAD">
        <w:rPr>
          <w:rFonts w:ascii="Times New Roman" w:eastAsia="Times New Roman" w:hAnsi="Times New Roman" w:cs="Times New Roman"/>
          <w:b/>
          <w:bCs/>
          <w:snapToGrid w:val="0"/>
          <w:kern w:val="0"/>
          <w:sz w:val="22"/>
          <w:szCs w:val="22"/>
          <w14:ligatures w14:val="none"/>
        </w:rPr>
        <w:t xml:space="preserve"> asmenų):</w:t>
      </w:r>
    </w:p>
    <w:p w14:paraId="5148F14B" w14:textId="77777777" w:rsidR="005F3CAD" w:rsidRPr="005F3CAD" w:rsidRDefault="005F3CAD" w:rsidP="00AD38F7">
      <w:pPr>
        <w:numPr>
          <w:ilvl w:val="0"/>
          <w:numId w:val="7"/>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Karščio pylimas ir prakaitavimas</w:t>
      </w:r>
      <w:r w:rsidRPr="005F3CAD">
        <w:rPr>
          <w:rFonts w:ascii="Times New Roman" w:eastAsia="Times New Roman" w:hAnsi="Times New Roman" w:cs="Times New Roman"/>
          <w:snapToGrid w:val="0"/>
          <w:kern w:val="0"/>
          <w:sz w:val="22"/>
          <w:szCs w:val="20"/>
          <w14:ligatures w14:val="none"/>
        </w:rPr>
        <w:t xml:space="preserve">. </w:t>
      </w:r>
      <w:r w:rsidRPr="005F3CAD">
        <w:rPr>
          <w:rFonts w:ascii="Times New Roman" w:eastAsia="Times New Roman" w:hAnsi="Times New Roman" w:cs="Times New Roman"/>
          <w:snapToGrid w:val="0"/>
          <w:color w:val="222222"/>
          <w:kern w:val="0"/>
          <w:sz w:val="22"/>
          <w:szCs w:val="20"/>
          <w14:ligatures w14:val="none"/>
        </w:rPr>
        <w:t>Kartais šie šalutiniai poveikiai gali tęstis tam tikrą laiką (galbūt kelis mėnesius) po goserelino vartojimo nutraukimo</w:t>
      </w:r>
      <w:r w:rsidRPr="005F3CAD">
        <w:rPr>
          <w:rFonts w:ascii="Times New Roman" w:eastAsia="Times New Roman" w:hAnsi="Times New Roman" w:cs="Times New Roman"/>
          <w:noProof/>
          <w:snapToGrid w:val="0"/>
          <w:kern w:val="0"/>
          <w:sz w:val="22"/>
          <w:szCs w:val="20"/>
          <w14:ligatures w14:val="none"/>
        </w:rPr>
        <w:t>.</w:t>
      </w:r>
    </w:p>
    <w:p w14:paraId="765DAB93" w14:textId="77777777" w:rsidR="005F3CAD" w:rsidRPr="005F3CAD" w:rsidRDefault="005F3CAD" w:rsidP="00AD38F7">
      <w:pPr>
        <w:numPr>
          <w:ilvl w:val="0"/>
          <w:numId w:val="7"/>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kern w:val="0"/>
          <w:sz w:val="22"/>
          <w:szCs w:val="20"/>
          <w14:ligatures w14:val="none"/>
        </w:rPr>
        <w:t>Sumažėjęs lytinis potraukis ir impotencija.</w:t>
      </w:r>
    </w:p>
    <w:p w14:paraId="028C24BC" w14:textId="77777777" w:rsidR="005F3CAD" w:rsidRPr="005F3CAD" w:rsidRDefault="005F3CAD" w:rsidP="005F3CAD">
      <w:pPr>
        <w:tabs>
          <w:tab w:val="left" w:pos="-720"/>
        </w:tabs>
        <w:suppressAutoHyphens/>
        <w:ind w:left="0" w:firstLine="0"/>
        <w:rPr>
          <w:rFonts w:ascii="Times New Roman" w:eastAsia="Times New Roman" w:hAnsi="Times New Roman" w:cs="Times New Roman"/>
          <w:snapToGrid w:val="0"/>
          <w:kern w:val="0"/>
          <w:sz w:val="22"/>
          <w:szCs w:val="20"/>
          <w14:ligatures w14:val="none"/>
        </w:rPr>
      </w:pPr>
    </w:p>
    <w:p w14:paraId="5569FD5D" w14:textId="77777777" w:rsidR="005F3CAD" w:rsidRPr="005F3CAD" w:rsidRDefault="005F3CAD" w:rsidP="005F3CAD">
      <w:pPr>
        <w:suppressAutoHyphens/>
        <w:ind w:left="0" w:firstLine="0"/>
        <w:rPr>
          <w:rFonts w:ascii="Times New Roman" w:eastAsia="Times New Roman" w:hAnsi="Times New Roman" w:cs="Times New Roman"/>
          <w:snapToGrid w:val="0"/>
          <w:spacing w:val="-2"/>
          <w:kern w:val="0"/>
          <w:sz w:val="22"/>
          <w:szCs w:val="22"/>
          <w14:ligatures w14:val="none"/>
        </w:rPr>
      </w:pPr>
      <w:r w:rsidRPr="005F3CAD">
        <w:rPr>
          <w:rFonts w:ascii="Times New Roman" w:eastAsia="Times New Roman" w:hAnsi="Times New Roman" w:cs="Times New Roman"/>
          <w:b/>
          <w:bCs/>
          <w:snapToGrid w:val="0"/>
          <w:kern w:val="0"/>
          <w:sz w:val="22"/>
          <w:szCs w:val="22"/>
          <w14:ligatures w14:val="none"/>
        </w:rPr>
        <w:t>Dažni šalutinio poveikio reiškiniai</w:t>
      </w:r>
      <w:r w:rsidRPr="005F3CAD">
        <w:rPr>
          <w:rFonts w:ascii="Times New Roman" w:eastAsia="Times New Roman" w:hAnsi="Times New Roman" w:cs="Times New Roman"/>
          <w:b/>
          <w:snapToGrid w:val="0"/>
          <w:kern w:val="0"/>
          <w:sz w:val="22"/>
          <w:szCs w:val="20"/>
          <w14:ligatures w14:val="none"/>
        </w:rPr>
        <w:t xml:space="preserve"> (gali pasireikšti rečiau kaip 1 iš 10 </w:t>
      </w:r>
      <w:r w:rsidRPr="005F3CAD">
        <w:rPr>
          <w:rFonts w:ascii="Times New Roman" w:eastAsia="Times New Roman" w:hAnsi="Times New Roman" w:cs="Times New Roman"/>
          <w:b/>
          <w:bCs/>
          <w:snapToGrid w:val="0"/>
          <w:kern w:val="0"/>
          <w:sz w:val="22"/>
          <w:szCs w:val="22"/>
          <w14:ligatures w14:val="none"/>
        </w:rPr>
        <w:t>asmenų):</w:t>
      </w:r>
    </w:p>
    <w:p w14:paraId="5E29B40C"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 xml:space="preserve">Apatinės nugaros dalies skausmas ar sutrikęs šlapinimasis. Jų pajutę, </w:t>
      </w:r>
      <w:r w:rsidRPr="005F3CAD">
        <w:rPr>
          <w:rFonts w:ascii="Times New Roman" w:eastAsia="Times New Roman" w:hAnsi="Times New Roman" w:cs="Times New Roman"/>
          <w:b/>
          <w:snapToGrid w:val="0"/>
          <w:spacing w:val="-2"/>
          <w:kern w:val="0"/>
          <w:sz w:val="22"/>
          <w:szCs w:val="20"/>
          <w14:ligatures w14:val="none"/>
        </w:rPr>
        <w:t>kreipkitės į gydytoją</w:t>
      </w:r>
      <w:r w:rsidRPr="005F3CAD">
        <w:rPr>
          <w:rFonts w:ascii="Times New Roman" w:eastAsia="Times New Roman" w:hAnsi="Times New Roman" w:cs="Times New Roman"/>
          <w:snapToGrid w:val="0"/>
          <w:spacing w:val="-2"/>
          <w:kern w:val="0"/>
          <w:sz w:val="22"/>
          <w:szCs w:val="20"/>
          <w14:ligatures w14:val="none"/>
        </w:rPr>
        <w:t>.</w:t>
      </w:r>
    </w:p>
    <w:p w14:paraId="00ED2A59"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 xml:space="preserve">Kaulų skausmas pradedant gydymą. Jį pajutę, </w:t>
      </w:r>
      <w:r w:rsidRPr="005F3CAD">
        <w:rPr>
          <w:rFonts w:ascii="Times New Roman" w:eastAsia="Times New Roman" w:hAnsi="Times New Roman" w:cs="Times New Roman"/>
          <w:b/>
          <w:snapToGrid w:val="0"/>
          <w:spacing w:val="-2"/>
          <w:kern w:val="0"/>
          <w:sz w:val="22"/>
          <w:szCs w:val="20"/>
          <w14:ligatures w14:val="none"/>
        </w:rPr>
        <w:t>kreipkitės į gydytoją</w:t>
      </w:r>
      <w:r w:rsidRPr="005F3CAD">
        <w:rPr>
          <w:rFonts w:ascii="Times New Roman" w:eastAsia="Times New Roman" w:hAnsi="Times New Roman" w:cs="Times New Roman"/>
          <w:snapToGrid w:val="0"/>
          <w:spacing w:val="-2"/>
          <w:kern w:val="0"/>
          <w:sz w:val="22"/>
          <w:szCs w:val="20"/>
          <w14:ligatures w14:val="none"/>
        </w:rPr>
        <w:t>.</w:t>
      </w:r>
    </w:p>
    <w:p w14:paraId="257E40B8"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Kaulų išretėjimas.</w:t>
      </w:r>
    </w:p>
    <w:p w14:paraId="7785A902"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Padidėjęs cukraus kiekis kraujyje.</w:t>
      </w:r>
    </w:p>
    <w:p w14:paraId="5DB1B915"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Rankų ar kojų pirštų dilgčiojimas.</w:t>
      </w:r>
    </w:p>
    <w:p w14:paraId="06164CE6"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Odos išbėrimas.</w:t>
      </w:r>
    </w:p>
    <w:p w14:paraId="2090C71C"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Svorio augimas.</w:t>
      </w:r>
    </w:p>
    <w:p w14:paraId="6D332F72"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 xml:space="preserve">Skausmas, kraujosruvos, kraujavimas, paraudimas ar patinimas </w:t>
      </w:r>
      <w:r w:rsidRPr="005F3CAD">
        <w:rPr>
          <w:rFonts w:ascii="Times New Roman" w:eastAsia="Times New Roman" w:hAnsi="Times New Roman" w:cs="Times New Roman"/>
          <w:snapToGrid w:val="0"/>
          <w:kern w:val="0"/>
          <w:sz w:val="22"/>
          <w:szCs w:val="22"/>
          <w14:ligatures w14:val="none"/>
        </w:rPr>
        <w:t>goserelino</w:t>
      </w:r>
      <w:r w:rsidRPr="005F3CAD">
        <w:rPr>
          <w:rFonts w:ascii="Times New Roman" w:eastAsia="Times New Roman" w:hAnsi="Times New Roman" w:cs="Times New Roman"/>
          <w:snapToGrid w:val="0"/>
          <w:kern w:val="0"/>
          <w:sz w:val="22"/>
          <w:szCs w:val="20"/>
          <w14:ligatures w14:val="none"/>
        </w:rPr>
        <w:t xml:space="preserve"> </w:t>
      </w:r>
      <w:r w:rsidRPr="005F3CAD">
        <w:rPr>
          <w:rFonts w:ascii="Times New Roman" w:eastAsia="Times New Roman" w:hAnsi="Times New Roman" w:cs="Times New Roman"/>
          <w:snapToGrid w:val="0"/>
          <w:spacing w:val="-2"/>
          <w:kern w:val="0"/>
          <w:sz w:val="22"/>
          <w:szCs w:val="20"/>
          <w14:ligatures w14:val="none"/>
        </w:rPr>
        <w:t>injekcijos vietoje.</w:t>
      </w:r>
    </w:p>
    <w:p w14:paraId="5FB0240B"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Susilpnėjusi širdies funkcija ar širdies priepuolis.</w:t>
      </w:r>
    </w:p>
    <w:p w14:paraId="0363AF1D"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Kraujospūdžio pokyčiai.</w:t>
      </w:r>
    </w:p>
    <w:p w14:paraId="22419B57"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Krūtų paburkimas ir skausmingumas.</w:t>
      </w:r>
    </w:p>
    <w:p w14:paraId="49F12E19" w14:textId="77777777" w:rsidR="005F3CAD" w:rsidRPr="005F3CAD" w:rsidRDefault="005F3CAD" w:rsidP="00AD38F7">
      <w:pPr>
        <w:numPr>
          <w:ilvl w:val="0"/>
          <w:numId w:val="8"/>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Nuotaikos pokyčiai, depresija.</w:t>
      </w:r>
    </w:p>
    <w:p w14:paraId="44825896" w14:textId="77777777" w:rsidR="005F3CAD" w:rsidRPr="005F3CAD" w:rsidRDefault="005F3CAD" w:rsidP="005F3CAD">
      <w:pPr>
        <w:tabs>
          <w:tab w:val="left" w:pos="-720"/>
          <w:tab w:val="left" w:pos="6348"/>
        </w:tabs>
        <w:suppressAutoHyphens/>
        <w:ind w:left="0" w:firstLine="0"/>
        <w:rPr>
          <w:rFonts w:ascii="Times New Roman" w:eastAsia="Times New Roman" w:hAnsi="Times New Roman" w:cs="Times New Roman"/>
          <w:b/>
          <w:snapToGrid w:val="0"/>
          <w:spacing w:val="-2"/>
          <w:kern w:val="0"/>
          <w:sz w:val="22"/>
          <w:szCs w:val="20"/>
          <w14:ligatures w14:val="none"/>
        </w:rPr>
      </w:pPr>
    </w:p>
    <w:p w14:paraId="578D54B9" w14:textId="77777777" w:rsidR="005F3CAD" w:rsidRPr="005F3CAD" w:rsidRDefault="005F3CAD" w:rsidP="005F3CAD">
      <w:pPr>
        <w:suppressAutoHyphens/>
        <w:ind w:left="0" w:firstLine="0"/>
        <w:rPr>
          <w:rFonts w:ascii="Times New Roman" w:eastAsia="Times New Roman" w:hAnsi="Times New Roman" w:cs="Times New Roman"/>
          <w:snapToGrid w:val="0"/>
          <w:spacing w:val="-2"/>
          <w:kern w:val="0"/>
          <w:sz w:val="22"/>
          <w:szCs w:val="22"/>
          <w14:ligatures w14:val="none"/>
        </w:rPr>
      </w:pPr>
      <w:bookmarkStart w:id="0" w:name="_Hlk98758554"/>
      <w:r w:rsidRPr="005F3CAD">
        <w:rPr>
          <w:rFonts w:ascii="Times New Roman" w:eastAsia="Times New Roman" w:hAnsi="Times New Roman" w:cs="Times New Roman"/>
          <w:b/>
          <w:bCs/>
          <w:snapToGrid w:val="0"/>
          <w:kern w:val="0"/>
          <w:sz w:val="22"/>
          <w:szCs w:val="22"/>
          <w14:ligatures w14:val="none"/>
        </w:rPr>
        <w:t>Nedažni šalutinio poveikio reiškiniai</w:t>
      </w:r>
      <w:r w:rsidRPr="005F3CAD">
        <w:rPr>
          <w:rFonts w:ascii="Times New Roman" w:eastAsia="Times New Roman" w:hAnsi="Times New Roman" w:cs="Times New Roman"/>
          <w:b/>
          <w:snapToGrid w:val="0"/>
          <w:kern w:val="0"/>
          <w:sz w:val="22"/>
          <w:szCs w:val="20"/>
          <w14:ligatures w14:val="none"/>
        </w:rPr>
        <w:t xml:space="preserve"> (gali pasireikšti rečiau kaip 1 iš 100 </w:t>
      </w:r>
      <w:r w:rsidRPr="005F3CAD">
        <w:rPr>
          <w:rFonts w:ascii="Times New Roman" w:eastAsia="Times New Roman" w:hAnsi="Times New Roman" w:cs="Times New Roman"/>
          <w:b/>
          <w:bCs/>
          <w:snapToGrid w:val="0"/>
          <w:kern w:val="0"/>
          <w:sz w:val="22"/>
          <w:szCs w:val="22"/>
          <w14:ligatures w14:val="none"/>
        </w:rPr>
        <w:t xml:space="preserve">asmenų): </w:t>
      </w:r>
      <w:bookmarkEnd w:id="0"/>
    </w:p>
    <w:p w14:paraId="63F81C10" w14:textId="77777777" w:rsidR="005F3CAD" w:rsidRPr="005F3CAD" w:rsidRDefault="005F3CAD" w:rsidP="00AD38F7">
      <w:pPr>
        <w:numPr>
          <w:ilvl w:val="0"/>
          <w:numId w:val="9"/>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Sąnarių skausmas.</w:t>
      </w:r>
    </w:p>
    <w:p w14:paraId="4059905E" w14:textId="77777777" w:rsidR="005F3CAD" w:rsidRPr="005F3CAD" w:rsidRDefault="005F3CAD" w:rsidP="005F3CAD">
      <w:pPr>
        <w:suppressAutoHyphens/>
        <w:ind w:left="0" w:firstLine="0"/>
        <w:rPr>
          <w:rFonts w:ascii="Times New Roman" w:eastAsia="Times New Roman" w:hAnsi="Times New Roman" w:cs="Times New Roman"/>
          <w:snapToGrid w:val="0"/>
          <w:spacing w:val="-2"/>
          <w:kern w:val="0"/>
          <w:sz w:val="22"/>
          <w:szCs w:val="22"/>
          <w14:ligatures w14:val="none"/>
        </w:rPr>
      </w:pPr>
    </w:p>
    <w:p w14:paraId="470437F8" w14:textId="77777777" w:rsidR="005F3CAD" w:rsidRPr="005F3CAD" w:rsidRDefault="005F3CAD" w:rsidP="005F3CAD">
      <w:pPr>
        <w:suppressAutoHyphens/>
        <w:ind w:left="0" w:firstLine="0"/>
        <w:rPr>
          <w:rFonts w:ascii="Times New Roman" w:eastAsia="Times New Roman" w:hAnsi="Times New Roman" w:cs="Times New Roman"/>
          <w:snapToGrid w:val="0"/>
          <w:spacing w:val="-2"/>
          <w:kern w:val="0"/>
          <w:sz w:val="22"/>
          <w:szCs w:val="22"/>
          <w14:ligatures w14:val="none"/>
        </w:rPr>
      </w:pPr>
      <w:bookmarkStart w:id="1" w:name="_Hlk98758366"/>
      <w:bookmarkStart w:id="2" w:name="_Hlk98758589"/>
      <w:r w:rsidRPr="005F3CAD">
        <w:rPr>
          <w:rFonts w:ascii="Times New Roman" w:eastAsia="Times New Roman" w:hAnsi="Times New Roman" w:cs="Times New Roman"/>
          <w:b/>
          <w:snapToGrid w:val="0"/>
          <w:kern w:val="0"/>
          <w:sz w:val="22"/>
          <w:szCs w:val="20"/>
          <w14:ligatures w14:val="none"/>
        </w:rPr>
        <w:t xml:space="preserve">Labai </w:t>
      </w:r>
      <w:r w:rsidRPr="005F3CAD">
        <w:rPr>
          <w:rFonts w:ascii="Times New Roman" w:eastAsia="Times New Roman" w:hAnsi="Times New Roman" w:cs="Times New Roman"/>
          <w:b/>
          <w:bCs/>
          <w:snapToGrid w:val="0"/>
          <w:kern w:val="0"/>
          <w:sz w:val="22"/>
          <w:szCs w:val="22"/>
          <w14:ligatures w14:val="none"/>
        </w:rPr>
        <w:t>reti šalutinio poveikio reiškiniai</w:t>
      </w:r>
      <w:r w:rsidRPr="005F3CAD">
        <w:rPr>
          <w:rFonts w:ascii="Times New Roman" w:eastAsia="Times New Roman" w:hAnsi="Times New Roman" w:cs="Times New Roman"/>
          <w:b/>
          <w:snapToGrid w:val="0"/>
          <w:kern w:val="0"/>
          <w:sz w:val="22"/>
          <w:szCs w:val="20"/>
          <w14:ligatures w14:val="none"/>
        </w:rPr>
        <w:t xml:space="preserve"> (gali pasireikšti rečiau kaip 1 iš </w:t>
      </w:r>
      <w:r w:rsidRPr="005F3CAD">
        <w:rPr>
          <w:rFonts w:ascii="Times New Roman" w:eastAsia="Times New Roman" w:hAnsi="Times New Roman" w:cs="Times New Roman"/>
          <w:b/>
          <w:bCs/>
          <w:snapToGrid w:val="0"/>
          <w:kern w:val="0"/>
          <w:sz w:val="22"/>
          <w:szCs w:val="22"/>
          <w14:ligatures w14:val="none"/>
        </w:rPr>
        <w:t>10 000 asmenų</w:t>
      </w:r>
      <w:bookmarkEnd w:id="1"/>
      <w:r w:rsidRPr="005F3CAD">
        <w:rPr>
          <w:rFonts w:ascii="Times New Roman" w:eastAsia="Times New Roman" w:hAnsi="Times New Roman" w:cs="Times New Roman"/>
          <w:b/>
          <w:bCs/>
          <w:snapToGrid w:val="0"/>
          <w:kern w:val="0"/>
          <w:sz w:val="22"/>
          <w:szCs w:val="22"/>
          <w14:ligatures w14:val="none"/>
        </w:rPr>
        <w:t>):</w:t>
      </w:r>
      <w:bookmarkEnd w:id="2"/>
    </w:p>
    <w:p w14:paraId="07E40C6C" w14:textId="77777777" w:rsidR="005F3CAD" w:rsidRPr="005F3CAD" w:rsidRDefault="005F3CAD" w:rsidP="00AD38F7">
      <w:pPr>
        <w:numPr>
          <w:ilvl w:val="0"/>
          <w:numId w:val="10"/>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kern w:val="0"/>
          <w:sz w:val="22"/>
          <w:szCs w:val="20"/>
          <w14:ligatures w14:val="none"/>
        </w:rPr>
        <w:t>Psichiatriniai (vadinami psichoziniai) sutrikimai – haliucinacijos (matoma, jaučiama arba girdima tai, ko nėra), sutrikęs mąstymas ir asmenybės pokyčiai (jų pasireiškia labai retai).</w:t>
      </w:r>
    </w:p>
    <w:p w14:paraId="52BD5137" w14:textId="0447F655" w:rsidR="005F3CAD" w:rsidRPr="005F3CAD" w:rsidRDefault="005F3CAD" w:rsidP="00AD38F7">
      <w:pPr>
        <w:numPr>
          <w:ilvl w:val="0"/>
          <w:numId w:val="10"/>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kern w:val="0"/>
          <w:sz w:val="22"/>
          <w:szCs w:val="22"/>
          <w14:ligatures w14:val="none"/>
        </w:rPr>
        <w:t>Posmegeninės</w:t>
      </w:r>
      <w:r w:rsidRPr="005F3CAD">
        <w:rPr>
          <w:rFonts w:ascii="Times New Roman" w:eastAsia="Times New Roman" w:hAnsi="Times New Roman" w:cs="Times New Roman"/>
          <w:snapToGrid w:val="0"/>
          <w:kern w:val="0"/>
          <w:sz w:val="22"/>
          <w:szCs w:val="20"/>
          <w14:ligatures w14:val="none"/>
        </w:rPr>
        <w:t xml:space="preserve"> liaukos (galvoje esančios liaukos) naviko atsiradimas; jeigu navikas jau yra, tai </w:t>
      </w:r>
      <w:r w:rsidR="00AD38F7">
        <w:rPr>
          <w:rFonts w:ascii="Times New Roman" w:eastAsia="Times New Roman" w:hAnsi="Times New Roman" w:cs="Times New Roman"/>
          <w:snapToGrid w:val="0"/>
          <w:kern w:val="0"/>
          <w:sz w:val="22"/>
          <w:szCs w:val="20"/>
          <w14:ligatures w14:val="none"/>
        </w:rPr>
        <w:t>Reseligo</w:t>
      </w:r>
      <w:r w:rsidRPr="005F3CAD">
        <w:rPr>
          <w:rFonts w:ascii="Times New Roman" w:eastAsia="Times New Roman" w:hAnsi="Times New Roman" w:cs="Times New Roman"/>
          <w:snapToGrid w:val="0"/>
          <w:kern w:val="0"/>
          <w:sz w:val="22"/>
          <w:szCs w:val="20"/>
          <w14:ligatures w14:val="none"/>
        </w:rPr>
        <w:t xml:space="preserve"> </w:t>
      </w:r>
      <w:r w:rsidRPr="005F3CAD">
        <w:rPr>
          <w:rFonts w:ascii="Times New Roman" w:eastAsia="Times New Roman" w:hAnsi="Times New Roman" w:cs="Times New Roman"/>
          <w:snapToGrid w:val="0"/>
          <w:spacing w:val="-2"/>
          <w:kern w:val="0"/>
          <w:sz w:val="22"/>
          <w:szCs w:val="20"/>
          <w14:ligatures w14:val="none"/>
        </w:rPr>
        <w:t xml:space="preserve">gali sukelti jo kraujavimą ar </w:t>
      </w:r>
      <w:r w:rsidRPr="005F3CAD">
        <w:rPr>
          <w:rFonts w:ascii="Times New Roman" w:eastAsia="Times New Roman" w:hAnsi="Times New Roman" w:cs="Times New Roman"/>
          <w:snapToGrid w:val="0"/>
          <w:spacing w:val="-2"/>
          <w:kern w:val="0"/>
          <w:sz w:val="22"/>
          <w:szCs w:val="22"/>
          <w14:ligatures w14:val="none"/>
        </w:rPr>
        <w:t>irimą</w:t>
      </w:r>
      <w:r w:rsidRPr="005F3CAD">
        <w:rPr>
          <w:rFonts w:ascii="Times New Roman" w:eastAsia="Times New Roman" w:hAnsi="Times New Roman" w:cs="Times New Roman"/>
          <w:snapToGrid w:val="0"/>
          <w:spacing w:val="-2"/>
          <w:kern w:val="0"/>
          <w:sz w:val="22"/>
          <w:szCs w:val="20"/>
          <w14:ligatures w14:val="none"/>
        </w:rPr>
        <w:t>. Šie poveikiai yra labai reti. Posmegeninės liaukos augliai gali sukelti stiprius galvos skausmus, pykinimą, vėmimą, regėjimo sutrikimus, sąmonės praradimą.</w:t>
      </w:r>
    </w:p>
    <w:p w14:paraId="43E19DD8" w14:textId="77777777" w:rsidR="005F3CAD" w:rsidRPr="005F3CAD" w:rsidRDefault="005F3CAD" w:rsidP="005F3CAD">
      <w:pPr>
        <w:tabs>
          <w:tab w:val="left" w:pos="-720"/>
          <w:tab w:val="left" w:pos="6348"/>
        </w:tabs>
        <w:suppressAutoHyphens/>
        <w:ind w:left="0" w:firstLine="0"/>
        <w:rPr>
          <w:rFonts w:ascii="Times New Roman" w:eastAsia="Times New Roman" w:hAnsi="Times New Roman" w:cs="Times New Roman"/>
          <w:b/>
          <w:snapToGrid w:val="0"/>
          <w:spacing w:val="-2"/>
          <w:kern w:val="0"/>
          <w:sz w:val="22"/>
          <w:szCs w:val="20"/>
          <w14:ligatures w14:val="none"/>
        </w:rPr>
      </w:pPr>
    </w:p>
    <w:p w14:paraId="417152C4" w14:textId="77777777" w:rsidR="005F3CAD" w:rsidRPr="005F3CAD" w:rsidRDefault="005F3CAD" w:rsidP="005F3CAD">
      <w:pPr>
        <w:suppressAutoHyphens/>
        <w:ind w:left="0" w:firstLine="0"/>
        <w:rPr>
          <w:rFonts w:ascii="Times New Roman" w:eastAsia="Times New Roman" w:hAnsi="Times New Roman" w:cs="Times New Roman"/>
          <w:b/>
          <w:snapToGrid w:val="0"/>
          <w:spacing w:val="-2"/>
          <w:kern w:val="0"/>
          <w:sz w:val="22"/>
          <w:szCs w:val="22"/>
          <w14:ligatures w14:val="none"/>
        </w:rPr>
      </w:pPr>
      <w:bookmarkStart w:id="3" w:name="_Hlk98758378"/>
      <w:r w:rsidRPr="005F3CAD">
        <w:rPr>
          <w:rFonts w:ascii="Times New Roman" w:eastAsia="Times New Roman" w:hAnsi="Times New Roman" w:cs="Times New Roman"/>
          <w:b/>
          <w:bCs/>
          <w:snapToGrid w:val="0"/>
          <w:kern w:val="0"/>
          <w:sz w:val="22"/>
          <w:szCs w:val="22"/>
          <w14:ligatures w14:val="none"/>
        </w:rPr>
        <w:t>Šalutinio poveikio reiškiniai, kurių dažnis nežinomas</w:t>
      </w:r>
      <w:r w:rsidRPr="005F3CAD">
        <w:rPr>
          <w:rFonts w:ascii="Times New Roman" w:eastAsia="Times New Roman" w:hAnsi="Times New Roman" w:cs="Times New Roman"/>
          <w:b/>
          <w:snapToGrid w:val="0"/>
          <w:kern w:val="0"/>
          <w:sz w:val="22"/>
          <w:szCs w:val="20"/>
          <w14:ligatures w14:val="none"/>
        </w:rPr>
        <w:t xml:space="preserve"> (negali būti apskaičiuotas pagal turimus duomenis</w:t>
      </w:r>
      <w:r w:rsidRPr="005F3CAD">
        <w:rPr>
          <w:rFonts w:ascii="Times New Roman" w:eastAsia="Times New Roman" w:hAnsi="Times New Roman" w:cs="Times New Roman"/>
          <w:b/>
          <w:bCs/>
          <w:snapToGrid w:val="0"/>
          <w:kern w:val="0"/>
          <w:sz w:val="22"/>
          <w:szCs w:val="22"/>
          <w14:ligatures w14:val="none"/>
        </w:rPr>
        <w:t xml:space="preserve">): </w:t>
      </w:r>
      <w:bookmarkEnd w:id="3"/>
      <w:r w:rsidRPr="005F3CAD">
        <w:rPr>
          <w:rFonts w:ascii="Times New Roman" w:eastAsia="Times New Roman" w:hAnsi="Times New Roman" w:cs="Times New Roman"/>
          <w:b/>
          <w:snapToGrid w:val="0"/>
          <w:spacing w:val="-2"/>
          <w:kern w:val="0"/>
          <w:sz w:val="22"/>
          <w:szCs w:val="20"/>
          <w14:ligatures w14:val="none"/>
        </w:rPr>
        <w:tab/>
      </w:r>
    </w:p>
    <w:p w14:paraId="3381073D" w14:textId="77777777" w:rsidR="005F3CAD" w:rsidRPr="005F3CAD" w:rsidRDefault="005F3CAD" w:rsidP="00AD38F7">
      <w:pPr>
        <w:numPr>
          <w:ilvl w:val="0"/>
          <w:numId w:val="11"/>
        </w:numPr>
        <w:suppressAutoHyphens/>
        <w:spacing w:line="260" w:lineRule="exact"/>
        <w:ind w:left="567" w:hanging="283"/>
        <w:contextualSpacing/>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Plaukų išretėjimas.</w:t>
      </w:r>
    </w:p>
    <w:p w14:paraId="77FF876C" w14:textId="77777777" w:rsidR="005F3CAD" w:rsidRPr="005F3CAD" w:rsidRDefault="005F3CAD" w:rsidP="00AD38F7">
      <w:pPr>
        <w:numPr>
          <w:ilvl w:val="0"/>
          <w:numId w:val="12"/>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Kraujo pokyčiai.</w:t>
      </w:r>
    </w:p>
    <w:p w14:paraId="20FB3964" w14:textId="77777777" w:rsidR="005F3CAD" w:rsidRPr="005F3CAD" w:rsidRDefault="005F3CAD" w:rsidP="00AD38F7">
      <w:pPr>
        <w:numPr>
          <w:ilvl w:val="0"/>
          <w:numId w:val="12"/>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Kepenų sutrikimai.</w:t>
      </w:r>
    </w:p>
    <w:p w14:paraId="60D56E3E" w14:textId="77777777" w:rsidR="005F3CAD" w:rsidRPr="005F3CAD" w:rsidRDefault="005F3CAD" w:rsidP="00AD38F7">
      <w:pPr>
        <w:numPr>
          <w:ilvl w:val="0"/>
          <w:numId w:val="12"/>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Plaučių kraujagyslių užsikimšimas kraujo krešuliu, sukeliančiu krūtinės skausmą ar dusulį.</w:t>
      </w:r>
    </w:p>
    <w:p w14:paraId="76F33436" w14:textId="77777777" w:rsidR="005F3CAD" w:rsidRPr="005F3CAD" w:rsidRDefault="005F3CAD" w:rsidP="00AD38F7">
      <w:pPr>
        <w:numPr>
          <w:ilvl w:val="0"/>
          <w:numId w:val="12"/>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5F3CAD">
        <w:rPr>
          <w:rFonts w:ascii="Times New Roman" w:eastAsia="Times New Roman" w:hAnsi="Times New Roman" w:cs="Times New Roman"/>
          <w:snapToGrid w:val="0"/>
          <w:spacing w:val="-2"/>
          <w:kern w:val="0"/>
          <w:sz w:val="22"/>
          <w:szCs w:val="20"/>
          <w14:ligatures w14:val="none"/>
        </w:rPr>
        <w:t xml:space="preserve">Plaučių uždegimas (pneumonija), kurio simptomai gali būti tokie kaip dusulys ir kosulys. </w:t>
      </w:r>
    </w:p>
    <w:p w14:paraId="6B26E6D6" w14:textId="77777777" w:rsidR="005F3CAD" w:rsidRPr="005F3CAD" w:rsidRDefault="005F3CAD" w:rsidP="00AD38F7">
      <w:pPr>
        <w:numPr>
          <w:ilvl w:val="0"/>
          <w:numId w:val="12"/>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EKG pokyčiai (pailgėjęs QT intervalas).</w:t>
      </w:r>
    </w:p>
    <w:p w14:paraId="4E729D3F" w14:textId="77777777" w:rsidR="005F3CAD" w:rsidRPr="005F3CAD" w:rsidRDefault="005F3CAD" w:rsidP="005F3CAD">
      <w:pPr>
        <w:ind w:left="0" w:firstLine="0"/>
        <w:rPr>
          <w:rFonts w:ascii="Times New Roman" w:eastAsia="SimSun" w:hAnsi="Times New Roman" w:cs="Times New Roman"/>
          <w:i/>
          <w:color w:val="008000"/>
          <w:kern w:val="0"/>
          <w:sz w:val="20"/>
          <w:szCs w:val="20"/>
          <w:lang w:eastAsia="x-none"/>
          <w14:ligatures w14:val="none"/>
        </w:rPr>
      </w:pPr>
    </w:p>
    <w:p w14:paraId="1E075D52" w14:textId="77777777" w:rsidR="005F3CAD" w:rsidRPr="005F3CAD" w:rsidRDefault="005F3CAD" w:rsidP="005F3CAD">
      <w:pPr>
        <w:ind w:left="0" w:firstLine="0"/>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Nerimauti dėl aukščiau nurodytų šalutinių poveikių nereikėtų, kadangi Jums jų gali nepasireikšti.</w:t>
      </w:r>
    </w:p>
    <w:p w14:paraId="1B93C7B1" w14:textId="77777777" w:rsidR="005F3CAD" w:rsidRPr="005F3CAD" w:rsidRDefault="005F3CAD" w:rsidP="005F3CAD">
      <w:pPr>
        <w:tabs>
          <w:tab w:val="left" w:pos="567"/>
        </w:tabs>
        <w:ind w:left="0" w:firstLine="0"/>
        <w:rPr>
          <w:rFonts w:ascii="Times New Roman" w:eastAsia="Times New Roman" w:hAnsi="Times New Roman" w:cs="Times New Roman"/>
          <w:b/>
          <w:snapToGrid w:val="0"/>
          <w:kern w:val="0"/>
          <w:sz w:val="22"/>
          <w:szCs w:val="20"/>
          <w14:ligatures w14:val="none"/>
        </w:rPr>
      </w:pPr>
    </w:p>
    <w:p w14:paraId="0F608DEC" w14:textId="77777777" w:rsidR="005F3CAD" w:rsidRPr="005F3CAD" w:rsidRDefault="005F3CAD" w:rsidP="005F3CAD">
      <w:pPr>
        <w:tabs>
          <w:tab w:val="left" w:pos="567"/>
        </w:tabs>
        <w:ind w:left="0" w:firstLine="0"/>
        <w:rPr>
          <w:rFonts w:ascii="Times New Roman" w:eastAsia="Times New Roman" w:hAnsi="Times New Roman" w:cs="Times New Roman"/>
          <w:b/>
          <w:snapToGrid w:val="0"/>
          <w:kern w:val="0"/>
          <w:sz w:val="22"/>
          <w:szCs w:val="20"/>
          <w14:ligatures w14:val="none"/>
        </w:rPr>
      </w:pPr>
      <w:r w:rsidRPr="005F3CAD">
        <w:rPr>
          <w:rFonts w:ascii="Times New Roman" w:eastAsia="Times New Roman" w:hAnsi="Times New Roman" w:cs="Times New Roman"/>
          <w:b/>
          <w:snapToGrid w:val="0"/>
          <w:kern w:val="0"/>
          <w:sz w:val="22"/>
          <w:szCs w:val="20"/>
          <w14:ligatures w14:val="none"/>
        </w:rPr>
        <w:t>Pranešimas apie šalutinį poveikį</w:t>
      </w:r>
    </w:p>
    <w:p w14:paraId="3BEC7140" w14:textId="77777777" w:rsidR="00AD38F7" w:rsidRPr="00AD38F7" w:rsidRDefault="00AD38F7" w:rsidP="00AD38F7">
      <w:pPr>
        <w:ind w:left="0" w:firstLine="0"/>
        <w:rPr>
          <w:rFonts w:ascii="Times New Roman" w:eastAsia="Times New Roman" w:hAnsi="Times New Roman" w:cs="Times New Roman"/>
          <w:kern w:val="0"/>
          <w:sz w:val="22"/>
          <w:szCs w:val="20"/>
          <w14:ligatures w14:val="none"/>
        </w:rPr>
      </w:pPr>
      <w:r w:rsidRPr="00AD38F7">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AD38F7">
          <w:rPr>
            <w:rFonts w:ascii="Times New Roman" w:eastAsia="Times New Roman" w:hAnsi="Times New Roman" w:cs="Times New Roman"/>
            <w:color w:val="467886"/>
            <w:kern w:val="0"/>
            <w:sz w:val="22"/>
            <w:szCs w:val="20"/>
            <w:u w:val="single"/>
            <w:lang w:eastAsia="lt-LT"/>
            <w14:ligatures w14:val="none"/>
          </w:rPr>
          <w:t>https://vvkt.lrv.lt/lt/</w:t>
        </w:r>
      </w:hyperlink>
      <w:r w:rsidRPr="00AD38F7">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AD38F7">
        <w:rPr>
          <w:rFonts w:ascii="Times New Roman" w:eastAsia="Times New Roman" w:hAnsi="Times New Roman" w:cs="Times New Roman"/>
          <w:kern w:val="0"/>
          <w:sz w:val="22"/>
          <w:szCs w:val="20"/>
          <w14:ligatures w14:val="none"/>
        </w:rPr>
        <w:t>.</w:t>
      </w:r>
    </w:p>
    <w:p w14:paraId="2BAB2EC8" w14:textId="77777777" w:rsidR="005F3CAD" w:rsidRPr="005F3CAD" w:rsidRDefault="005F3CAD" w:rsidP="005F3CAD">
      <w:pPr>
        <w:tabs>
          <w:tab w:val="left" w:pos="567"/>
        </w:tabs>
        <w:spacing w:line="260" w:lineRule="exact"/>
        <w:ind w:left="0" w:right="-449" w:firstLine="0"/>
        <w:rPr>
          <w:rFonts w:ascii="Times New Roman" w:eastAsia="Times New Roman" w:hAnsi="Times New Roman" w:cs="Times New Roman"/>
          <w:snapToGrid w:val="0"/>
          <w:kern w:val="0"/>
          <w:sz w:val="22"/>
          <w:szCs w:val="20"/>
          <w14:ligatures w14:val="none"/>
        </w:rPr>
      </w:pPr>
    </w:p>
    <w:p w14:paraId="612E8439" w14:textId="77777777" w:rsidR="005F3CAD" w:rsidRPr="005F3CAD" w:rsidRDefault="005F3CAD" w:rsidP="005F3CAD">
      <w:pPr>
        <w:tabs>
          <w:tab w:val="left" w:pos="567"/>
        </w:tabs>
        <w:spacing w:line="260" w:lineRule="exact"/>
        <w:ind w:left="0" w:right="-449" w:firstLine="0"/>
        <w:rPr>
          <w:rFonts w:ascii="Times New Roman" w:eastAsia="Times New Roman" w:hAnsi="Times New Roman" w:cs="Times New Roman"/>
          <w:snapToGrid w:val="0"/>
          <w:kern w:val="0"/>
          <w:sz w:val="22"/>
          <w:szCs w:val="20"/>
          <w14:ligatures w14:val="none"/>
        </w:rPr>
      </w:pPr>
    </w:p>
    <w:p w14:paraId="5093692E" w14:textId="3E394BB5" w:rsidR="005F3CAD" w:rsidRPr="005F3CAD" w:rsidRDefault="005F3CAD" w:rsidP="005F3CAD">
      <w:pPr>
        <w:keepNext/>
        <w:keepLines/>
        <w:tabs>
          <w:tab w:val="left" w:pos="567"/>
        </w:tabs>
        <w:ind w:left="0" w:firstLine="0"/>
        <w:outlineLvl w:val="2"/>
        <w:rPr>
          <w:rFonts w:ascii="Cambria" w:eastAsia="Times New Roman" w:hAnsi="Cambria" w:cs="Times New Roman"/>
          <w:bCs/>
          <w:snapToGrid w:val="0"/>
          <w:kern w:val="0"/>
          <w:sz w:val="26"/>
          <w:szCs w:val="26"/>
          <w:lang w:eastAsia="x-none"/>
          <w14:ligatures w14:val="none"/>
        </w:rPr>
      </w:pPr>
      <w:r w:rsidRPr="005F3CAD">
        <w:rPr>
          <w:rFonts w:ascii="Times New Roman" w:eastAsia="Times New Roman" w:hAnsi="Times New Roman" w:cs="Times New Roman"/>
          <w:b/>
          <w:bCs/>
          <w:snapToGrid w:val="0"/>
          <w:kern w:val="0"/>
          <w:sz w:val="22"/>
          <w:szCs w:val="26"/>
          <w:lang w:eastAsia="x-none"/>
          <w14:ligatures w14:val="none"/>
        </w:rPr>
        <w:t>5.</w:t>
      </w:r>
      <w:r w:rsidRPr="005F3CAD">
        <w:rPr>
          <w:rFonts w:ascii="Times New Roman" w:eastAsia="Times New Roman" w:hAnsi="Times New Roman" w:cs="Times New Roman"/>
          <w:b/>
          <w:bCs/>
          <w:snapToGrid w:val="0"/>
          <w:kern w:val="0"/>
          <w:sz w:val="22"/>
          <w:szCs w:val="26"/>
          <w:lang w:eastAsia="x-none"/>
          <w14:ligatures w14:val="none"/>
        </w:rPr>
        <w:tab/>
        <w:t xml:space="preserve">Kaip laikyti </w:t>
      </w:r>
      <w:r w:rsidR="00AD38F7">
        <w:rPr>
          <w:rFonts w:ascii="Times New Roman" w:eastAsia="Times New Roman" w:hAnsi="Times New Roman" w:cs="Times New Roman"/>
          <w:b/>
          <w:bCs/>
          <w:snapToGrid w:val="0"/>
          <w:kern w:val="0"/>
          <w:sz w:val="22"/>
          <w:szCs w:val="26"/>
          <w:lang w:eastAsia="x-none"/>
          <w14:ligatures w14:val="none"/>
        </w:rPr>
        <w:t>Reseligo</w:t>
      </w:r>
    </w:p>
    <w:p w14:paraId="4236E7D2"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22"/>
          <w:szCs w:val="20"/>
          <w14:ligatures w14:val="none"/>
        </w:rPr>
      </w:pPr>
    </w:p>
    <w:p w14:paraId="4F684286" w14:textId="77777777" w:rsidR="005F3CAD" w:rsidRDefault="005F3CAD" w:rsidP="00AF268B">
      <w:pPr>
        <w:spacing w:line="260" w:lineRule="exact"/>
        <w:ind w:left="0" w:firstLine="0"/>
        <w:rPr>
          <w:rFonts w:ascii="Times New Roman" w:eastAsia="SimSun" w:hAnsi="Times New Roman" w:cs="Times New Roman"/>
          <w:kern w:val="0"/>
          <w:sz w:val="22"/>
          <w:szCs w:val="20"/>
          <w:lang w:eastAsia="x-none"/>
          <w14:ligatures w14:val="none"/>
        </w:rPr>
      </w:pPr>
      <w:r w:rsidRPr="005F3CAD">
        <w:rPr>
          <w:rFonts w:ascii="Times New Roman" w:eastAsia="SimSun" w:hAnsi="Times New Roman" w:cs="Times New Roman"/>
          <w:kern w:val="0"/>
          <w:sz w:val="22"/>
          <w:szCs w:val="20"/>
          <w:lang w:eastAsia="x-none"/>
          <w14:ligatures w14:val="none"/>
        </w:rPr>
        <w:t xml:space="preserve">Gydytojas gali parašyti receptą, paprašyti įsigyti vaisto vaistinėje ir laikyti jį iki kito vizito. </w:t>
      </w:r>
    </w:p>
    <w:p w14:paraId="4677D180" w14:textId="77777777" w:rsidR="00AF268B" w:rsidRPr="005F3CAD" w:rsidRDefault="00AF268B" w:rsidP="00AF268B">
      <w:pPr>
        <w:spacing w:line="260" w:lineRule="exact"/>
        <w:ind w:left="0" w:firstLine="0"/>
        <w:rPr>
          <w:rFonts w:ascii="Times New Roman" w:eastAsia="SimSun" w:hAnsi="Times New Roman" w:cs="Times New Roman"/>
          <w:i/>
          <w:color w:val="008000"/>
          <w:kern w:val="0"/>
          <w:sz w:val="20"/>
          <w:szCs w:val="20"/>
          <w:lang w:eastAsia="x-none"/>
          <w14:ligatures w14:val="none"/>
        </w:rPr>
      </w:pPr>
    </w:p>
    <w:p w14:paraId="6DCCE359" w14:textId="77777777" w:rsidR="005F3CAD" w:rsidRDefault="005F3CAD" w:rsidP="00AF268B">
      <w:pPr>
        <w:spacing w:line="260" w:lineRule="exact"/>
        <w:ind w:left="0" w:right="-2" w:firstLine="0"/>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snapToGrid w:val="0"/>
          <w:kern w:val="0"/>
          <w:sz w:val="22"/>
          <w:szCs w:val="20"/>
          <w14:ligatures w14:val="none"/>
        </w:rPr>
        <w:t>Šį vaistą laikykite vaikams nepastebimoje ir nepasiekiamoje vietoje.</w:t>
      </w:r>
    </w:p>
    <w:p w14:paraId="4D2B3CFB" w14:textId="77777777" w:rsidR="00FD10C1" w:rsidRDefault="00FD10C1" w:rsidP="00AF268B">
      <w:pPr>
        <w:spacing w:line="260" w:lineRule="exact"/>
        <w:ind w:left="0" w:right="-2" w:firstLine="0"/>
        <w:rPr>
          <w:rFonts w:ascii="Times New Roman" w:eastAsia="Times New Roman" w:hAnsi="Times New Roman" w:cs="Times New Roman"/>
          <w:snapToGrid w:val="0"/>
          <w:kern w:val="0"/>
          <w:sz w:val="22"/>
          <w:szCs w:val="20"/>
          <w14:ligatures w14:val="none"/>
        </w:rPr>
      </w:pPr>
    </w:p>
    <w:p w14:paraId="683AB0E9" w14:textId="77777777" w:rsidR="005F3CAD" w:rsidRDefault="005F3CAD" w:rsidP="00AF268B">
      <w:pPr>
        <w:suppressAutoHyphens/>
        <w:spacing w:line="260" w:lineRule="exact"/>
        <w:ind w:left="0" w:right="-2" w:firstLine="0"/>
        <w:rPr>
          <w:rFonts w:ascii="Times New Roman" w:eastAsia="Times New Roman" w:hAnsi="Times New Roman" w:cs="Times New Roman"/>
          <w:kern w:val="0"/>
          <w:sz w:val="22"/>
          <w:szCs w:val="22"/>
          <w14:ligatures w14:val="none"/>
        </w:rPr>
      </w:pPr>
      <w:r w:rsidRPr="005F3CAD">
        <w:rPr>
          <w:rFonts w:ascii="Times New Roman" w:eastAsia="Times New Roman" w:hAnsi="Times New Roman" w:cs="Times New Roman"/>
          <w:kern w:val="0"/>
          <w:sz w:val="22"/>
          <w:szCs w:val="22"/>
          <w14:ligatures w14:val="none"/>
        </w:rPr>
        <w:t>Ant dėžutės po „EXP“ nurodytam tinkamumo laikui pasibaigus, šio vaisto vartoti negalima. Vaistas tinkamas vartoti iki paskutinės nurodyto mėnesio dienos.</w:t>
      </w:r>
    </w:p>
    <w:p w14:paraId="379B16AC" w14:textId="77777777" w:rsidR="00AF268B" w:rsidRPr="005F3CAD" w:rsidRDefault="00AF268B" w:rsidP="00AF268B">
      <w:pPr>
        <w:suppressAutoHyphens/>
        <w:spacing w:line="260" w:lineRule="exact"/>
        <w:ind w:left="0" w:right="-2" w:firstLine="0"/>
        <w:rPr>
          <w:rFonts w:ascii="Times New Roman" w:eastAsia="Times New Roman" w:hAnsi="Times New Roman" w:cs="Times New Roman"/>
          <w:kern w:val="0"/>
          <w:sz w:val="20"/>
          <w:szCs w:val="22"/>
          <w14:ligatures w14:val="none"/>
        </w:rPr>
      </w:pPr>
    </w:p>
    <w:p w14:paraId="2EA1C3EC" w14:textId="2B3619AB" w:rsidR="005F3CAD" w:rsidRPr="005F3CAD" w:rsidRDefault="005F3CAD" w:rsidP="00AF268B">
      <w:pPr>
        <w:suppressAutoHyphens/>
        <w:spacing w:line="260" w:lineRule="exact"/>
        <w:ind w:left="0" w:right="-2" w:firstLine="0"/>
        <w:rPr>
          <w:rFonts w:ascii="Times New Roman" w:eastAsia="Times New Roman" w:hAnsi="Times New Roman" w:cs="Times New Roman"/>
          <w:kern w:val="0"/>
          <w:sz w:val="20"/>
          <w:szCs w:val="22"/>
          <w14:ligatures w14:val="none"/>
        </w:rPr>
      </w:pPr>
      <w:r w:rsidRPr="005F3CAD">
        <w:rPr>
          <w:rFonts w:ascii="Times New Roman" w:eastAsia="Times New Roman" w:hAnsi="Times New Roman" w:cs="Times New Roman"/>
          <w:kern w:val="0"/>
          <w:sz w:val="22"/>
          <w:szCs w:val="22"/>
          <w14:ligatures w14:val="none"/>
        </w:rPr>
        <w:t>Laikyti ne aukštesnėje kaip 30</w:t>
      </w:r>
      <w:r w:rsidR="00AF268B">
        <w:rPr>
          <w:rFonts w:ascii="Times New Roman" w:eastAsia="Times New Roman" w:hAnsi="Times New Roman" w:cs="Times New Roman"/>
          <w:kern w:val="0"/>
          <w:sz w:val="22"/>
          <w:szCs w:val="22"/>
          <w14:ligatures w14:val="none"/>
        </w:rPr>
        <w:t xml:space="preserve"> </w:t>
      </w:r>
      <w:r w:rsidR="00CC25B3" w:rsidRPr="00CC25B3">
        <w:rPr>
          <w:rFonts w:ascii="Times New Roman" w:eastAsia="Times New Roman" w:hAnsi="Times New Roman" w:cs="Times New Roman"/>
          <w:kern w:val="0"/>
          <w:sz w:val="22"/>
          <w:szCs w:val="22"/>
          <w14:ligatures w14:val="none"/>
        </w:rPr>
        <w:t>°</w:t>
      </w:r>
      <w:r w:rsidRPr="005F3CAD">
        <w:rPr>
          <w:rFonts w:ascii="Times New Roman" w:eastAsia="Times New Roman" w:hAnsi="Times New Roman" w:cs="Times New Roman"/>
          <w:kern w:val="0"/>
          <w:sz w:val="22"/>
          <w:szCs w:val="22"/>
          <w14:ligatures w14:val="none"/>
        </w:rPr>
        <w:t>C temperatūroje.</w:t>
      </w:r>
    </w:p>
    <w:p w14:paraId="0EE5F015" w14:textId="77777777" w:rsidR="005F3CAD" w:rsidRPr="005F3CAD" w:rsidRDefault="005F3CAD" w:rsidP="00AF268B">
      <w:pPr>
        <w:suppressAutoHyphens/>
        <w:spacing w:line="260" w:lineRule="exact"/>
        <w:ind w:left="0" w:right="-2" w:firstLine="0"/>
        <w:rPr>
          <w:rFonts w:ascii="Times New Roman" w:eastAsia="Times New Roman" w:hAnsi="Times New Roman" w:cs="Times New Roman"/>
          <w:kern w:val="0"/>
          <w:sz w:val="20"/>
          <w:szCs w:val="22"/>
          <w14:ligatures w14:val="none"/>
        </w:rPr>
      </w:pPr>
      <w:r w:rsidRPr="005F3CAD">
        <w:rPr>
          <w:rFonts w:ascii="Times New Roman" w:eastAsia="Times New Roman" w:hAnsi="Times New Roman" w:cs="Times New Roman"/>
          <w:kern w:val="0"/>
          <w:sz w:val="22"/>
          <w:szCs w:val="22"/>
          <w14:ligatures w14:val="none"/>
        </w:rPr>
        <w:t>Laikykite gamintojo pakuotėje, kad vaistas būtų apsaugotas nuo drėgmės.</w:t>
      </w:r>
    </w:p>
    <w:p w14:paraId="263803B6" w14:textId="77777777" w:rsidR="005F3CAD" w:rsidRDefault="005F3CAD" w:rsidP="00AF268B">
      <w:pPr>
        <w:suppressAutoHyphens/>
        <w:spacing w:line="260" w:lineRule="exact"/>
        <w:ind w:left="0" w:right="-2" w:firstLine="0"/>
        <w:rPr>
          <w:rFonts w:ascii="Times New Roman" w:eastAsia="Times New Roman" w:hAnsi="Times New Roman" w:cs="Times New Roman"/>
          <w:kern w:val="0"/>
          <w:sz w:val="22"/>
          <w:szCs w:val="22"/>
          <w14:ligatures w14:val="none"/>
        </w:rPr>
      </w:pPr>
      <w:r w:rsidRPr="005F3CAD">
        <w:rPr>
          <w:rFonts w:ascii="Times New Roman" w:eastAsia="Times New Roman" w:hAnsi="Times New Roman" w:cs="Times New Roman"/>
          <w:kern w:val="0"/>
          <w:sz w:val="22"/>
          <w:szCs w:val="22"/>
          <w14:ligatures w14:val="none"/>
        </w:rPr>
        <w:t>Nepažeiskite plombos.</w:t>
      </w:r>
    </w:p>
    <w:p w14:paraId="01787814" w14:textId="77777777" w:rsidR="00AF268B" w:rsidRPr="005F3CAD" w:rsidRDefault="00AF268B" w:rsidP="00AF268B">
      <w:pPr>
        <w:suppressAutoHyphens/>
        <w:spacing w:line="260" w:lineRule="exact"/>
        <w:ind w:left="0" w:right="-2" w:firstLine="0"/>
        <w:rPr>
          <w:rFonts w:ascii="Times New Roman" w:eastAsia="Times New Roman" w:hAnsi="Times New Roman" w:cs="Times New Roman"/>
          <w:kern w:val="0"/>
          <w:sz w:val="22"/>
          <w:szCs w:val="22"/>
          <w14:ligatures w14:val="none"/>
        </w:rPr>
      </w:pPr>
    </w:p>
    <w:p w14:paraId="4DF32BCB" w14:textId="77777777" w:rsidR="005F3CAD" w:rsidRPr="005F3CAD" w:rsidRDefault="005F3CAD" w:rsidP="00AF268B">
      <w:pPr>
        <w:suppressAutoHyphens/>
        <w:spacing w:line="260" w:lineRule="exact"/>
        <w:ind w:left="0" w:right="-2" w:firstLine="0"/>
        <w:rPr>
          <w:rFonts w:ascii="Times New Roman" w:eastAsia="Times New Roman" w:hAnsi="Times New Roman" w:cs="Times New Roman"/>
          <w:kern w:val="0"/>
          <w:sz w:val="22"/>
          <w:szCs w:val="22"/>
          <w14:ligatures w14:val="none"/>
        </w:rPr>
      </w:pPr>
      <w:r w:rsidRPr="005F3CAD">
        <w:rPr>
          <w:rFonts w:ascii="Times New Roman" w:eastAsia="Times New Roman" w:hAnsi="Times New Roman" w:cs="Times New Roman"/>
          <w:noProof/>
          <w:kern w:val="0"/>
          <w:sz w:val="22"/>
          <w:szCs w:val="22"/>
          <w14:ligatures w14:val="none"/>
        </w:rPr>
        <w:t>Vaistų negalima išmesti į kanalizaciją arba su buitinėmis atliekomis.</w:t>
      </w:r>
      <w:r w:rsidRPr="005F3CAD">
        <w:rPr>
          <w:rFonts w:ascii="Times New Roman" w:eastAsia="Times New Roman" w:hAnsi="Times New Roman" w:cs="Times New Roman"/>
          <w:kern w:val="0"/>
          <w:sz w:val="22"/>
          <w:szCs w:val="22"/>
          <w14:ligatures w14:val="none"/>
        </w:rPr>
        <w:t xml:space="preserve"> </w:t>
      </w:r>
      <w:r w:rsidRPr="005F3CAD">
        <w:rPr>
          <w:rFonts w:ascii="Times New Roman" w:eastAsia="Times New Roman" w:hAnsi="Times New Roman" w:cs="Times New Roman"/>
          <w:noProof/>
          <w:kern w:val="0"/>
          <w:sz w:val="22"/>
          <w:szCs w:val="22"/>
          <w14:ligatures w14:val="none"/>
        </w:rPr>
        <w:t>Kaip išmesti nereikalingus vaistus, klauskite vaistininko.</w:t>
      </w:r>
      <w:r w:rsidRPr="005F3CAD">
        <w:rPr>
          <w:rFonts w:ascii="Times New Roman" w:eastAsia="Times New Roman" w:hAnsi="Times New Roman" w:cs="Times New Roman"/>
          <w:kern w:val="0"/>
          <w:sz w:val="22"/>
          <w:szCs w:val="22"/>
          <w14:ligatures w14:val="none"/>
        </w:rPr>
        <w:t xml:space="preserve"> </w:t>
      </w:r>
      <w:r w:rsidRPr="005F3CAD">
        <w:rPr>
          <w:rFonts w:ascii="Times New Roman" w:eastAsia="Times New Roman" w:hAnsi="Times New Roman" w:cs="Times New Roman"/>
          <w:noProof/>
          <w:kern w:val="0"/>
          <w:sz w:val="22"/>
          <w:szCs w:val="22"/>
          <w14:ligatures w14:val="none"/>
        </w:rPr>
        <w:t>Šios priemonės padės apsaugoti aplinką.</w:t>
      </w:r>
    </w:p>
    <w:p w14:paraId="04E3D9F3" w14:textId="77777777" w:rsidR="005F3CAD" w:rsidRPr="005F3CAD" w:rsidRDefault="005F3CAD" w:rsidP="005F3CAD">
      <w:pPr>
        <w:suppressAutoHyphens/>
        <w:ind w:left="0" w:firstLine="0"/>
        <w:rPr>
          <w:rFonts w:ascii="Times New Roman" w:eastAsia="Times New Roman" w:hAnsi="Times New Roman" w:cs="Times New Roman"/>
          <w:kern w:val="0"/>
          <w:sz w:val="16"/>
          <w:szCs w:val="16"/>
          <w14:ligatures w14:val="none"/>
        </w:rPr>
      </w:pPr>
    </w:p>
    <w:p w14:paraId="342CF288"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16"/>
          <w:szCs w:val="16"/>
          <w14:ligatures w14:val="none"/>
        </w:rPr>
      </w:pPr>
    </w:p>
    <w:p w14:paraId="3B61082C" w14:textId="77777777" w:rsidR="005F3CAD" w:rsidRPr="005F3CAD" w:rsidRDefault="005F3CAD" w:rsidP="005F3CAD">
      <w:pPr>
        <w:keepNext/>
        <w:keepLines/>
        <w:tabs>
          <w:tab w:val="left" w:pos="567"/>
        </w:tabs>
        <w:ind w:left="0" w:firstLine="0"/>
        <w:outlineLvl w:val="2"/>
        <w:rPr>
          <w:rFonts w:ascii="Cambria" w:eastAsia="Times New Roman" w:hAnsi="Cambria" w:cs="Times New Roman"/>
          <w:bCs/>
          <w:snapToGrid w:val="0"/>
          <w:kern w:val="0"/>
          <w:sz w:val="26"/>
          <w:szCs w:val="26"/>
          <w:lang w:eastAsia="x-none"/>
          <w14:ligatures w14:val="none"/>
        </w:rPr>
      </w:pPr>
      <w:r w:rsidRPr="005F3CAD">
        <w:rPr>
          <w:rFonts w:ascii="Times New Roman" w:eastAsia="Times New Roman" w:hAnsi="Times New Roman" w:cs="Times New Roman"/>
          <w:b/>
          <w:bCs/>
          <w:snapToGrid w:val="0"/>
          <w:kern w:val="0"/>
          <w:sz w:val="22"/>
          <w:szCs w:val="26"/>
          <w:lang w:eastAsia="x-none"/>
          <w14:ligatures w14:val="none"/>
        </w:rPr>
        <w:t>6.</w:t>
      </w:r>
      <w:r w:rsidRPr="005F3CAD">
        <w:rPr>
          <w:rFonts w:ascii="Times New Roman" w:eastAsia="Times New Roman" w:hAnsi="Times New Roman" w:cs="Times New Roman"/>
          <w:bCs/>
          <w:snapToGrid w:val="0"/>
          <w:kern w:val="0"/>
          <w:sz w:val="22"/>
          <w:szCs w:val="26"/>
          <w:lang w:eastAsia="x-none"/>
          <w14:ligatures w14:val="none"/>
        </w:rPr>
        <w:tab/>
      </w:r>
      <w:r w:rsidRPr="005F3CAD">
        <w:rPr>
          <w:rFonts w:ascii="Times New Roman" w:eastAsia="Times New Roman" w:hAnsi="Times New Roman" w:cs="Times New Roman"/>
          <w:b/>
          <w:bCs/>
          <w:snapToGrid w:val="0"/>
          <w:kern w:val="0"/>
          <w:sz w:val="22"/>
          <w:szCs w:val="26"/>
          <w:lang w:eastAsia="x-none"/>
          <w14:ligatures w14:val="none"/>
        </w:rPr>
        <w:t>Pakuotės turinys ir kita informacija</w:t>
      </w:r>
    </w:p>
    <w:p w14:paraId="148365BD" w14:textId="77777777" w:rsidR="005F3CAD" w:rsidRPr="005F3CAD" w:rsidRDefault="005F3CAD" w:rsidP="005F3CAD">
      <w:pPr>
        <w:numPr>
          <w:ilvl w:val="12"/>
          <w:numId w:val="0"/>
        </w:numPr>
        <w:rPr>
          <w:rFonts w:ascii="Times New Roman" w:eastAsia="Times New Roman" w:hAnsi="Times New Roman" w:cs="Times New Roman"/>
          <w:snapToGrid w:val="0"/>
          <w:kern w:val="0"/>
          <w:sz w:val="16"/>
          <w:szCs w:val="16"/>
          <w14:ligatures w14:val="none"/>
        </w:rPr>
      </w:pPr>
    </w:p>
    <w:p w14:paraId="0FE2D0C4" w14:textId="062A77AD" w:rsidR="005F3CAD" w:rsidRPr="005F3CAD" w:rsidRDefault="00AD38F7" w:rsidP="005F3CAD">
      <w:pPr>
        <w:ind w:left="0" w:firstLine="0"/>
        <w:jc w:val="both"/>
        <w:outlineLvl w:val="0"/>
        <w:rPr>
          <w:rFonts w:ascii="Times New Roman" w:eastAsia="SimSun" w:hAnsi="Times New Roman" w:cs="Times New Roman"/>
          <w:b/>
          <w:i/>
          <w:color w:val="008000"/>
          <w:kern w:val="0"/>
          <w:sz w:val="20"/>
          <w:szCs w:val="20"/>
          <w:lang w:eastAsia="x-none"/>
          <w14:ligatures w14:val="none"/>
        </w:rPr>
      </w:pPr>
      <w:r>
        <w:rPr>
          <w:rFonts w:ascii="Times New Roman" w:eastAsia="SimSun" w:hAnsi="Times New Roman" w:cs="Times New Roman"/>
          <w:b/>
          <w:kern w:val="0"/>
          <w:sz w:val="22"/>
          <w:szCs w:val="20"/>
          <w:lang w:eastAsia="x-none"/>
          <w14:ligatures w14:val="none"/>
        </w:rPr>
        <w:t>Reseligo</w:t>
      </w:r>
      <w:r w:rsidR="005F3CAD" w:rsidRPr="005F3CAD">
        <w:rPr>
          <w:rFonts w:ascii="Times New Roman" w:eastAsia="SimSun" w:hAnsi="Times New Roman" w:cs="Times New Roman"/>
          <w:b/>
          <w:kern w:val="0"/>
          <w:sz w:val="22"/>
          <w:szCs w:val="20"/>
          <w:lang w:eastAsia="x-none"/>
          <w14:ligatures w14:val="none"/>
        </w:rPr>
        <w:t xml:space="preserve"> sudėtis</w:t>
      </w:r>
    </w:p>
    <w:p w14:paraId="5439A4F6" w14:textId="5C9F7100" w:rsidR="005F3CAD" w:rsidRPr="00AF268B" w:rsidRDefault="005F3CAD" w:rsidP="00AF268B">
      <w:pPr>
        <w:numPr>
          <w:ilvl w:val="0"/>
          <w:numId w:val="2"/>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Veiklioji medžiaga yra goserelinas.</w:t>
      </w:r>
      <w:r w:rsidR="00AF268B">
        <w:rPr>
          <w:rFonts w:ascii="Times New Roman" w:eastAsia="SimSun" w:hAnsi="Times New Roman" w:cs="Times New Roman"/>
          <w:kern w:val="0"/>
          <w:sz w:val="22"/>
          <w:szCs w:val="20"/>
          <w:lang w:eastAsia="x-none"/>
          <w14:ligatures w14:val="none"/>
        </w:rPr>
        <w:t xml:space="preserve"> </w:t>
      </w:r>
      <w:r w:rsidR="00AF268B">
        <w:rPr>
          <w:rFonts w:ascii="Times New Roman" w:eastAsia="SimSun" w:hAnsi="Times New Roman" w:cs="Times New Roman"/>
          <w:kern w:val="0"/>
          <w:sz w:val="22"/>
          <w:szCs w:val="20"/>
          <w:lang w:eastAsia="x-none"/>
          <w14:ligatures w14:val="none"/>
        </w:rPr>
        <w:br/>
      </w:r>
      <w:r w:rsidRPr="00AF268B">
        <w:rPr>
          <w:rFonts w:ascii="Times New Roman" w:eastAsia="SimSun" w:hAnsi="Times New Roman" w:cs="Times New Roman"/>
          <w:kern w:val="0"/>
          <w:sz w:val="22"/>
          <w:szCs w:val="20"/>
          <w:lang w:eastAsia="x-none"/>
          <w14:ligatures w14:val="none"/>
        </w:rPr>
        <w:t>Viename implante yra 10,8 mg goserelino (goserelino acetato pavidalu).</w:t>
      </w:r>
    </w:p>
    <w:p w14:paraId="427A4CA1" w14:textId="77777777" w:rsidR="005F3CAD" w:rsidRPr="005F3CAD" w:rsidRDefault="005F3CAD" w:rsidP="00AF268B">
      <w:pPr>
        <w:numPr>
          <w:ilvl w:val="0"/>
          <w:numId w:val="3"/>
        </w:numPr>
        <w:spacing w:line="260" w:lineRule="exact"/>
        <w:ind w:left="567" w:hanging="283"/>
        <w:rPr>
          <w:rFonts w:ascii="Times New Roman" w:eastAsia="Times New Roman" w:hAnsi="Times New Roman" w:cs="Times New Roman"/>
          <w:noProof/>
          <w:kern w:val="0"/>
          <w:sz w:val="22"/>
          <w:szCs w:val="22"/>
          <w14:ligatures w14:val="none"/>
        </w:rPr>
      </w:pPr>
      <w:r w:rsidRPr="005F3CAD">
        <w:rPr>
          <w:rFonts w:ascii="Times New Roman" w:eastAsia="Times New Roman" w:hAnsi="Times New Roman" w:cs="Times New Roman"/>
          <w:noProof/>
          <w:kern w:val="0"/>
          <w:sz w:val="22"/>
          <w:szCs w:val="22"/>
          <w14:ligatures w14:val="none"/>
        </w:rPr>
        <w:t>Pagalbinės medžiagos yra poli(D, L-laktidas) ir poli(D,L-laktidas-ko-glikolidas) 75:25.</w:t>
      </w:r>
    </w:p>
    <w:p w14:paraId="68DA9F77" w14:textId="77777777" w:rsidR="005F3CAD" w:rsidRPr="005F3CAD" w:rsidRDefault="005F3CAD" w:rsidP="005F3CAD">
      <w:pPr>
        <w:numPr>
          <w:ilvl w:val="12"/>
          <w:numId w:val="0"/>
        </w:numPr>
        <w:ind w:right="-2"/>
        <w:rPr>
          <w:rFonts w:ascii="Times New Roman" w:eastAsia="Times New Roman" w:hAnsi="Times New Roman" w:cs="Times New Roman"/>
          <w:snapToGrid w:val="0"/>
          <w:kern w:val="0"/>
          <w:sz w:val="16"/>
          <w:szCs w:val="16"/>
          <w14:ligatures w14:val="none"/>
        </w:rPr>
      </w:pPr>
    </w:p>
    <w:p w14:paraId="64AB0F7C" w14:textId="2E502E1C" w:rsidR="005F3CAD" w:rsidRPr="005F3CAD" w:rsidRDefault="00AD38F7" w:rsidP="00AF268B">
      <w:pPr>
        <w:keepNext/>
        <w:tabs>
          <w:tab w:val="left" w:pos="567"/>
        </w:tabs>
        <w:spacing w:line="260" w:lineRule="exact"/>
        <w:ind w:left="0" w:firstLine="0"/>
        <w:jc w:val="both"/>
        <w:outlineLvl w:val="3"/>
        <w:rPr>
          <w:rFonts w:ascii="Times New Roman" w:eastAsia="Times New Roman" w:hAnsi="Times New Roman" w:cs="Times New Roman"/>
          <w:snapToGrid w:val="0"/>
          <w:kern w:val="0"/>
          <w:sz w:val="22"/>
          <w:szCs w:val="20"/>
          <w14:ligatures w14:val="none"/>
        </w:rPr>
      </w:pPr>
      <w:r>
        <w:rPr>
          <w:rFonts w:ascii="Times New Roman" w:eastAsia="Times New Roman" w:hAnsi="Times New Roman" w:cs="Times New Roman"/>
          <w:b/>
          <w:bCs/>
          <w:snapToGrid w:val="0"/>
          <w:kern w:val="0"/>
          <w:sz w:val="22"/>
          <w:szCs w:val="28"/>
          <w:lang w:eastAsia="x-none"/>
          <w14:ligatures w14:val="none"/>
        </w:rPr>
        <w:t>Reseligo</w:t>
      </w:r>
      <w:r w:rsidR="005F3CAD" w:rsidRPr="005F3CAD">
        <w:rPr>
          <w:rFonts w:ascii="Times New Roman" w:eastAsia="Times New Roman" w:hAnsi="Times New Roman" w:cs="Times New Roman"/>
          <w:b/>
          <w:bCs/>
          <w:snapToGrid w:val="0"/>
          <w:kern w:val="0"/>
          <w:sz w:val="22"/>
          <w:szCs w:val="28"/>
          <w:lang w:eastAsia="x-none"/>
          <w14:ligatures w14:val="none"/>
        </w:rPr>
        <w:t xml:space="preserve"> išvaizda ir kiekis pakuotėje</w:t>
      </w:r>
    </w:p>
    <w:p w14:paraId="117E03FB" w14:textId="77777777" w:rsidR="005F3CAD" w:rsidRPr="005F3CAD" w:rsidRDefault="005F3CAD" w:rsidP="005F3CAD">
      <w:pPr>
        <w:ind w:left="0" w:firstLine="0"/>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 xml:space="preserve">Baltos ar balkšvos spalvos cilindrinis implantas (apytiksliai matmenys 1,5 mm, ilgis 13 mm, masė </w:t>
      </w:r>
    </w:p>
    <w:p w14:paraId="2A6B784C" w14:textId="77777777" w:rsidR="005F3CAD" w:rsidRPr="005F3CAD" w:rsidRDefault="005F3CAD" w:rsidP="005F3CAD">
      <w:pPr>
        <w:ind w:left="0" w:firstLine="0"/>
        <w:rPr>
          <w:rFonts w:ascii="Times New Roman" w:eastAsia="SimSun" w:hAnsi="Times New Roman" w:cs="Times New Roman"/>
          <w:kern w:val="0"/>
          <w:sz w:val="22"/>
          <w:szCs w:val="22"/>
          <w:lang w:eastAsia="x-none"/>
          <w14:ligatures w14:val="none"/>
        </w:rPr>
      </w:pPr>
      <w:r w:rsidRPr="005F3CAD">
        <w:rPr>
          <w:rFonts w:ascii="Times New Roman" w:eastAsia="SimSun" w:hAnsi="Times New Roman" w:cs="Times New Roman"/>
          <w:kern w:val="0"/>
          <w:sz w:val="22"/>
          <w:szCs w:val="20"/>
          <w:lang w:eastAsia="x-none"/>
          <w14:ligatures w14:val="none"/>
        </w:rPr>
        <w:t>44 mg) apvilktas suyrančia polimerine matrica.</w:t>
      </w:r>
    </w:p>
    <w:p w14:paraId="77F2B35A" w14:textId="77777777" w:rsidR="005F3CAD" w:rsidRPr="005F3CAD" w:rsidRDefault="005F3CAD" w:rsidP="005F3CAD">
      <w:pPr>
        <w:ind w:left="0" w:firstLine="0"/>
        <w:rPr>
          <w:rFonts w:ascii="Times New Roman" w:eastAsia="SimSun" w:hAnsi="Times New Roman" w:cs="Times New Roman"/>
          <w:i/>
          <w:color w:val="008000"/>
          <w:kern w:val="0"/>
          <w:sz w:val="20"/>
          <w:szCs w:val="20"/>
          <w:lang w:eastAsia="x-none"/>
          <w14:ligatures w14:val="none"/>
        </w:rPr>
      </w:pPr>
      <w:r w:rsidRPr="005F3CAD">
        <w:rPr>
          <w:rFonts w:ascii="Times New Roman" w:eastAsia="SimSun" w:hAnsi="Times New Roman" w:cs="Times New Roman"/>
          <w:kern w:val="0"/>
          <w:sz w:val="22"/>
          <w:szCs w:val="20"/>
          <w:lang w:eastAsia="x-none"/>
          <w14:ligatures w14:val="none"/>
        </w:rPr>
        <w:t xml:space="preserve"> </w:t>
      </w:r>
    </w:p>
    <w:p w14:paraId="34D7894B" w14:textId="77777777" w:rsidR="005F3CAD" w:rsidRPr="005F3CAD" w:rsidRDefault="005F3CAD" w:rsidP="005F3CAD">
      <w:pPr>
        <w:tabs>
          <w:tab w:val="left" w:pos="567"/>
        </w:tabs>
        <w:ind w:left="0" w:firstLine="0"/>
        <w:rPr>
          <w:rFonts w:ascii="Times New Roman" w:eastAsia="Times New Roman" w:hAnsi="Times New Roman" w:cs="Times New Roman"/>
          <w:snapToGrid w:val="0"/>
          <w:kern w:val="0"/>
          <w:sz w:val="22"/>
          <w:szCs w:val="20"/>
          <w14:ligatures w14:val="none"/>
        </w:rPr>
      </w:pPr>
      <w:r w:rsidRPr="005F3CAD">
        <w:rPr>
          <w:rFonts w:ascii="Times New Roman" w:eastAsia="Times New Roman" w:hAnsi="Times New Roman" w:cs="Times New Roman"/>
          <w:snapToGrid w:val="0"/>
          <w:kern w:val="0"/>
          <w:sz w:val="22"/>
          <w:szCs w:val="20"/>
          <w14:ligatures w14:val="none"/>
        </w:rPr>
        <w:t>Vienadozis švirkštas su aplikatoriumi sudarytas iš trijų pagrindinių dalių: korpuso su implanto laikikliu, apsauginio įdėklo ir adatos.</w:t>
      </w:r>
      <w:r w:rsidRPr="005F3CAD">
        <w:rPr>
          <w:rFonts w:ascii="Times New Roman" w:eastAsia="Times New Roman" w:hAnsi="Times New Roman" w:cs="Times New Roman"/>
          <w:i/>
          <w:snapToGrid w:val="0"/>
          <w:kern w:val="0"/>
          <w:sz w:val="22"/>
          <w:szCs w:val="20"/>
          <w14:ligatures w14:val="none"/>
        </w:rPr>
        <w:t xml:space="preserve"> </w:t>
      </w:r>
      <w:r w:rsidRPr="005F3CAD">
        <w:rPr>
          <w:rFonts w:ascii="Times New Roman" w:eastAsia="Times New Roman" w:hAnsi="Times New Roman" w:cs="Times New Roman"/>
          <w:snapToGrid w:val="0"/>
          <w:kern w:val="0"/>
          <w:sz w:val="22"/>
          <w:szCs w:val="20"/>
          <w14:ligatures w14:val="none"/>
        </w:rPr>
        <w:t>Aplikatorius tiekiamas su sausiklio kapsule maišelyje, kuris sudarytas iš trijų laminuotų sluoksnių (iš išorės: PETP plėvelė, aliuminio sluoksnis, PE plėvelė). Maišeliai sudėti į kartoninę dėžutę.</w:t>
      </w:r>
    </w:p>
    <w:p w14:paraId="4BBAD6FD" w14:textId="77777777" w:rsidR="005F3CAD" w:rsidRPr="005F3CAD" w:rsidRDefault="005F3CAD" w:rsidP="005F3CAD">
      <w:pPr>
        <w:tabs>
          <w:tab w:val="left" w:pos="567"/>
        </w:tabs>
        <w:ind w:left="0" w:firstLine="0"/>
        <w:rPr>
          <w:rFonts w:ascii="Times New Roman" w:eastAsia="Times New Roman" w:hAnsi="Times New Roman" w:cs="Times New Roman"/>
          <w:snapToGrid w:val="0"/>
          <w:kern w:val="0"/>
          <w:sz w:val="16"/>
          <w:szCs w:val="16"/>
          <w:highlight w:val="yellow"/>
          <w14:ligatures w14:val="none"/>
        </w:rPr>
      </w:pPr>
    </w:p>
    <w:p w14:paraId="59D69275" w14:textId="6FE34AF4" w:rsidR="005F3CAD" w:rsidRPr="005F3CAD" w:rsidRDefault="00AD38F7" w:rsidP="005F3CA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Pr>
          <w:rFonts w:ascii="Times New Roman" w:eastAsia="Times New Roman" w:hAnsi="Times New Roman" w:cs="Times New Roman"/>
          <w:snapToGrid w:val="0"/>
          <w:kern w:val="0"/>
          <w:sz w:val="22"/>
          <w:szCs w:val="20"/>
          <w14:ligatures w14:val="none"/>
        </w:rPr>
        <w:t>Reseligo</w:t>
      </w:r>
      <w:r w:rsidR="005F3CAD" w:rsidRPr="005F3CAD">
        <w:rPr>
          <w:rFonts w:ascii="Times New Roman" w:eastAsia="Times New Roman" w:hAnsi="Times New Roman" w:cs="Times New Roman"/>
          <w:snapToGrid w:val="0"/>
          <w:kern w:val="0"/>
          <w:sz w:val="22"/>
          <w:szCs w:val="20"/>
          <w14:ligatures w14:val="none"/>
        </w:rPr>
        <w:t xml:space="preserve"> teikiamas kartoninėse dėžutėse, kuriose yra 1 maišelis su užpildytame švirkšte esančiu implantu. </w:t>
      </w:r>
    </w:p>
    <w:p w14:paraId="17BD7796" w14:textId="77777777" w:rsidR="005F3CAD" w:rsidRPr="005F3CAD" w:rsidRDefault="005F3CAD" w:rsidP="005F3CA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11A746C" w14:textId="77777777" w:rsidR="00AF268B" w:rsidRPr="00AF268B" w:rsidRDefault="00AF268B" w:rsidP="00AF268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AF268B">
        <w:rPr>
          <w:rFonts w:ascii="Times New Roman" w:eastAsia="Times New Roman" w:hAnsi="Times New Roman" w:cs="Times New Roman"/>
          <w:b/>
          <w:noProof/>
          <w:kern w:val="0"/>
          <w:sz w:val="22"/>
          <w:szCs w:val="22"/>
          <w14:ligatures w14:val="none"/>
        </w:rPr>
        <w:t>Registruotojas eksportuojančioje valstybėje ir gamintojas</w:t>
      </w:r>
    </w:p>
    <w:p w14:paraId="0EF10AAF"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0339EEF" w14:textId="77777777" w:rsidR="00AF268B" w:rsidRPr="00AF268B" w:rsidRDefault="00AF268B" w:rsidP="00AF268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F268B">
        <w:rPr>
          <w:rFonts w:ascii="Times New Roman" w:eastAsia="Aptos" w:hAnsi="Times New Roman" w:cs="Times New Roman"/>
          <w:b/>
          <w:color w:val="000000"/>
          <w:kern w:val="0"/>
          <w:sz w:val="22"/>
          <w:szCs w:val="22"/>
          <w14:ligatures w14:val="none"/>
        </w:rPr>
        <w:t>Registruotojas</w:t>
      </w:r>
    </w:p>
    <w:p w14:paraId="2762AF4B"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Zentiva k.s.</w:t>
      </w:r>
    </w:p>
    <w:p w14:paraId="0FEB9EB3"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U kabelovny 130</w:t>
      </w:r>
    </w:p>
    <w:p w14:paraId="5D33F352"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Dolní Měcholupy</w:t>
      </w:r>
    </w:p>
    <w:p w14:paraId="2D0A76C5"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102 37 Praga 10</w:t>
      </w:r>
    </w:p>
    <w:p w14:paraId="67651BFA" w14:textId="057B1F3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Čekija</w:t>
      </w:r>
    </w:p>
    <w:p w14:paraId="2CEF27E7"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DDA99D7" w14:textId="77777777" w:rsidR="00AF268B" w:rsidRPr="00AF268B" w:rsidRDefault="00AF268B" w:rsidP="00AF268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F268B">
        <w:rPr>
          <w:rFonts w:ascii="Times New Roman" w:eastAsia="Aptos" w:hAnsi="Times New Roman" w:cs="Times New Roman"/>
          <w:b/>
          <w:color w:val="000000"/>
          <w:kern w:val="0"/>
          <w:sz w:val="22"/>
          <w:szCs w:val="22"/>
          <w14:ligatures w14:val="none"/>
        </w:rPr>
        <w:t>Gamintojas</w:t>
      </w:r>
    </w:p>
    <w:p w14:paraId="3406CC43"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AMW GmbH Arzneimittelwerk Warngau</w:t>
      </w:r>
    </w:p>
    <w:p w14:paraId="03D6E2D0"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 xml:space="preserve">Birkerfeld 11, </w:t>
      </w:r>
    </w:p>
    <w:p w14:paraId="65C7E914"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Warngau 83627</w:t>
      </w:r>
    </w:p>
    <w:p w14:paraId="764CAD89" w14:textId="414581DA"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268B">
        <w:rPr>
          <w:rFonts w:ascii="Times New Roman" w:eastAsia="Aptos" w:hAnsi="Times New Roman" w:cs="Times New Roman"/>
          <w:bCs/>
          <w:color w:val="000000"/>
          <w:kern w:val="0"/>
          <w:sz w:val="22"/>
          <w:szCs w:val="22"/>
          <w14:ligatures w14:val="none"/>
        </w:rPr>
        <w:t>Vokietija</w:t>
      </w:r>
    </w:p>
    <w:p w14:paraId="76AA5847" w14:textId="77777777" w:rsidR="00AF268B" w:rsidRPr="00AF268B" w:rsidRDefault="00AF268B" w:rsidP="00AF268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0099136" w14:textId="77777777" w:rsidR="00AF268B" w:rsidRPr="00AF268B" w:rsidRDefault="00AF268B" w:rsidP="00AF268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F268B">
        <w:rPr>
          <w:rFonts w:ascii="Times New Roman" w:eastAsia="Aptos" w:hAnsi="Times New Roman" w:cs="Times New Roman"/>
          <w:b/>
          <w:color w:val="000000"/>
          <w:kern w:val="0"/>
          <w:sz w:val="22"/>
          <w:szCs w:val="22"/>
          <w14:ligatures w14:val="none"/>
        </w:rPr>
        <w:t>Lygiagretus importuotojas</w:t>
      </w:r>
    </w:p>
    <w:p w14:paraId="0A146A03" w14:textId="77777777" w:rsidR="00AF268B" w:rsidRPr="00AF268B" w:rsidRDefault="00AF268B" w:rsidP="00AF268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UAB „Niromed“</w:t>
      </w:r>
    </w:p>
    <w:p w14:paraId="4C339AB4" w14:textId="77777777" w:rsidR="00AF268B" w:rsidRPr="00AF268B" w:rsidRDefault="00AF268B" w:rsidP="00AF268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Žirmūnų g. 139A</w:t>
      </w:r>
    </w:p>
    <w:p w14:paraId="72C2D9ED" w14:textId="77777777" w:rsidR="00AF268B" w:rsidRPr="00AF268B" w:rsidRDefault="00AF268B" w:rsidP="00AF268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LT-09120 Vilnius</w:t>
      </w:r>
    </w:p>
    <w:p w14:paraId="382F4E5C" w14:textId="77777777" w:rsidR="00AF268B" w:rsidRPr="00AF268B" w:rsidRDefault="00AF268B" w:rsidP="00AF268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Lietuva</w:t>
      </w:r>
    </w:p>
    <w:p w14:paraId="09DE039B" w14:textId="77777777" w:rsidR="00AF268B" w:rsidRPr="00AF268B" w:rsidRDefault="00AF268B" w:rsidP="00AF268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53CFF2B" w14:textId="77777777" w:rsidR="00AF268B" w:rsidRPr="00AF268B" w:rsidRDefault="00AF268B" w:rsidP="00AF268B">
      <w:pPr>
        <w:tabs>
          <w:tab w:val="left" w:pos="1296"/>
        </w:tabs>
        <w:snapToGrid w:val="0"/>
        <w:ind w:left="567" w:hanging="567"/>
        <w:rPr>
          <w:rFonts w:ascii="Times New Roman" w:eastAsia="Times New Roman" w:hAnsi="Times New Roman" w:cs="Times New Roman"/>
          <w:b/>
          <w:bCs/>
          <w:kern w:val="0"/>
          <w:sz w:val="22"/>
          <w:szCs w:val="22"/>
          <w14:ligatures w14:val="none"/>
        </w:rPr>
      </w:pPr>
      <w:r w:rsidRPr="00AF268B">
        <w:rPr>
          <w:rFonts w:ascii="Times New Roman" w:eastAsia="Times New Roman" w:hAnsi="Times New Roman" w:cs="Times New Roman"/>
          <w:b/>
          <w:bCs/>
          <w:kern w:val="0"/>
          <w:sz w:val="22"/>
          <w:szCs w:val="22"/>
          <w14:ligatures w14:val="none"/>
        </w:rPr>
        <w:t>Perpakavo</w:t>
      </w:r>
    </w:p>
    <w:p w14:paraId="3015CE64" w14:textId="77777777" w:rsidR="00AF268B" w:rsidRPr="00AF268B" w:rsidRDefault="00AF268B" w:rsidP="00AF268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LABOR Przedsiębiorstwo Farmaceutyczno-Chemiczne sp. z o.o.</w:t>
      </w:r>
    </w:p>
    <w:p w14:paraId="4F9BADE4" w14:textId="77777777" w:rsidR="00AF268B" w:rsidRPr="00AF268B" w:rsidRDefault="00AF268B" w:rsidP="00AF268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Ul. Długosza 49,</w:t>
      </w:r>
    </w:p>
    <w:p w14:paraId="226ADC52" w14:textId="77777777" w:rsidR="00AF268B" w:rsidRPr="00AF268B" w:rsidRDefault="00AF268B" w:rsidP="00AF268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51-162 Wrocław,</w:t>
      </w:r>
    </w:p>
    <w:p w14:paraId="7892FD1E" w14:textId="77777777" w:rsidR="00AF268B" w:rsidRPr="00AF268B" w:rsidRDefault="00AF268B" w:rsidP="00AF268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Lenkija</w:t>
      </w:r>
    </w:p>
    <w:p w14:paraId="3A05651B" w14:textId="77777777" w:rsidR="00AF268B" w:rsidRPr="00AF268B" w:rsidRDefault="00AF268B" w:rsidP="00AF268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C04845D" w14:textId="77777777" w:rsidR="00AF268B" w:rsidRPr="00AF268B" w:rsidRDefault="00AF268B" w:rsidP="00AF268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arba</w:t>
      </w:r>
    </w:p>
    <w:p w14:paraId="5456CF88" w14:textId="77777777" w:rsidR="00AF268B" w:rsidRPr="00AF268B" w:rsidRDefault="00AF268B" w:rsidP="00AF268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164760A" w14:textId="77777777" w:rsidR="00AF268B" w:rsidRPr="00AF268B" w:rsidRDefault="00AF268B" w:rsidP="00AF268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UAB „Entafarma“</w:t>
      </w:r>
    </w:p>
    <w:p w14:paraId="26112B1C" w14:textId="77777777" w:rsidR="00AF268B" w:rsidRPr="00AF268B" w:rsidRDefault="00AF268B" w:rsidP="00AF268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Klonėnų vs. 1,</w:t>
      </w:r>
    </w:p>
    <w:p w14:paraId="7BAFA3F7" w14:textId="77777777" w:rsidR="00AF268B" w:rsidRPr="00AF268B" w:rsidRDefault="00AF268B" w:rsidP="00AF268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F268B">
        <w:rPr>
          <w:rFonts w:ascii="Times New Roman" w:eastAsia="TimesNewRoman" w:hAnsi="Times New Roman" w:cs="Times New Roman"/>
          <w:color w:val="000000"/>
          <w:kern w:val="0"/>
          <w:sz w:val="22"/>
          <w:szCs w:val="22"/>
          <w14:ligatures w14:val="none"/>
        </w:rPr>
        <w:t>LT-19156 Širvintų r. sav.</w:t>
      </w:r>
    </w:p>
    <w:p w14:paraId="1C322FEC" w14:textId="77777777" w:rsidR="00AF268B" w:rsidRPr="00AF268B" w:rsidRDefault="00AF268B" w:rsidP="00AF268B">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AF268B">
        <w:rPr>
          <w:rFonts w:ascii="Times New Roman" w:eastAsia="TimesNewRoman" w:hAnsi="Times New Roman" w:cs="Times New Roman"/>
          <w:color w:val="000000"/>
          <w:kern w:val="0"/>
          <w:sz w:val="22"/>
          <w:szCs w:val="22"/>
          <w14:ligatures w14:val="none"/>
        </w:rPr>
        <w:t>Lietuva</w:t>
      </w:r>
    </w:p>
    <w:p w14:paraId="161DDE11" w14:textId="77777777" w:rsidR="005F3CAD" w:rsidRPr="005F3CAD" w:rsidRDefault="005F3CAD" w:rsidP="005F3CAD">
      <w:pPr>
        <w:tabs>
          <w:tab w:val="left" w:pos="567"/>
        </w:tabs>
        <w:spacing w:line="260" w:lineRule="exact"/>
        <w:ind w:left="567" w:hanging="567"/>
        <w:rPr>
          <w:rFonts w:ascii="Times New Roman" w:eastAsia="Times New Roman" w:hAnsi="Times New Roman" w:cs="Times New Roman"/>
          <w:snapToGrid w:val="0"/>
          <w:kern w:val="0"/>
          <w:sz w:val="22"/>
          <w:szCs w:val="20"/>
          <w14:ligatures w14:val="none"/>
        </w:rPr>
      </w:pPr>
    </w:p>
    <w:p w14:paraId="12DCE92D" w14:textId="03AB293B" w:rsidR="005F3CAD" w:rsidRPr="005F3CAD" w:rsidRDefault="005F3CAD" w:rsidP="005F3CAD">
      <w:pPr>
        <w:numPr>
          <w:ilvl w:val="12"/>
          <w:numId w:val="0"/>
        </w:numPr>
        <w:ind w:right="-2"/>
        <w:rPr>
          <w:rFonts w:ascii="Times New Roman" w:eastAsia="Times New Roman" w:hAnsi="Times New Roman" w:cs="Times New Roman"/>
          <w:b/>
          <w:snapToGrid w:val="0"/>
          <w:kern w:val="0"/>
          <w:sz w:val="22"/>
          <w:szCs w:val="20"/>
          <w14:ligatures w14:val="none"/>
        </w:rPr>
      </w:pPr>
      <w:r w:rsidRPr="005F3CAD">
        <w:rPr>
          <w:rFonts w:ascii="Times New Roman" w:eastAsia="Times New Roman" w:hAnsi="Times New Roman" w:cs="Times New Roman"/>
          <w:b/>
          <w:snapToGrid w:val="0"/>
          <w:kern w:val="0"/>
          <w:sz w:val="22"/>
          <w:szCs w:val="20"/>
          <w14:ligatures w14:val="none"/>
        </w:rPr>
        <w:t>Šis pakuotės lapelis paskutinį kartą peržiūrėtas</w:t>
      </w:r>
      <w:r w:rsidR="00F53B08">
        <w:rPr>
          <w:rFonts w:ascii="Times New Roman" w:eastAsia="Times New Roman" w:hAnsi="Times New Roman" w:cs="Times New Roman"/>
          <w:b/>
          <w:snapToGrid w:val="0"/>
          <w:kern w:val="0"/>
          <w:sz w:val="22"/>
          <w:szCs w:val="20"/>
          <w14:ligatures w14:val="none"/>
        </w:rPr>
        <w:t xml:space="preserve"> 2026-10-02</w:t>
      </w:r>
    </w:p>
    <w:p w14:paraId="3FEA2343" w14:textId="77777777" w:rsidR="005F3CAD" w:rsidRPr="005F3CAD" w:rsidRDefault="005F3CAD" w:rsidP="005F3CAD">
      <w:pPr>
        <w:numPr>
          <w:ilvl w:val="12"/>
          <w:numId w:val="0"/>
        </w:numPr>
        <w:tabs>
          <w:tab w:val="left" w:pos="567"/>
        </w:tabs>
        <w:ind w:right="-2"/>
        <w:rPr>
          <w:rFonts w:ascii="Times New Roman" w:eastAsia="Times New Roman" w:hAnsi="Times New Roman" w:cs="Times New Roman"/>
          <w:snapToGrid w:val="0"/>
          <w:kern w:val="0"/>
          <w:sz w:val="22"/>
          <w:szCs w:val="20"/>
          <w14:ligatures w14:val="none"/>
        </w:rPr>
      </w:pPr>
    </w:p>
    <w:p w14:paraId="6C341646" w14:textId="1EE54471" w:rsidR="000E75BE" w:rsidRDefault="00A034AC" w:rsidP="00A034AC">
      <w:pPr>
        <w:ind w:left="0" w:firstLine="0"/>
        <w:rPr>
          <w:rFonts w:ascii="Times New Roman" w:eastAsia="Times New Roman" w:hAnsi="Times New Roman" w:cs="Times New Roman"/>
          <w:kern w:val="0"/>
          <w:sz w:val="22"/>
          <w:szCs w:val="20"/>
          <w:lang w:eastAsia="lt-LT" w:bidi="lt-LT"/>
          <w14:ligatures w14:val="none"/>
        </w:rPr>
      </w:pPr>
      <w:r w:rsidRPr="00A034AC">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6C7CDA">
          <w:rPr>
            <w:rStyle w:val="Hipersaitas"/>
            <w:rFonts w:ascii="Times New Roman" w:eastAsia="Times New Roman" w:hAnsi="Times New Roman" w:cs="Times New Roman"/>
            <w:kern w:val="0"/>
            <w:sz w:val="22"/>
            <w:szCs w:val="20"/>
            <w:lang w:eastAsia="lt-LT" w:bidi="lt-LT"/>
            <w14:ligatures w14:val="none"/>
          </w:rPr>
          <w:t>https://vvkt.lrv.lt/lt/</w:t>
        </w:r>
      </w:hyperlink>
      <w:r w:rsidRPr="00A034AC">
        <w:rPr>
          <w:rFonts w:ascii="Times New Roman" w:eastAsia="Times New Roman" w:hAnsi="Times New Roman" w:cs="Times New Roman"/>
          <w:kern w:val="0"/>
          <w:sz w:val="22"/>
          <w:szCs w:val="20"/>
          <w:lang w:eastAsia="lt-LT" w:bidi="lt-LT"/>
          <w14:ligatures w14:val="none"/>
        </w:rPr>
        <w:t>.</w:t>
      </w:r>
    </w:p>
    <w:p w14:paraId="58C30A43" w14:textId="77777777" w:rsidR="00A034AC" w:rsidRPr="00A034AC" w:rsidRDefault="00A034AC" w:rsidP="00A034AC">
      <w:pPr>
        <w:ind w:left="0" w:firstLine="0"/>
        <w:rPr>
          <w:rFonts w:ascii="Times New Roman" w:eastAsia="Times New Roman" w:hAnsi="Times New Roman" w:cs="Times New Roman"/>
          <w:kern w:val="0"/>
          <w:sz w:val="22"/>
          <w:szCs w:val="20"/>
          <w:lang w:eastAsia="lt-LT" w:bidi="lt-LT"/>
          <w14:ligatures w14:val="none"/>
        </w:rPr>
      </w:pPr>
    </w:p>
    <w:sectPr w:rsidR="00A034AC" w:rsidRPr="00A034AC" w:rsidSect="00FD10C1">
      <w:footerReference w:type="default" r:id="rId9"/>
      <w:pgSz w:w="11906" w:h="16838" w:code="9"/>
      <w:pgMar w:top="993"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C8715" w14:textId="77777777" w:rsidR="00151B24" w:rsidRDefault="00151B24" w:rsidP="00A034AC">
      <w:r>
        <w:separator/>
      </w:r>
    </w:p>
  </w:endnote>
  <w:endnote w:type="continuationSeparator" w:id="0">
    <w:p w14:paraId="61171C53" w14:textId="77777777" w:rsidR="00151B24" w:rsidRDefault="00151B24" w:rsidP="00A03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4853" w14:textId="77777777" w:rsidR="005F3CAD" w:rsidRPr="00A034AC" w:rsidRDefault="005F3CAD" w:rsidP="00A034AC">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06724" w14:textId="77777777" w:rsidR="00151B24" w:rsidRDefault="00151B24" w:rsidP="00A034AC">
      <w:r>
        <w:separator/>
      </w:r>
    </w:p>
  </w:footnote>
  <w:footnote w:type="continuationSeparator" w:id="0">
    <w:p w14:paraId="4D6FF5FD" w14:textId="77777777" w:rsidR="00151B24" w:rsidRDefault="00151B24" w:rsidP="00A03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A64520F"/>
    <w:multiLevelType w:val="hybridMultilevel"/>
    <w:tmpl w:val="A554064E"/>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2" w15:restartNumberingAfterBreak="0">
    <w:nsid w:val="14622C90"/>
    <w:multiLevelType w:val="hybridMultilevel"/>
    <w:tmpl w:val="82E8A18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91E3811"/>
    <w:multiLevelType w:val="hybridMultilevel"/>
    <w:tmpl w:val="6B94643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C7E9A"/>
    <w:multiLevelType w:val="hybridMultilevel"/>
    <w:tmpl w:val="53AEB9E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664B92"/>
    <w:multiLevelType w:val="hybridMultilevel"/>
    <w:tmpl w:val="B79450A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57859"/>
    <w:multiLevelType w:val="hybridMultilevel"/>
    <w:tmpl w:val="8CB4543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15:restartNumberingAfterBreak="0">
    <w:nsid w:val="28546B3C"/>
    <w:multiLevelType w:val="hybridMultilevel"/>
    <w:tmpl w:val="6DD619FA"/>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33AC7FD1"/>
    <w:multiLevelType w:val="hybridMultilevel"/>
    <w:tmpl w:val="AC9A43F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5734570"/>
    <w:multiLevelType w:val="hybridMultilevel"/>
    <w:tmpl w:val="FF80680C"/>
    <w:lvl w:ilvl="0" w:tplc="FFFFFFFF">
      <w:start w:val="1"/>
      <w:numFmt w:val="bullet"/>
      <w:lvlText w:val="-"/>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39D5678F"/>
    <w:multiLevelType w:val="hybridMultilevel"/>
    <w:tmpl w:val="4FF6F2F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482BE6"/>
    <w:multiLevelType w:val="hybridMultilevel"/>
    <w:tmpl w:val="C51E8BD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3FB038D"/>
    <w:multiLevelType w:val="hybridMultilevel"/>
    <w:tmpl w:val="C402034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58F61CC2"/>
    <w:multiLevelType w:val="hybridMultilevel"/>
    <w:tmpl w:val="10A26890"/>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673811E8"/>
    <w:multiLevelType w:val="hybridMultilevel"/>
    <w:tmpl w:val="69263BA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E35B43"/>
    <w:multiLevelType w:val="hybridMultilevel"/>
    <w:tmpl w:val="D1FAF87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63120D"/>
    <w:multiLevelType w:val="hybridMultilevel"/>
    <w:tmpl w:val="3DB4993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71C97042"/>
    <w:multiLevelType w:val="hybridMultilevel"/>
    <w:tmpl w:val="B8ECB2C0"/>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7607377D"/>
    <w:multiLevelType w:val="hybridMultilevel"/>
    <w:tmpl w:val="B768C0DC"/>
    <w:lvl w:ilvl="0" w:tplc="3D30E550">
      <w:start w:val="1"/>
      <w:numFmt w:val="decimal"/>
      <w:lvlText w:val="%1."/>
      <w:lvlJc w:val="left"/>
      <w:pPr>
        <w:ind w:left="1297" w:hanging="1013"/>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9" w15:restartNumberingAfterBreak="0">
    <w:nsid w:val="7DAF0156"/>
    <w:multiLevelType w:val="hybridMultilevel"/>
    <w:tmpl w:val="F1EA2A78"/>
    <w:lvl w:ilvl="0" w:tplc="FFFFFFFF">
      <w:start w:val="1"/>
      <w:numFmt w:val="bullet"/>
      <w:lvlText w:val="-"/>
      <w:lvlJc w:val="left"/>
      <w:pPr>
        <w:ind w:left="72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num w:numId="1" w16cid:durableId="284776096">
    <w:abstractNumId w:val="0"/>
    <w:lvlOverride w:ilvl="0">
      <w:lvl w:ilvl="0">
        <w:start w:val="1"/>
        <w:numFmt w:val="bullet"/>
        <w:lvlText w:val="-"/>
        <w:lvlJc w:val="left"/>
        <w:pPr>
          <w:ind w:left="720" w:hanging="360"/>
        </w:pPr>
      </w:lvl>
    </w:lvlOverride>
  </w:num>
  <w:num w:numId="2" w16cid:durableId="838810194">
    <w:abstractNumId w:val="12"/>
  </w:num>
  <w:num w:numId="3" w16cid:durableId="1687559907">
    <w:abstractNumId w:val="6"/>
  </w:num>
  <w:num w:numId="4" w16cid:durableId="1307662898">
    <w:abstractNumId w:val="17"/>
  </w:num>
  <w:num w:numId="5" w16cid:durableId="1168712760">
    <w:abstractNumId w:val="15"/>
  </w:num>
  <w:num w:numId="6" w16cid:durableId="110325664">
    <w:abstractNumId w:val="13"/>
  </w:num>
  <w:num w:numId="7" w16cid:durableId="767895763">
    <w:abstractNumId w:val="4"/>
  </w:num>
  <w:num w:numId="8" w16cid:durableId="818033776">
    <w:abstractNumId w:val="10"/>
  </w:num>
  <w:num w:numId="9" w16cid:durableId="127161935">
    <w:abstractNumId w:val="14"/>
  </w:num>
  <w:num w:numId="10" w16cid:durableId="789475307">
    <w:abstractNumId w:val="19"/>
  </w:num>
  <w:num w:numId="11" w16cid:durableId="848105432">
    <w:abstractNumId w:val="3"/>
  </w:num>
  <w:num w:numId="12" w16cid:durableId="1707291366">
    <w:abstractNumId w:val="5"/>
  </w:num>
  <w:num w:numId="13" w16cid:durableId="1445266084">
    <w:abstractNumId w:val="16"/>
  </w:num>
  <w:num w:numId="14" w16cid:durableId="1550726638">
    <w:abstractNumId w:val="8"/>
  </w:num>
  <w:num w:numId="15" w16cid:durableId="195197820">
    <w:abstractNumId w:val="7"/>
  </w:num>
  <w:num w:numId="16" w16cid:durableId="1059012674">
    <w:abstractNumId w:val="11"/>
  </w:num>
  <w:num w:numId="17" w16cid:durableId="630481619">
    <w:abstractNumId w:val="9"/>
  </w:num>
  <w:num w:numId="18" w16cid:durableId="1192307704">
    <w:abstractNumId w:val="2"/>
  </w:num>
  <w:num w:numId="19" w16cid:durableId="554782504">
    <w:abstractNumId w:val="1"/>
  </w:num>
  <w:num w:numId="20" w16cid:durableId="9006763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35E"/>
    <w:rsid w:val="00090DCA"/>
    <w:rsid w:val="000E75BE"/>
    <w:rsid w:val="00151B24"/>
    <w:rsid w:val="003E4E5D"/>
    <w:rsid w:val="0048358E"/>
    <w:rsid w:val="005F3CAD"/>
    <w:rsid w:val="006B24C9"/>
    <w:rsid w:val="008E3414"/>
    <w:rsid w:val="00923275"/>
    <w:rsid w:val="00A034AC"/>
    <w:rsid w:val="00AD38F7"/>
    <w:rsid w:val="00AF268B"/>
    <w:rsid w:val="00CC25B3"/>
    <w:rsid w:val="00D93C28"/>
    <w:rsid w:val="00DC15AF"/>
    <w:rsid w:val="00F05360"/>
    <w:rsid w:val="00F3035E"/>
    <w:rsid w:val="00F53B08"/>
    <w:rsid w:val="00FD10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AC5D"/>
  <w15:chartTrackingRefBased/>
  <w15:docId w15:val="{B80AD42F-1226-4614-8E14-06E58357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30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30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3035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3035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3035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3035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3035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3035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3035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035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3035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3035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3035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3035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3035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035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3035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035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3035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3035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035E"/>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3035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035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3035E"/>
    <w:rPr>
      <w:i/>
      <w:iCs/>
      <w:color w:val="404040" w:themeColor="text1" w:themeTint="BF"/>
    </w:rPr>
  </w:style>
  <w:style w:type="paragraph" w:styleId="Sraopastraipa">
    <w:name w:val="List Paragraph"/>
    <w:basedOn w:val="prastasis"/>
    <w:uiPriority w:val="34"/>
    <w:qFormat/>
    <w:rsid w:val="00F3035E"/>
    <w:pPr>
      <w:ind w:left="720"/>
      <w:contextualSpacing/>
    </w:pPr>
  </w:style>
  <w:style w:type="character" w:styleId="Rykuspabraukimas">
    <w:name w:val="Intense Emphasis"/>
    <w:basedOn w:val="Numatytasispastraiposriftas"/>
    <w:uiPriority w:val="21"/>
    <w:qFormat/>
    <w:rsid w:val="00F3035E"/>
    <w:rPr>
      <w:i/>
      <w:iCs/>
      <w:color w:val="0F4761" w:themeColor="accent1" w:themeShade="BF"/>
    </w:rPr>
  </w:style>
  <w:style w:type="paragraph" w:styleId="Iskirtacitata">
    <w:name w:val="Intense Quote"/>
    <w:basedOn w:val="prastasis"/>
    <w:next w:val="prastasis"/>
    <w:link w:val="IskirtacitataDiagrama"/>
    <w:uiPriority w:val="30"/>
    <w:qFormat/>
    <w:rsid w:val="00F30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3035E"/>
    <w:rPr>
      <w:i/>
      <w:iCs/>
      <w:color w:val="0F4761" w:themeColor="accent1" w:themeShade="BF"/>
    </w:rPr>
  </w:style>
  <w:style w:type="character" w:styleId="Rykinuoroda">
    <w:name w:val="Intense Reference"/>
    <w:basedOn w:val="Numatytasispastraiposriftas"/>
    <w:uiPriority w:val="32"/>
    <w:qFormat/>
    <w:rsid w:val="00F3035E"/>
    <w:rPr>
      <w:b/>
      <w:bCs/>
      <w:smallCaps/>
      <w:color w:val="0F4761" w:themeColor="accent1" w:themeShade="BF"/>
      <w:spacing w:val="5"/>
    </w:rPr>
  </w:style>
  <w:style w:type="paragraph" w:styleId="Porat">
    <w:name w:val="footer"/>
    <w:basedOn w:val="prastasis"/>
    <w:link w:val="PoratDiagrama"/>
    <w:uiPriority w:val="99"/>
    <w:unhideWhenUsed/>
    <w:rsid w:val="005F3CAD"/>
    <w:pPr>
      <w:tabs>
        <w:tab w:val="center" w:pos="4819"/>
        <w:tab w:val="right" w:pos="9638"/>
      </w:tabs>
    </w:pPr>
  </w:style>
  <w:style w:type="character" w:customStyle="1" w:styleId="PoratDiagrama">
    <w:name w:val="Poraštė Diagrama"/>
    <w:basedOn w:val="Numatytasispastraiposriftas"/>
    <w:link w:val="Porat"/>
    <w:uiPriority w:val="99"/>
    <w:rsid w:val="005F3CAD"/>
  </w:style>
  <w:style w:type="paragraph" w:styleId="Antrats">
    <w:name w:val="header"/>
    <w:basedOn w:val="prastasis"/>
    <w:link w:val="AntratsDiagrama"/>
    <w:uiPriority w:val="99"/>
    <w:semiHidden/>
    <w:unhideWhenUsed/>
    <w:rsid w:val="005F3CAD"/>
    <w:pPr>
      <w:tabs>
        <w:tab w:val="center" w:pos="4819"/>
        <w:tab w:val="right" w:pos="9638"/>
      </w:tabs>
    </w:pPr>
  </w:style>
  <w:style w:type="character" w:customStyle="1" w:styleId="AntratsDiagrama">
    <w:name w:val="Antraštės Diagrama"/>
    <w:basedOn w:val="Numatytasispastraiposriftas"/>
    <w:link w:val="Antrats"/>
    <w:uiPriority w:val="99"/>
    <w:semiHidden/>
    <w:rsid w:val="005F3CAD"/>
  </w:style>
  <w:style w:type="character" w:styleId="Hipersaitas">
    <w:name w:val="Hyperlink"/>
    <w:basedOn w:val="Numatytasispastraiposriftas"/>
    <w:uiPriority w:val="99"/>
    <w:unhideWhenUsed/>
    <w:rsid w:val="00A034AC"/>
    <w:rPr>
      <w:color w:val="467886" w:themeColor="hyperlink"/>
      <w:u w:val="single"/>
    </w:rPr>
  </w:style>
  <w:style w:type="character" w:styleId="Neapdorotaspaminjimas">
    <w:name w:val="Unresolved Mention"/>
    <w:basedOn w:val="Numatytasispastraiposriftas"/>
    <w:uiPriority w:val="99"/>
    <w:semiHidden/>
    <w:unhideWhenUsed/>
    <w:rsid w:val="00A03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6438</Words>
  <Characters>3671</Characters>
  <Application>Microsoft Office Word</Application>
  <DocSecurity>0</DocSecurity>
  <Lines>30</Lines>
  <Paragraphs>20</Paragraphs>
  <ScaleCrop>false</ScaleCrop>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8</cp:revision>
  <dcterms:created xsi:type="dcterms:W3CDTF">2026-08-17T21:35:00Z</dcterms:created>
  <dcterms:modified xsi:type="dcterms:W3CDTF">2026-10-11T16:12:00Z</dcterms:modified>
</cp:coreProperties>
</file>