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8E7" w:rsidRPr="00C05C11" w:rsidRDefault="00D278E7" w:rsidP="00D278E7">
      <w:pPr>
        <w:tabs>
          <w:tab w:val="left" w:pos="567"/>
        </w:tabs>
        <w:spacing w:before="240" w:after="120" w:line="260" w:lineRule="exact"/>
        <w:ind w:left="357" w:hanging="357"/>
        <w:jc w:val="center"/>
        <w:rPr>
          <w:rFonts w:ascii="Times New Roman" w:eastAsia="Times New Roman" w:hAnsi="Times New Roman" w:cs="Times New Roman"/>
          <w:b/>
          <w:caps/>
          <w:lang w:val="lt-LT"/>
        </w:rPr>
      </w:pPr>
      <w:r w:rsidRPr="00C05C11">
        <w:rPr>
          <w:rFonts w:ascii="Times New Roman" w:eastAsia="Times New Roman" w:hAnsi="Times New Roman" w:cs="Times New Roman"/>
          <w:b/>
          <w:lang w:val="lt-LT"/>
        </w:rPr>
        <w:t xml:space="preserve">Pakuotės lapelis: informacija vartotojui </w:t>
      </w:r>
    </w:p>
    <w:p w:rsidR="00D278E7" w:rsidRPr="00C05C11" w:rsidRDefault="00D278E7" w:rsidP="00D278E7">
      <w:pPr>
        <w:spacing w:after="0" w:line="240" w:lineRule="auto"/>
        <w:ind w:left="567" w:hanging="567"/>
        <w:jc w:val="center"/>
        <w:rPr>
          <w:rFonts w:ascii="Times New Roman" w:eastAsia="Times New Roman" w:hAnsi="Times New Roman" w:cs="Times New Roman"/>
          <w:b/>
          <w:lang w:val="lt-LT"/>
        </w:rPr>
      </w:pPr>
      <w:proofErr w:type="spellStart"/>
      <w:r w:rsidRPr="00C05C11">
        <w:rPr>
          <w:rFonts w:ascii="Times New Roman" w:eastAsia="Times New Roman" w:hAnsi="Times New Roman" w:cs="Times New Roman"/>
          <w:b/>
          <w:lang w:val="lt-LT"/>
        </w:rPr>
        <w:t>Anafranil</w:t>
      </w:r>
      <w:proofErr w:type="spellEnd"/>
      <w:r w:rsidRPr="00C05C11">
        <w:rPr>
          <w:rFonts w:ascii="Times New Roman" w:eastAsia="Times New Roman" w:hAnsi="Times New Roman" w:cs="Times New Roman"/>
          <w:b/>
          <w:lang w:val="lt-LT"/>
        </w:rPr>
        <w:t xml:space="preserve"> 25 mg dengtos tabletės</w:t>
      </w:r>
    </w:p>
    <w:p w:rsidR="00D278E7" w:rsidRPr="00C05C11" w:rsidRDefault="00D278E7" w:rsidP="00D278E7">
      <w:pPr>
        <w:spacing w:after="0" w:line="240" w:lineRule="auto"/>
        <w:ind w:left="567" w:hanging="567"/>
        <w:jc w:val="center"/>
        <w:rPr>
          <w:rFonts w:ascii="Times New Roman" w:eastAsia="Times New Roman" w:hAnsi="Times New Roman" w:cs="Times New Roman"/>
          <w:lang w:val="lt-LT"/>
        </w:rPr>
      </w:pPr>
      <w:proofErr w:type="spellStart"/>
      <w:r>
        <w:rPr>
          <w:rFonts w:ascii="Times New Roman" w:eastAsia="Times New Roman" w:hAnsi="Times New Roman" w:cs="Times New Roman"/>
          <w:lang w:val="lt-LT"/>
        </w:rPr>
        <w:t>k</w:t>
      </w:r>
      <w:r w:rsidRPr="00C05C11">
        <w:rPr>
          <w:rFonts w:ascii="Times New Roman" w:eastAsia="Times New Roman" w:hAnsi="Times New Roman" w:cs="Times New Roman"/>
          <w:lang w:val="lt-LT"/>
        </w:rPr>
        <w:t>lomipramino</w:t>
      </w:r>
      <w:proofErr w:type="spellEnd"/>
      <w:r w:rsidRPr="00C05C11">
        <w:rPr>
          <w:rFonts w:ascii="Times New Roman" w:eastAsia="Times New Roman" w:hAnsi="Times New Roman" w:cs="Times New Roman"/>
          <w:lang w:val="lt-LT"/>
        </w:rPr>
        <w:t xml:space="preserve"> hidrochloridas</w:t>
      </w:r>
    </w:p>
    <w:p w:rsidR="00D278E7" w:rsidRPr="00C05C11" w:rsidRDefault="00D278E7" w:rsidP="00D278E7">
      <w:pPr>
        <w:spacing w:after="0" w:line="240" w:lineRule="auto"/>
        <w:ind w:left="567" w:hanging="567"/>
        <w:rPr>
          <w:rFonts w:ascii="Times New Roman" w:eastAsia="Times New Roman" w:hAnsi="Times New Roman" w:cs="Times New Roman"/>
          <w:lang w:val="lt-LT"/>
        </w:rPr>
      </w:pPr>
    </w:p>
    <w:p w:rsidR="00D278E7" w:rsidRPr="00C05C11" w:rsidRDefault="00D278E7" w:rsidP="00D278E7">
      <w:pPr>
        <w:spacing w:after="0" w:line="240" w:lineRule="auto"/>
        <w:ind w:left="567" w:hanging="567"/>
        <w:rPr>
          <w:rFonts w:ascii="Times New Roman" w:eastAsia="Times New Roman" w:hAnsi="Times New Roman" w:cs="Times New Roman"/>
          <w:lang w:val="lt-LT"/>
        </w:rPr>
      </w:pPr>
    </w:p>
    <w:p w:rsidR="00D278E7" w:rsidRPr="00C05C11" w:rsidRDefault="00D278E7" w:rsidP="00D278E7">
      <w:pPr>
        <w:spacing w:after="0" w:line="240" w:lineRule="auto"/>
        <w:rPr>
          <w:rFonts w:ascii="Times New Roman" w:eastAsia="Times New Roman" w:hAnsi="Times New Roman" w:cs="Times New Roman"/>
          <w:b/>
          <w:lang w:val="lt-LT"/>
        </w:rPr>
      </w:pPr>
      <w:r w:rsidRPr="00C05C11">
        <w:rPr>
          <w:rFonts w:ascii="Times New Roman" w:eastAsia="Times New Roman" w:hAnsi="Times New Roman" w:cs="Times New Roman"/>
          <w:b/>
          <w:lang w:val="lt-LT"/>
        </w:rPr>
        <w:t>Atidžiai perskaitykite visą šį lapelį, prieš pradėdami vartoti vaistą,</w:t>
      </w:r>
      <w:r w:rsidRPr="00C05C11">
        <w:rPr>
          <w:rFonts w:ascii="Times New Roman" w:eastAsia="Times New Roman" w:hAnsi="Times New Roman" w:cs="Times New Roman"/>
          <w:b/>
          <w:noProof/>
          <w:snapToGrid w:val="0"/>
          <w:szCs w:val="24"/>
          <w:lang w:val="lt-LT"/>
        </w:rPr>
        <w:t xml:space="preserve"> </w:t>
      </w:r>
      <w:r w:rsidRPr="00C05C11">
        <w:rPr>
          <w:rFonts w:ascii="Times New Roman" w:eastAsia="Times New Roman" w:hAnsi="Times New Roman" w:cs="Times New Roman"/>
          <w:b/>
          <w:lang w:val="lt-LT"/>
        </w:rPr>
        <w:t>nes jame pateikiama Jums svarbi informacija.</w:t>
      </w:r>
    </w:p>
    <w:p w:rsidR="00D278E7" w:rsidRPr="00C05C11" w:rsidRDefault="00D278E7" w:rsidP="00D278E7">
      <w:pPr>
        <w:spacing w:after="0" w:line="240" w:lineRule="auto"/>
        <w:ind w:left="567" w:hanging="567"/>
        <w:rPr>
          <w:rFonts w:ascii="Times New Roman" w:eastAsia="Times New Roman" w:hAnsi="Times New Roman" w:cs="Times New Roman"/>
          <w:lang w:val="lt-LT"/>
        </w:rPr>
      </w:pPr>
      <w:r w:rsidRPr="00C05C11">
        <w:rPr>
          <w:rFonts w:ascii="Times New Roman" w:eastAsia="Times New Roman" w:hAnsi="Times New Roman" w:cs="Times New Roman"/>
          <w:lang w:val="lt-LT"/>
        </w:rPr>
        <w:t>-</w:t>
      </w:r>
      <w:r w:rsidRPr="00C05C11">
        <w:rPr>
          <w:rFonts w:ascii="Times New Roman" w:eastAsia="Times New Roman" w:hAnsi="Times New Roman" w:cs="Times New Roman"/>
          <w:lang w:val="lt-LT"/>
        </w:rPr>
        <w:tab/>
        <w:t>Neišmeskite šio lapelio, nes vėl gali prireikti jį perskaityti.</w:t>
      </w:r>
    </w:p>
    <w:p w:rsidR="00D278E7" w:rsidRPr="00C05C11" w:rsidRDefault="00D278E7" w:rsidP="00D278E7">
      <w:pPr>
        <w:spacing w:after="0" w:line="240" w:lineRule="auto"/>
        <w:ind w:left="567" w:hanging="567"/>
        <w:rPr>
          <w:rFonts w:ascii="Times New Roman" w:eastAsia="Times New Roman" w:hAnsi="Times New Roman" w:cs="Times New Roman"/>
          <w:lang w:val="lt-LT"/>
        </w:rPr>
      </w:pPr>
      <w:r w:rsidRPr="00C05C11">
        <w:rPr>
          <w:rFonts w:ascii="Times New Roman" w:eastAsia="Times New Roman" w:hAnsi="Times New Roman" w:cs="Times New Roman"/>
          <w:lang w:val="lt-LT"/>
        </w:rPr>
        <w:t>-</w:t>
      </w:r>
      <w:r w:rsidRPr="00C05C11">
        <w:rPr>
          <w:rFonts w:ascii="Times New Roman" w:eastAsia="Times New Roman" w:hAnsi="Times New Roman" w:cs="Times New Roman"/>
          <w:lang w:val="lt-LT"/>
        </w:rPr>
        <w:tab/>
        <w:t>Jeigu kiltų daugiau klausimų, kreipkitės į gydytoją arba vaistininką.</w:t>
      </w:r>
    </w:p>
    <w:p w:rsidR="00D278E7" w:rsidRPr="00C05C11" w:rsidRDefault="00D278E7" w:rsidP="00D278E7">
      <w:pPr>
        <w:spacing w:after="0" w:line="240" w:lineRule="auto"/>
        <w:ind w:left="567" w:hanging="567"/>
        <w:rPr>
          <w:rFonts w:ascii="Times New Roman" w:eastAsia="Times New Roman" w:hAnsi="Times New Roman" w:cs="Times New Roman"/>
          <w:lang w:val="lt-LT"/>
        </w:rPr>
      </w:pPr>
      <w:r w:rsidRPr="00C05C11">
        <w:rPr>
          <w:rFonts w:ascii="Times New Roman" w:eastAsia="Times New Roman" w:hAnsi="Times New Roman" w:cs="Times New Roman"/>
          <w:lang w:val="lt-LT"/>
        </w:rPr>
        <w:t>-</w:t>
      </w:r>
      <w:r w:rsidRPr="00C05C11">
        <w:rPr>
          <w:rFonts w:ascii="Times New Roman" w:eastAsia="Times New Roman" w:hAnsi="Times New Roman" w:cs="Times New Roman"/>
          <w:lang w:val="lt-LT"/>
        </w:rPr>
        <w:tab/>
        <w:t>Šis vaistas skirtas tik Jums, todėl kitiems žmonėms jo duoti negalima. Vaistas gali jiems pakenkti (net tiems, kurių ligos požymiai yra tokie patys kaip Jūsų).</w:t>
      </w:r>
    </w:p>
    <w:p w:rsidR="00D278E7" w:rsidRPr="00C05C11" w:rsidRDefault="00D278E7" w:rsidP="00D278E7">
      <w:pPr>
        <w:spacing w:after="0" w:line="240" w:lineRule="auto"/>
        <w:ind w:left="567" w:hanging="567"/>
        <w:rPr>
          <w:rFonts w:ascii="Times New Roman" w:eastAsia="Times New Roman" w:hAnsi="Times New Roman" w:cs="Times New Roman"/>
          <w:lang w:val="lt-LT"/>
        </w:rPr>
      </w:pPr>
      <w:r w:rsidRPr="00C05C11">
        <w:rPr>
          <w:rFonts w:ascii="Times New Roman" w:eastAsia="Times New Roman" w:hAnsi="Times New Roman" w:cs="Times New Roman"/>
          <w:lang w:val="lt-LT"/>
        </w:rPr>
        <w:t>-</w:t>
      </w:r>
      <w:r w:rsidRPr="00C05C11">
        <w:rPr>
          <w:rFonts w:ascii="Times New Roman" w:eastAsia="Times New Roman" w:hAnsi="Times New Roman" w:cs="Times New Roman"/>
          <w:lang w:val="lt-LT"/>
        </w:rPr>
        <w:tab/>
        <w:t>Jeigu pasireiškė šalutinis poveikis (net jeigu jis šiame lapelyje nenurodytas), kreipkitės į gydytoją arba vaistininką.</w:t>
      </w:r>
    </w:p>
    <w:p w:rsidR="00D278E7" w:rsidRPr="00C05C11" w:rsidRDefault="00D278E7" w:rsidP="00D278E7">
      <w:pPr>
        <w:spacing w:after="0" w:line="240" w:lineRule="auto"/>
        <w:ind w:left="567" w:hanging="567"/>
        <w:rPr>
          <w:rFonts w:ascii="Times New Roman" w:eastAsia="Times New Roman" w:hAnsi="Times New Roman" w:cs="Times New Roman"/>
          <w:lang w:val="lt-LT"/>
        </w:rPr>
      </w:pPr>
    </w:p>
    <w:p w:rsidR="00D278E7" w:rsidRPr="00C05C11" w:rsidRDefault="00D278E7" w:rsidP="00D278E7">
      <w:pPr>
        <w:spacing w:after="0" w:line="240" w:lineRule="auto"/>
        <w:ind w:left="567" w:hanging="567"/>
        <w:rPr>
          <w:rFonts w:ascii="Times New Roman" w:eastAsia="Times New Roman" w:hAnsi="Times New Roman" w:cs="Times New Roman"/>
          <w:lang w:val="lt-LT"/>
        </w:rPr>
      </w:pPr>
    </w:p>
    <w:p w:rsidR="00D278E7" w:rsidRPr="00C05C11" w:rsidRDefault="00D278E7" w:rsidP="00D278E7">
      <w:pPr>
        <w:spacing w:after="0" w:line="240" w:lineRule="auto"/>
        <w:ind w:left="567" w:hanging="567"/>
        <w:rPr>
          <w:rFonts w:ascii="Times New Roman" w:eastAsia="Times New Roman" w:hAnsi="Times New Roman" w:cs="Times New Roman"/>
          <w:b/>
          <w:lang w:val="lt-LT"/>
        </w:rPr>
      </w:pPr>
      <w:r w:rsidRPr="00C05C11">
        <w:rPr>
          <w:rFonts w:ascii="Times New Roman" w:eastAsia="Times New Roman" w:hAnsi="Times New Roman" w:cs="Times New Roman"/>
          <w:b/>
          <w:lang w:val="lt-LT"/>
        </w:rPr>
        <w:t>Apie ką rašoma šiame lapelyje?</w:t>
      </w:r>
    </w:p>
    <w:p w:rsidR="00D278E7" w:rsidRPr="00C05C11" w:rsidRDefault="00D278E7" w:rsidP="00D278E7">
      <w:pPr>
        <w:spacing w:after="0" w:line="240" w:lineRule="auto"/>
        <w:ind w:left="567" w:hanging="567"/>
        <w:rPr>
          <w:rFonts w:ascii="Times New Roman" w:eastAsia="Times New Roman" w:hAnsi="Times New Roman" w:cs="Times New Roman"/>
          <w:b/>
          <w:lang w:val="lt-LT"/>
        </w:rPr>
      </w:pPr>
    </w:p>
    <w:p w:rsidR="00D278E7" w:rsidRPr="00C05C11" w:rsidRDefault="00D278E7" w:rsidP="00D278E7">
      <w:pPr>
        <w:spacing w:after="0" w:line="240" w:lineRule="auto"/>
        <w:ind w:left="567" w:hanging="567"/>
        <w:rPr>
          <w:rFonts w:ascii="Times New Roman" w:eastAsia="Times New Roman" w:hAnsi="Times New Roman" w:cs="Times New Roman"/>
          <w:lang w:val="lt-LT"/>
        </w:rPr>
      </w:pPr>
      <w:r w:rsidRPr="00C05C11">
        <w:rPr>
          <w:rFonts w:ascii="Times New Roman" w:eastAsia="Times New Roman" w:hAnsi="Times New Roman" w:cs="Times New Roman"/>
          <w:lang w:val="lt-LT"/>
        </w:rPr>
        <w:t>1.</w:t>
      </w:r>
      <w:r w:rsidRPr="00C05C11">
        <w:rPr>
          <w:rFonts w:ascii="Times New Roman" w:eastAsia="Times New Roman" w:hAnsi="Times New Roman" w:cs="Times New Roman"/>
          <w:lang w:val="lt-LT"/>
        </w:rPr>
        <w:tab/>
        <w:t xml:space="preserve">Kas yra </w:t>
      </w:r>
      <w:proofErr w:type="spellStart"/>
      <w:r w:rsidRPr="00C05C11">
        <w:rPr>
          <w:rFonts w:ascii="Times New Roman" w:eastAsia="Times New Roman" w:hAnsi="Times New Roman" w:cs="Times New Roman"/>
          <w:lang w:val="lt-LT"/>
        </w:rPr>
        <w:t>Anafranil</w:t>
      </w:r>
      <w:proofErr w:type="spellEnd"/>
      <w:r w:rsidRPr="00C05C11">
        <w:rPr>
          <w:rFonts w:ascii="Times New Roman" w:eastAsia="Times New Roman" w:hAnsi="Times New Roman" w:cs="Times New Roman"/>
          <w:lang w:val="lt-LT"/>
        </w:rPr>
        <w:t xml:space="preserve"> ir kam jis vartojamas</w:t>
      </w:r>
    </w:p>
    <w:p w:rsidR="00D278E7" w:rsidRPr="00C05C11" w:rsidRDefault="00D278E7" w:rsidP="00D278E7">
      <w:pPr>
        <w:spacing w:after="0" w:line="240" w:lineRule="auto"/>
        <w:ind w:left="567" w:hanging="567"/>
        <w:rPr>
          <w:rFonts w:ascii="Times New Roman" w:eastAsia="Times New Roman" w:hAnsi="Times New Roman" w:cs="Times New Roman"/>
          <w:lang w:val="lt-LT"/>
        </w:rPr>
      </w:pPr>
      <w:r w:rsidRPr="00C05C11">
        <w:rPr>
          <w:rFonts w:ascii="Times New Roman" w:eastAsia="Times New Roman" w:hAnsi="Times New Roman" w:cs="Times New Roman"/>
          <w:lang w:val="lt-LT"/>
        </w:rPr>
        <w:t>2.</w:t>
      </w:r>
      <w:r w:rsidRPr="00C05C11">
        <w:rPr>
          <w:rFonts w:ascii="Times New Roman" w:eastAsia="Times New Roman" w:hAnsi="Times New Roman" w:cs="Times New Roman"/>
          <w:lang w:val="lt-LT"/>
        </w:rPr>
        <w:tab/>
        <w:t xml:space="preserve">Kas žinotina prieš vartojant </w:t>
      </w:r>
      <w:proofErr w:type="spellStart"/>
      <w:r w:rsidRPr="00C05C11">
        <w:rPr>
          <w:rFonts w:ascii="Times New Roman" w:eastAsia="Times New Roman" w:hAnsi="Times New Roman" w:cs="Times New Roman"/>
          <w:lang w:val="lt-LT"/>
        </w:rPr>
        <w:t>Anafranil</w:t>
      </w:r>
      <w:proofErr w:type="spellEnd"/>
    </w:p>
    <w:p w:rsidR="00D278E7" w:rsidRPr="00C05C11" w:rsidRDefault="00D278E7" w:rsidP="00D278E7">
      <w:pPr>
        <w:spacing w:after="0" w:line="240" w:lineRule="auto"/>
        <w:ind w:left="567" w:hanging="567"/>
        <w:rPr>
          <w:rFonts w:ascii="Times New Roman" w:eastAsia="Times New Roman" w:hAnsi="Times New Roman" w:cs="Times New Roman"/>
          <w:lang w:val="lt-LT"/>
        </w:rPr>
      </w:pPr>
      <w:r w:rsidRPr="00C05C11">
        <w:rPr>
          <w:rFonts w:ascii="Times New Roman" w:eastAsia="Times New Roman" w:hAnsi="Times New Roman" w:cs="Times New Roman"/>
          <w:lang w:val="lt-LT"/>
        </w:rPr>
        <w:t>3.</w:t>
      </w:r>
      <w:r w:rsidRPr="00C05C11">
        <w:rPr>
          <w:rFonts w:ascii="Times New Roman" w:eastAsia="Times New Roman" w:hAnsi="Times New Roman" w:cs="Times New Roman"/>
          <w:lang w:val="lt-LT"/>
        </w:rPr>
        <w:tab/>
        <w:t xml:space="preserve">Kaip vartoti </w:t>
      </w:r>
      <w:proofErr w:type="spellStart"/>
      <w:r w:rsidRPr="00C05C11">
        <w:rPr>
          <w:rFonts w:ascii="Times New Roman" w:eastAsia="Times New Roman" w:hAnsi="Times New Roman" w:cs="Times New Roman"/>
          <w:lang w:val="lt-LT"/>
        </w:rPr>
        <w:t>Anafranil</w:t>
      </w:r>
      <w:proofErr w:type="spellEnd"/>
    </w:p>
    <w:p w:rsidR="00D278E7" w:rsidRPr="00C05C11" w:rsidRDefault="00D278E7" w:rsidP="00D278E7">
      <w:pPr>
        <w:spacing w:after="0" w:line="240" w:lineRule="auto"/>
        <w:ind w:left="567" w:hanging="567"/>
        <w:rPr>
          <w:rFonts w:ascii="Times New Roman" w:eastAsia="Times New Roman" w:hAnsi="Times New Roman" w:cs="Times New Roman"/>
          <w:lang w:val="lt-LT"/>
        </w:rPr>
      </w:pPr>
      <w:r w:rsidRPr="00C05C11">
        <w:rPr>
          <w:rFonts w:ascii="Times New Roman" w:eastAsia="Times New Roman" w:hAnsi="Times New Roman" w:cs="Times New Roman"/>
          <w:lang w:val="lt-LT"/>
        </w:rPr>
        <w:t>4.</w:t>
      </w:r>
      <w:r w:rsidRPr="00C05C11">
        <w:rPr>
          <w:rFonts w:ascii="Times New Roman" w:eastAsia="Times New Roman" w:hAnsi="Times New Roman" w:cs="Times New Roman"/>
          <w:lang w:val="lt-LT"/>
        </w:rPr>
        <w:tab/>
        <w:t>Galimas šalutinis poveikis</w:t>
      </w:r>
    </w:p>
    <w:p w:rsidR="00D278E7" w:rsidRPr="00C05C11" w:rsidRDefault="00D278E7" w:rsidP="00D278E7">
      <w:pPr>
        <w:spacing w:after="0" w:line="240" w:lineRule="auto"/>
        <w:ind w:left="567" w:hanging="567"/>
        <w:rPr>
          <w:rFonts w:ascii="Times New Roman" w:eastAsia="Times New Roman" w:hAnsi="Times New Roman" w:cs="Times New Roman"/>
          <w:lang w:val="lt-LT"/>
        </w:rPr>
      </w:pPr>
      <w:r w:rsidRPr="00C05C11">
        <w:rPr>
          <w:rFonts w:ascii="Times New Roman" w:eastAsia="Times New Roman" w:hAnsi="Times New Roman" w:cs="Times New Roman"/>
          <w:lang w:val="lt-LT"/>
        </w:rPr>
        <w:t>5.</w:t>
      </w:r>
      <w:r w:rsidRPr="00C05C11">
        <w:rPr>
          <w:rFonts w:ascii="Times New Roman" w:eastAsia="Times New Roman" w:hAnsi="Times New Roman" w:cs="Times New Roman"/>
          <w:lang w:val="lt-LT"/>
        </w:rPr>
        <w:tab/>
        <w:t xml:space="preserve">Kaip laikyti </w:t>
      </w:r>
      <w:proofErr w:type="spellStart"/>
      <w:r w:rsidRPr="00C05C11">
        <w:rPr>
          <w:rFonts w:ascii="Times New Roman" w:eastAsia="Times New Roman" w:hAnsi="Times New Roman" w:cs="Times New Roman"/>
          <w:lang w:val="lt-LT"/>
        </w:rPr>
        <w:t>Anafranil</w:t>
      </w:r>
      <w:proofErr w:type="spellEnd"/>
      <w:r w:rsidRPr="00C05C11">
        <w:rPr>
          <w:rFonts w:ascii="Times New Roman" w:eastAsia="Times New Roman" w:hAnsi="Times New Roman" w:cs="Times New Roman"/>
          <w:lang w:val="lt-LT"/>
        </w:rPr>
        <w:t xml:space="preserve"> </w:t>
      </w:r>
    </w:p>
    <w:p w:rsidR="00D278E7" w:rsidRPr="00C05C11" w:rsidRDefault="00D278E7" w:rsidP="00D278E7">
      <w:pPr>
        <w:spacing w:after="0" w:line="240" w:lineRule="auto"/>
        <w:ind w:left="567" w:hanging="567"/>
        <w:rPr>
          <w:rFonts w:ascii="Times New Roman" w:eastAsia="Times New Roman" w:hAnsi="Times New Roman" w:cs="Times New Roman"/>
          <w:lang w:val="lt-LT"/>
        </w:rPr>
      </w:pPr>
      <w:r w:rsidRPr="00C05C11">
        <w:rPr>
          <w:rFonts w:ascii="Times New Roman" w:eastAsia="Times New Roman" w:hAnsi="Times New Roman" w:cs="Times New Roman"/>
          <w:lang w:val="lt-LT"/>
        </w:rPr>
        <w:t>6.</w:t>
      </w:r>
      <w:r w:rsidRPr="00C05C11">
        <w:rPr>
          <w:rFonts w:ascii="Times New Roman" w:eastAsia="Times New Roman" w:hAnsi="Times New Roman" w:cs="Times New Roman"/>
          <w:lang w:val="lt-LT"/>
        </w:rPr>
        <w:tab/>
        <w:t>Pakuotės turinys ir kita informacija</w:t>
      </w:r>
    </w:p>
    <w:p w:rsidR="00D278E7" w:rsidRPr="00C05C11" w:rsidRDefault="00D278E7" w:rsidP="00D278E7">
      <w:pPr>
        <w:spacing w:after="0" w:line="240" w:lineRule="auto"/>
        <w:ind w:left="567" w:hanging="567"/>
        <w:rPr>
          <w:rFonts w:ascii="Times New Roman" w:eastAsia="Times New Roman" w:hAnsi="Times New Roman" w:cs="Times New Roman"/>
          <w:lang w:val="lt-LT"/>
        </w:rPr>
      </w:pPr>
    </w:p>
    <w:p w:rsidR="00D278E7" w:rsidRPr="00C05C11" w:rsidRDefault="00D278E7" w:rsidP="00D278E7">
      <w:pPr>
        <w:spacing w:after="0" w:line="240" w:lineRule="auto"/>
        <w:rPr>
          <w:rFonts w:ascii="Times New Roman" w:eastAsia="Times New Roman" w:hAnsi="Times New Roman" w:cs="Times New Roman"/>
          <w:lang w:val="lt-LT"/>
        </w:rPr>
      </w:pPr>
    </w:p>
    <w:p w:rsidR="00D278E7" w:rsidRPr="00C05C11" w:rsidRDefault="00D278E7" w:rsidP="00D278E7">
      <w:pPr>
        <w:numPr>
          <w:ilvl w:val="12"/>
          <w:numId w:val="0"/>
        </w:numPr>
        <w:spacing w:after="0" w:line="240" w:lineRule="auto"/>
        <w:ind w:left="567" w:hanging="567"/>
        <w:rPr>
          <w:rFonts w:ascii="Times New Roman" w:eastAsia="Times New Roman" w:hAnsi="Times New Roman" w:cs="Times New Roman"/>
          <w:b/>
          <w:caps/>
          <w:lang w:val="lt-LT"/>
        </w:rPr>
      </w:pPr>
      <w:r w:rsidRPr="00C05C11">
        <w:rPr>
          <w:rFonts w:ascii="Times New Roman" w:eastAsia="Times New Roman" w:hAnsi="Times New Roman" w:cs="Times New Roman"/>
          <w:b/>
          <w:lang w:val="lt-LT"/>
        </w:rPr>
        <w:t>1.</w:t>
      </w:r>
      <w:r w:rsidRPr="00C05C11">
        <w:rPr>
          <w:rFonts w:ascii="Times New Roman" w:eastAsia="Times New Roman" w:hAnsi="Times New Roman" w:cs="Times New Roman"/>
          <w:b/>
          <w:lang w:val="lt-LT"/>
        </w:rPr>
        <w:tab/>
        <w:t xml:space="preserve">Kas yra </w:t>
      </w:r>
      <w:proofErr w:type="spellStart"/>
      <w:r w:rsidRPr="00C05C11">
        <w:rPr>
          <w:rFonts w:ascii="Times New Roman" w:eastAsia="Times New Roman" w:hAnsi="Times New Roman" w:cs="Times New Roman"/>
          <w:b/>
          <w:lang w:val="lt-LT"/>
        </w:rPr>
        <w:t>Anafranil</w:t>
      </w:r>
      <w:proofErr w:type="spellEnd"/>
      <w:r w:rsidRPr="00C05C11">
        <w:rPr>
          <w:rFonts w:ascii="Times New Roman" w:eastAsia="Times New Roman" w:hAnsi="Times New Roman" w:cs="Times New Roman"/>
          <w:b/>
          <w:lang w:val="lt-LT"/>
        </w:rPr>
        <w:t xml:space="preserve"> ir kam jis vartojamas</w:t>
      </w:r>
    </w:p>
    <w:p w:rsidR="00D278E7" w:rsidRPr="00C05C11" w:rsidRDefault="00D278E7" w:rsidP="00D278E7">
      <w:pPr>
        <w:spacing w:after="0" w:line="240" w:lineRule="auto"/>
        <w:rPr>
          <w:rFonts w:ascii="Times New Roman" w:eastAsia="Times New Roman" w:hAnsi="Times New Roman" w:cs="Times New Roman"/>
          <w:lang w:val="lt-LT"/>
        </w:rPr>
      </w:pPr>
    </w:p>
    <w:p w:rsidR="00D278E7" w:rsidRPr="00C05C11" w:rsidRDefault="00D278E7" w:rsidP="00D278E7">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 xml:space="preserve">Veiklioji </w:t>
      </w:r>
      <w:proofErr w:type="spellStart"/>
      <w:r w:rsidRPr="00C05C11">
        <w:rPr>
          <w:rFonts w:ascii="Times New Roman" w:eastAsia="Times New Roman" w:hAnsi="Times New Roman" w:cs="Times New Roman"/>
          <w:lang w:val="lt-LT"/>
        </w:rPr>
        <w:t>Anafranil</w:t>
      </w:r>
      <w:proofErr w:type="spellEnd"/>
      <w:r w:rsidRPr="00C05C11">
        <w:rPr>
          <w:rFonts w:ascii="Times New Roman" w:eastAsia="Times New Roman" w:hAnsi="Times New Roman" w:cs="Times New Roman"/>
          <w:lang w:val="lt-LT"/>
        </w:rPr>
        <w:t xml:space="preserve"> medžiaga yra </w:t>
      </w:r>
      <w:proofErr w:type="spellStart"/>
      <w:r w:rsidRPr="00C05C11">
        <w:rPr>
          <w:rFonts w:ascii="Times New Roman" w:eastAsia="Times New Roman" w:hAnsi="Times New Roman" w:cs="Times New Roman"/>
          <w:lang w:val="lt-LT"/>
        </w:rPr>
        <w:t>klomipramino</w:t>
      </w:r>
      <w:proofErr w:type="spellEnd"/>
      <w:r w:rsidRPr="00C05C11">
        <w:rPr>
          <w:rFonts w:ascii="Times New Roman" w:eastAsia="Times New Roman" w:hAnsi="Times New Roman" w:cs="Times New Roman"/>
          <w:lang w:val="lt-LT"/>
        </w:rPr>
        <w:t xml:space="preserve"> hidrochloridas, priklausantis vaistų, vadinamų </w:t>
      </w:r>
      <w:proofErr w:type="spellStart"/>
      <w:r w:rsidRPr="00C05C11">
        <w:rPr>
          <w:rFonts w:ascii="Times New Roman" w:eastAsia="Times New Roman" w:hAnsi="Times New Roman" w:cs="Times New Roman"/>
          <w:lang w:val="lt-LT"/>
        </w:rPr>
        <w:t>tricikliais</w:t>
      </w:r>
      <w:proofErr w:type="spellEnd"/>
      <w:r w:rsidRPr="00C05C11">
        <w:rPr>
          <w:rFonts w:ascii="Times New Roman" w:eastAsia="Times New Roman" w:hAnsi="Times New Roman" w:cs="Times New Roman"/>
          <w:lang w:val="lt-LT"/>
        </w:rPr>
        <w:t xml:space="preserve"> antidepresantais, grupei.</w:t>
      </w:r>
    </w:p>
    <w:p w:rsidR="00D278E7" w:rsidRPr="00C05C11" w:rsidRDefault="00D278E7" w:rsidP="00D278E7">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 xml:space="preserve">Manoma, kad </w:t>
      </w:r>
      <w:proofErr w:type="spellStart"/>
      <w:r w:rsidRPr="00C05C11">
        <w:rPr>
          <w:rFonts w:ascii="Times New Roman" w:eastAsia="Times New Roman" w:hAnsi="Times New Roman" w:cs="Times New Roman"/>
          <w:lang w:val="lt-LT"/>
        </w:rPr>
        <w:t>Anafranil</w:t>
      </w:r>
      <w:proofErr w:type="spellEnd"/>
      <w:r w:rsidRPr="00C05C11">
        <w:rPr>
          <w:rFonts w:ascii="Times New Roman" w:eastAsia="Times New Roman" w:hAnsi="Times New Roman" w:cs="Times New Roman"/>
          <w:lang w:val="lt-LT"/>
        </w:rPr>
        <w:t xml:space="preserve"> poveikis pasireiškia arba dėl to, kad smegenyse padaugėja natūralių cheminių signalą perduodančių medžiagų (</w:t>
      </w:r>
      <w:proofErr w:type="spellStart"/>
      <w:r w:rsidRPr="00C05C11">
        <w:rPr>
          <w:rFonts w:ascii="Times New Roman" w:eastAsia="Times New Roman" w:hAnsi="Times New Roman" w:cs="Times New Roman"/>
          <w:lang w:val="lt-LT"/>
        </w:rPr>
        <w:t>noradrenalino</w:t>
      </w:r>
      <w:proofErr w:type="spellEnd"/>
      <w:r w:rsidRPr="00C05C11">
        <w:rPr>
          <w:rFonts w:ascii="Times New Roman" w:eastAsia="Times New Roman" w:hAnsi="Times New Roman" w:cs="Times New Roman"/>
          <w:lang w:val="lt-LT"/>
        </w:rPr>
        <w:t xml:space="preserve"> ir </w:t>
      </w:r>
      <w:proofErr w:type="spellStart"/>
      <w:r w:rsidRPr="00C05C11">
        <w:rPr>
          <w:rFonts w:ascii="Times New Roman" w:eastAsia="Times New Roman" w:hAnsi="Times New Roman" w:cs="Times New Roman"/>
          <w:lang w:val="lt-LT"/>
        </w:rPr>
        <w:t>serotonino</w:t>
      </w:r>
      <w:proofErr w:type="spellEnd"/>
      <w:r w:rsidRPr="00C05C11">
        <w:rPr>
          <w:rFonts w:ascii="Times New Roman" w:eastAsia="Times New Roman" w:hAnsi="Times New Roman" w:cs="Times New Roman"/>
          <w:lang w:val="lt-LT"/>
        </w:rPr>
        <w:t>), arba dėl to, kad prailgėja minėtų medžiagų poveikis.</w:t>
      </w:r>
    </w:p>
    <w:p w:rsidR="00D278E7" w:rsidRPr="00C05C11" w:rsidRDefault="00D278E7" w:rsidP="00D278E7">
      <w:pPr>
        <w:spacing w:after="0" w:line="240" w:lineRule="auto"/>
        <w:rPr>
          <w:rFonts w:ascii="Times New Roman" w:eastAsia="Times New Roman" w:hAnsi="Times New Roman" w:cs="Times New Roman"/>
          <w:lang w:val="lt-LT"/>
        </w:rPr>
      </w:pPr>
    </w:p>
    <w:p w:rsidR="00D278E7" w:rsidRPr="00C05C11" w:rsidRDefault="00D278E7" w:rsidP="00D278E7">
      <w:pPr>
        <w:spacing w:after="0" w:line="240" w:lineRule="auto"/>
        <w:rPr>
          <w:rFonts w:ascii="Times New Roman" w:eastAsia="Times New Roman" w:hAnsi="Times New Roman" w:cs="Times New Roman"/>
          <w:lang w:val="lt-LT"/>
        </w:rPr>
      </w:pPr>
      <w:proofErr w:type="spellStart"/>
      <w:r w:rsidRPr="00C05C11">
        <w:rPr>
          <w:rFonts w:ascii="Times New Roman" w:eastAsia="Times New Roman" w:hAnsi="Times New Roman" w:cs="Times New Roman"/>
          <w:lang w:val="lt-LT"/>
        </w:rPr>
        <w:t>Anafranil</w:t>
      </w:r>
      <w:proofErr w:type="spellEnd"/>
      <w:r w:rsidRPr="00C05C11">
        <w:rPr>
          <w:rFonts w:ascii="Times New Roman" w:eastAsia="Times New Roman" w:hAnsi="Times New Roman" w:cs="Times New Roman"/>
          <w:lang w:val="lt-LT"/>
        </w:rPr>
        <w:t xml:space="preserve"> vartojama depresijai ir nuotaikos sutrikimams gydyti. </w:t>
      </w:r>
      <w:proofErr w:type="spellStart"/>
      <w:r w:rsidRPr="00C05C11">
        <w:rPr>
          <w:rFonts w:ascii="Times New Roman" w:eastAsia="Times New Roman" w:hAnsi="Times New Roman" w:cs="Times New Roman"/>
          <w:lang w:val="lt-LT"/>
        </w:rPr>
        <w:t>Anafranil</w:t>
      </w:r>
      <w:proofErr w:type="spellEnd"/>
      <w:r w:rsidRPr="00C05C11">
        <w:rPr>
          <w:rFonts w:ascii="Times New Roman" w:eastAsia="Times New Roman" w:hAnsi="Times New Roman" w:cs="Times New Roman"/>
          <w:lang w:val="lt-LT"/>
        </w:rPr>
        <w:t xml:space="preserve"> galima gydyti ir kitus psichikos sutrikimus, pavyzdžiui, suaugusių žmonių </w:t>
      </w:r>
      <w:proofErr w:type="spellStart"/>
      <w:r w:rsidRPr="00C05C11">
        <w:rPr>
          <w:rFonts w:ascii="Times New Roman" w:eastAsia="Times New Roman" w:hAnsi="Times New Roman" w:cs="Times New Roman"/>
          <w:lang w:val="lt-LT"/>
        </w:rPr>
        <w:t>obsesijas</w:t>
      </w:r>
      <w:proofErr w:type="spellEnd"/>
      <w:r w:rsidRPr="00C05C11">
        <w:rPr>
          <w:rFonts w:ascii="Times New Roman" w:eastAsia="Times New Roman" w:hAnsi="Times New Roman" w:cs="Times New Roman"/>
          <w:lang w:val="lt-LT"/>
        </w:rPr>
        <w:t>, panikos būklę ir fobijas (neracionalias baimes) bei su pasikartojančiais labai stipraus mieguistumo (</w:t>
      </w:r>
      <w:proofErr w:type="spellStart"/>
      <w:r w:rsidRPr="00C05C11">
        <w:rPr>
          <w:rFonts w:ascii="Times New Roman" w:eastAsia="Times New Roman" w:hAnsi="Times New Roman" w:cs="Times New Roman"/>
          <w:lang w:val="lt-LT"/>
        </w:rPr>
        <w:t>narkolepsijos</w:t>
      </w:r>
      <w:proofErr w:type="spellEnd"/>
      <w:r w:rsidRPr="00C05C11">
        <w:rPr>
          <w:rFonts w:ascii="Times New Roman" w:eastAsia="Times New Roman" w:hAnsi="Times New Roman" w:cs="Times New Roman"/>
          <w:lang w:val="lt-LT"/>
        </w:rPr>
        <w:t>) priepuoliais susijusį raumenų silpnumą (</w:t>
      </w:r>
      <w:proofErr w:type="spellStart"/>
      <w:r w:rsidRPr="00C05C11">
        <w:rPr>
          <w:rFonts w:ascii="Times New Roman" w:eastAsia="Times New Roman" w:hAnsi="Times New Roman" w:cs="Times New Roman"/>
          <w:lang w:val="lt-LT"/>
        </w:rPr>
        <w:t>katapleksija</w:t>
      </w:r>
      <w:proofErr w:type="spellEnd"/>
      <w:r w:rsidRPr="00C05C11">
        <w:rPr>
          <w:rFonts w:ascii="Times New Roman" w:eastAsia="Times New Roman" w:hAnsi="Times New Roman" w:cs="Times New Roman"/>
          <w:lang w:val="lt-LT"/>
        </w:rPr>
        <w:t>). Be to, šiuo vaistu galima gydyti vyresnių kaip 5</w:t>
      </w:r>
      <w:r>
        <w:rPr>
          <w:rFonts w:ascii="Times New Roman" w:eastAsia="Times New Roman" w:hAnsi="Times New Roman" w:cs="Times New Roman"/>
          <w:lang w:val="lt-LT"/>
        </w:rPr>
        <w:t> </w:t>
      </w:r>
      <w:r w:rsidRPr="00C05C11">
        <w:rPr>
          <w:rFonts w:ascii="Times New Roman" w:eastAsia="Times New Roman" w:hAnsi="Times New Roman" w:cs="Times New Roman"/>
          <w:lang w:val="lt-LT"/>
        </w:rPr>
        <w:t xml:space="preserve">metų vaikų </w:t>
      </w:r>
      <w:proofErr w:type="spellStart"/>
      <w:r w:rsidRPr="00C05C11">
        <w:rPr>
          <w:rFonts w:ascii="Times New Roman" w:eastAsia="Times New Roman" w:hAnsi="Times New Roman" w:cs="Times New Roman"/>
          <w:lang w:val="lt-LT"/>
        </w:rPr>
        <w:t>obsesijas</w:t>
      </w:r>
      <w:proofErr w:type="spellEnd"/>
      <w:r w:rsidRPr="00C05C11">
        <w:rPr>
          <w:rFonts w:ascii="Times New Roman" w:eastAsia="Times New Roman" w:hAnsi="Times New Roman" w:cs="Times New Roman"/>
          <w:lang w:val="lt-LT"/>
        </w:rPr>
        <w:t xml:space="preserve"> ir naktinį </w:t>
      </w:r>
      <w:proofErr w:type="spellStart"/>
      <w:r w:rsidRPr="00C05C11">
        <w:rPr>
          <w:rFonts w:ascii="Times New Roman" w:eastAsia="Times New Roman" w:hAnsi="Times New Roman" w:cs="Times New Roman"/>
          <w:lang w:val="lt-LT"/>
        </w:rPr>
        <w:t>šlapinimąsi</w:t>
      </w:r>
      <w:proofErr w:type="spellEnd"/>
      <w:r w:rsidRPr="00C05C11">
        <w:rPr>
          <w:rFonts w:ascii="Times New Roman" w:eastAsia="Times New Roman" w:hAnsi="Times New Roman" w:cs="Times New Roman"/>
          <w:lang w:val="lt-LT"/>
        </w:rPr>
        <w:t xml:space="preserve">. </w:t>
      </w:r>
    </w:p>
    <w:p w:rsidR="00D278E7" w:rsidRPr="00C05C11" w:rsidRDefault="00D278E7" w:rsidP="00D278E7">
      <w:pPr>
        <w:numPr>
          <w:ilvl w:val="12"/>
          <w:numId w:val="0"/>
        </w:numPr>
        <w:spacing w:after="0" w:line="240" w:lineRule="auto"/>
        <w:ind w:left="567" w:hanging="567"/>
        <w:rPr>
          <w:rFonts w:ascii="Times New Roman" w:eastAsia="Times New Roman" w:hAnsi="Times New Roman" w:cs="Times New Roman"/>
          <w:b/>
          <w:lang w:val="lt-LT"/>
        </w:rPr>
      </w:pPr>
    </w:p>
    <w:p w:rsidR="00D278E7" w:rsidRPr="00C05C11" w:rsidRDefault="00D278E7" w:rsidP="00D278E7">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 xml:space="preserve">Jei kyla klausimų, kaip veikia </w:t>
      </w:r>
      <w:proofErr w:type="spellStart"/>
      <w:r w:rsidRPr="00C05C11">
        <w:rPr>
          <w:rFonts w:ascii="Times New Roman" w:eastAsia="Times New Roman" w:hAnsi="Times New Roman" w:cs="Times New Roman"/>
          <w:lang w:val="lt-LT"/>
        </w:rPr>
        <w:t>Anafranil</w:t>
      </w:r>
      <w:proofErr w:type="spellEnd"/>
      <w:r w:rsidRPr="00C05C11">
        <w:rPr>
          <w:rFonts w:ascii="Times New Roman" w:eastAsia="Times New Roman" w:hAnsi="Times New Roman" w:cs="Times New Roman"/>
          <w:lang w:val="lt-LT"/>
        </w:rPr>
        <w:t xml:space="preserve"> ar kodėl Jums skirta šio vaisto, pasitarkite su gydytoju. </w:t>
      </w:r>
    </w:p>
    <w:p w:rsidR="00D278E7" w:rsidRPr="00C05C11" w:rsidRDefault="00D278E7" w:rsidP="00D278E7">
      <w:pPr>
        <w:numPr>
          <w:ilvl w:val="12"/>
          <w:numId w:val="0"/>
        </w:numPr>
        <w:spacing w:after="0" w:line="240" w:lineRule="auto"/>
        <w:ind w:left="567" w:hanging="567"/>
        <w:rPr>
          <w:rFonts w:ascii="Times New Roman" w:eastAsia="Times New Roman" w:hAnsi="Times New Roman" w:cs="Times New Roman"/>
          <w:b/>
          <w:lang w:val="lt-LT"/>
        </w:rPr>
      </w:pPr>
    </w:p>
    <w:p w:rsidR="00D278E7" w:rsidRPr="00C05C11" w:rsidRDefault="00D278E7" w:rsidP="00D278E7">
      <w:pPr>
        <w:numPr>
          <w:ilvl w:val="12"/>
          <w:numId w:val="0"/>
        </w:numPr>
        <w:spacing w:after="0" w:line="240" w:lineRule="auto"/>
        <w:ind w:left="567" w:hanging="567"/>
        <w:rPr>
          <w:rFonts w:ascii="Times New Roman" w:eastAsia="Times New Roman" w:hAnsi="Times New Roman" w:cs="Times New Roman"/>
          <w:b/>
          <w:lang w:val="lt-LT"/>
        </w:rPr>
      </w:pPr>
    </w:p>
    <w:p w:rsidR="00D278E7" w:rsidRPr="00C05C11" w:rsidRDefault="00D278E7" w:rsidP="00D278E7">
      <w:pPr>
        <w:numPr>
          <w:ilvl w:val="12"/>
          <w:numId w:val="0"/>
        </w:numPr>
        <w:spacing w:after="0" w:line="240" w:lineRule="auto"/>
        <w:ind w:left="567" w:hanging="567"/>
        <w:rPr>
          <w:rFonts w:ascii="Times New Roman" w:eastAsia="Times New Roman" w:hAnsi="Times New Roman" w:cs="Times New Roman"/>
          <w:b/>
          <w:caps/>
          <w:lang w:val="lt-LT"/>
        </w:rPr>
      </w:pPr>
      <w:r w:rsidRPr="00C05C11">
        <w:rPr>
          <w:rFonts w:ascii="Times New Roman" w:eastAsia="Times New Roman" w:hAnsi="Times New Roman" w:cs="Times New Roman"/>
          <w:b/>
          <w:lang w:val="lt-LT"/>
        </w:rPr>
        <w:t>2.</w:t>
      </w:r>
      <w:r w:rsidRPr="00C05C11">
        <w:rPr>
          <w:rFonts w:ascii="Times New Roman" w:eastAsia="Times New Roman" w:hAnsi="Times New Roman" w:cs="Times New Roman"/>
          <w:b/>
          <w:lang w:val="lt-LT"/>
        </w:rPr>
        <w:tab/>
        <w:t xml:space="preserve">Kas žinotina prieš vartojant </w:t>
      </w:r>
      <w:proofErr w:type="spellStart"/>
      <w:r w:rsidRPr="00C05C11">
        <w:rPr>
          <w:rFonts w:ascii="Times New Roman" w:eastAsia="Times New Roman" w:hAnsi="Times New Roman" w:cs="Times New Roman"/>
          <w:b/>
          <w:lang w:val="lt-LT"/>
        </w:rPr>
        <w:t>Anafranil</w:t>
      </w:r>
      <w:proofErr w:type="spellEnd"/>
    </w:p>
    <w:p w:rsidR="00D278E7" w:rsidRPr="00C05C11" w:rsidRDefault="00D278E7" w:rsidP="00D278E7">
      <w:pPr>
        <w:spacing w:after="0" w:line="240" w:lineRule="auto"/>
        <w:rPr>
          <w:rFonts w:ascii="Times New Roman" w:eastAsia="Times New Roman" w:hAnsi="Times New Roman" w:cs="Times New Roman"/>
          <w:bCs/>
          <w:lang w:val="lt-LT"/>
        </w:rPr>
      </w:pPr>
    </w:p>
    <w:p w:rsidR="00D278E7" w:rsidRPr="00C05C11" w:rsidRDefault="00D278E7" w:rsidP="00D278E7">
      <w:pPr>
        <w:spacing w:after="0" w:line="240" w:lineRule="auto"/>
        <w:rPr>
          <w:rFonts w:ascii="Times New Roman" w:eastAsia="Times New Roman" w:hAnsi="Times New Roman" w:cs="Times New Roman"/>
          <w:bCs/>
          <w:lang w:val="lt-LT"/>
        </w:rPr>
      </w:pPr>
      <w:r w:rsidRPr="00C05C11">
        <w:rPr>
          <w:rFonts w:ascii="Times New Roman" w:eastAsia="Times New Roman" w:hAnsi="Times New Roman" w:cs="Times New Roman"/>
          <w:bCs/>
          <w:lang w:val="lt-LT"/>
        </w:rPr>
        <w:t>Svarbu pasakyti gydytojui, kad sergate kitomis ligomis ar vartojate kitus vaistus.</w:t>
      </w:r>
    </w:p>
    <w:p w:rsidR="00D278E7" w:rsidRPr="00C05C11" w:rsidRDefault="00D278E7" w:rsidP="00D278E7">
      <w:pPr>
        <w:spacing w:after="0" w:line="240" w:lineRule="auto"/>
        <w:ind w:left="567" w:hanging="567"/>
        <w:rPr>
          <w:rFonts w:ascii="Times New Roman" w:eastAsia="Times New Roman" w:hAnsi="Times New Roman" w:cs="Times New Roman"/>
          <w:lang w:val="lt-LT"/>
        </w:rPr>
      </w:pPr>
    </w:p>
    <w:p w:rsidR="00D278E7" w:rsidRPr="00C05C11" w:rsidRDefault="00D278E7" w:rsidP="00D278E7">
      <w:pPr>
        <w:spacing w:after="0" w:line="240" w:lineRule="auto"/>
        <w:ind w:left="567" w:hanging="567"/>
        <w:rPr>
          <w:rFonts w:ascii="Times New Roman" w:eastAsia="Times New Roman" w:hAnsi="Times New Roman" w:cs="Times New Roman"/>
          <w:b/>
          <w:caps/>
          <w:lang w:val="lt-LT"/>
        </w:rPr>
      </w:pPr>
      <w:proofErr w:type="spellStart"/>
      <w:r w:rsidRPr="00C05C11">
        <w:rPr>
          <w:rFonts w:ascii="Times New Roman" w:eastAsia="Times New Roman" w:hAnsi="Times New Roman" w:cs="Times New Roman"/>
          <w:b/>
          <w:bCs/>
          <w:lang w:val="lt-LT"/>
        </w:rPr>
        <w:t>Anafranil</w:t>
      </w:r>
      <w:proofErr w:type="spellEnd"/>
      <w:r w:rsidRPr="00C05C11">
        <w:rPr>
          <w:rFonts w:ascii="Times New Roman" w:eastAsia="Times New Roman" w:hAnsi="Times New Roman" w:cs="Times New Roman"/>
          <w:b/>
          <w:bCs/>
          <w:lang w:val="lt-LT"/>
        </w:rPr>
        <w:t xml:space="preserve"> vartoti </w:t>
      </w:r>
      <w:r>
        <w:rPr>
          <w:rFonts w:ascii="Times New Roman" w:eastAsia="Times New Roman" w:hAnsi="Times New Roman" w:cs="Times New Roman"/>
          <w:b/>
          <w:bCs/>
          <w:lang w:val="lt-LT"/>
        </w:rPr>
        <w:t>draudžiama</w:t>
      </w:r>
      <w:r w:rsidRPr="00C05C11">
        <w:rPr>
          <w:rFonts w:ascii="Times New Roman" w:eastAsia="Times New Roman" w:hAnsi="Times New Roman" w:cs="Times New Roman"/>
          <w:b/>
          <w:bCs/>
          <w:lang w:val="lt-LT"/>
        </w:rPr>
        <w:t>:</w:t>
      </w:r>
    </w:p>
    <w:p w:rsidR="00D278E7" w:rsidRPr="00C05C11" w:rsidRDefault="00D278E7" w:rsidP="00D278E7">
      <w:pPr>
        <w:numPr>
          <w:ilvl w:val="12"/>
          <w:numId w:val="0"/>
        </w:numPr>
        <w:spacing w:after="0" w:line="240" w:lineRule="auto"/>
        <w:ind w:left="567" w:hanging="567"/>
        <w:rPr>
          <w:rFonts w:ascii="Times New Roman" w:eastAsia="Times New Roman" w:hAnsi="Times New Roman" w:cs="Times New Roman"/>
          <w:lang w:val="lt-LT"/>
        </w:rPr>
      </w:pPr>
      <w:r w:rsidRPr="00C05C11">
        <w:rPr>
          <w:rFonts w:ascii="Times New Roman" w:eastAsia="Times New Roman" w:hAnsi="Times New Roman" w:cs="Times New Roman"/>
          <w:lang w:val="lt-LT"/>
        </w:rPr>
        <w:t>-</w:t>
      </w:r>
      <w:r w:rsidRPr="00C05C11">
        <w:rPr>
          <w:rFonts w:ascii="Times New Roman" w:eastAsia="Times New Roman" w:hAnsi="Times New Roman" w:cs="Times New Roman"/>
          <w:lang w:val="lt-LT"/>
        </w:rPr>
        <w:tab/>
        <w:t xml:space="preserve">Jeigu yra alergija </w:t>
      </w:r>
      <w:proofErr w:type="spellStart"/>
      <w:r w:rsidRPr="00C05C11">
        <w:rPr>
          <w:rFonts w:ascii="Times New Roman" w:eastAsia="Times New Roman" w:hAnsi="Times New Roman" w:cs="Times New Roman"/>
          <w:bCs/>
          <w:lang w:val="lt-LT"/>
        </w:rPr>
        <w:t>klomipraminui</w:t>
      </w:r>
      <w:proofErr w:type="spellEnd"/>
      <w:r w:rsidRPr="00C05C11">
        <w:rPr>
          <w:rFonts w:ascii="Times New Roman" w:eastAsia="Times New Roman" w:hAnsi="Times New Roman" w:cs="Times New Roman"/>
          <w:bCs/>
          <w:lang w:val="lt-LT"/>
        </w:rPr>
        <w:t xml:space="preserve">, kitam </w:t>
      </w:r>
      <w:proofErr w:type="spellStart"/>
      <w:r w:rsidRPr="00C05C11">
        <w:rPr>
          <w:rFonts w:ascii="Times New Roman" w:eastAsia="Times New Roman" w:hAnsi="Times New Roman" w:cs="Times New Roman"/>
          <w:bCs/>
          <w:lang w:val="lt-LT"/>
        </w:rPr>
        <w:t>tricikliam</w:t>
      </w:r>
      <w:proofErr w:type="spellEnd"/>
      <w:r w:rsidRPr="00C05C11">
        <w:rPr>
          <w:rFonts w:ascii="Times New Roman" w:eastAsia="Times New Roman" w:hAnsi="Times New Roman" w:cs="Times New Roman"/>
          <w:bCs/>
          <w:lang w:val="lt-LT"/>
        </w:rPr>
        <w:t xml:space="preserve"> antidepresantui</w:t>
      </w:r>
      <w:r w:rsidRPr="00C05C11">
        <w:rPr>
          <w:rFonts w:ascii="Times New Roman" w:eastAsia="Times New Roman" w:hAnsi="Times New Roman" w:cs="Times New Roman"/>
          <w:lang w:val="lt-LT"/>
        </w:rPr>
        <w:t xml:space="preserve"> arba bet kuriai pagalbinei </w:t>
      </w:r>
      <w:r w:rsidRPr="00C05C11">
        <w:rPr>
          <w:rFonts w:ascii="Times New Roman" w:eastAsia="Times New Roman" w:hAnsi="Times New Roman" w:cs="Times New Roman"/>
          <w:bCs/>
          <w:lang w:val="lt-LT"/>
        </w:rPr>
        <w:t xml:space="preserve">šio vaisto </w:t>
      </w:r>
      <w:r w:rsidRPr="00C05C11">
        <w:rPr>
          <w:rFonts w:ascii="Times New Roman" w:eastAsia="Times New Roman" w:hAnsi="Times New Roman" w:cs="Times New Roman"/>
          <w:lang w:val="lt-LT"/>
        </w:rPr>
        <w:t>medžiagai (jos išvardytos 6</w:t>
      </w:r>
      <w:r>
        <w:rPr>
          <w:rFonts w:ascii="Times New Roman" w:eastAsia="Times New Roman" w:hAnsi="Times New Roman" w:cs="Times New Roman"/>
          <w:lang w:val="lt-LT"/>
        </w:rPr>
        <w:t> </w:t>
      </w:r>
      <w:r w:rsidRPr="00C05C11">
        <w:rPr>
          <w:rFonts w:ascii="Times New Roman" w:eastAsia="Times New Roman" w:hAnsi="Times New Roman" w:cs="Times New Roman"/>
          <w:lang w:val="lt-LT"/>
        </w:rPr>
        <w:t>skyriuje).</w:t>
      </w:r>
    </w:p>
    <w:p w:rsidR="00D278E7" w:rsidRPr="00C05C11" w:rsidRDefault="00D278E7" w:rsidP="00D278E7">
      <w:pPr>
        <w:numPr>
          <w:ilvl w:val="0"/>
          <w:numId w:val="1"/>
        </w:numPr>
        <w:tabs>
          <w:tab w:val="num" w:pos="561"/>
        </w:tabs>
        <w:spacing w:after="0" w:line="240" w:lineRule="auto"/>
        <w:ind w:left="561" w:hanging="561"/>
        <w:rPr>
          <w:rFonts w:ascii="Times New Roman" w:eastAsia="Times New Roman" w:hAnsi="Times New Roman" w:cs="Times New Roman"/>
          <w:bCs/>
          <w:lang w:val="lt-LT"/>
        </w:rPr>
      </w:pPr>
      <w:r w:rsidRPr="00C05C11">
        <w:rPr>
          <w:rFonts w:ascii="Times New Roman" w:eastAsia="Times New Roman" w:hAnsi="Times New Roman" w:cs="Times New Roman"/>
          <w:bCs/>
          <w:lang w:val="lt-LT"/>
        </w:rPr>
        <w:t xml:space="preserve">Jeigu vartojate kitų antidepresantų, vadinamų </w:t>
      </w:r>
      <w:proofErr w:type="spellStart"/>
      <w:r w:rsidRPr="00C05C11">
        <w:rPr>
          <w:rFonts w:ascii="Times New Roman" w:eastAsia="Times New Roman" w:hAnsi="Times New Roman" w:cs="Times New Roman"/>
          <w:bCs/>
          <w:lang w:val="lt-LT"/>
        </w:rPr>
        <w:t>monoaminooksidazės</w:t>
      </w:r>
      <w:proofErr w:type="spellEnd"/>
      <w:r w:rsidRPr="00C05C11">
        <w:rPr>
          <w:rFonts w:ascii="Times New Roman" w:eastAsia="Times New Roman" w:hAnsi="Times New Roman" w:cs="Times New Roman"/>
          <w:bCs/>
          <w:lang w:val="lt-LT"/>
        </w:rPr>
        <w:t xml:space="preserve"> (MAO) inhibitoriais.</w:t>
      </w:r>
    </w:p>
    <w:p w:rsidR="00D278E7" w:rsidRPr="00C05C11" w:rsidRDefault="00D278E7" w:rsidP="00D278E7">
      <w:pPr>
        <w:numPr>
          <w:ilvl w:val="0"/>
          <w:numId w:val="1"/>
        </w:numPr>
        <w:tabs>
          <w:tab w:val="num" w:pos="561"/>
        </w:tabs>
        <w:spacing w:after="0" w:line="240" w:lineRule="auto"/>
        <w:ind w:left="561" w:hanging="561"/>
        <w:rPr>
          <w:rFonts w:ascii="Times New Roman" w:eastAsia="Times New Roman" w:hAnsi="Times New Roman" w:cs="Times New Roman"/>
          <w:bCs/>
          <w:lang w:val="lt-LT"/>
        </w:rPr>
      </w:pPr>
      <w:r w:rsidRPr="00C05C11">
        <w:rPr>
          <w:rFonts w:ascii="Times New Roman" w:eastAsia="Times New Roman" w:hAnsi="Times New Roman" w:cs="Times New Roman"/>
          <w:bCs/>
          <w:lang w:val="lt-LT"/>
        </w:rPr>
        <w:t>Jeigu neseniai Jus ištiko širdies priepuolis ar sergate sunkia širdies liga.</w:t>
      </w:r>
    </w:p>
    <w:p w:rsidR="00D278E7" w:rsidRPr="00C05C11" w:rsidRDefault="00D278E7" w:rsidP="00D278E7">
      <w:pPr>
        <w:spacing w:after="0" w:line="240" w:lineRule="auto"/>
        <w:ind w:left="540" w:hanging="540"/>
        <w:rPr>
          <w:rFonts w:ascii="Times New Roman" w:eastAsia="Times New Roman" w:hAnsi="Times New Roman" w:cs="Times New Roman"/>
          <w:lang w:val="lt-LT"/>
        </w:rPr>
      </w:pPr>
      <w:r w:rsidRPr="00C05C11">
        <w:rPr>
          <w:rFonts w:ascii="Times New Roman" w:eastAsia="Times New Roman" w:hAnsi="Times New Roman" w:cs="Times New Roman"/>
          <w:lang w:val="lt-LT"/>
        </w:rPr>
        <w:t>-</w:t>
      </w:r>
      <w:r w:rsidRPr="00C05C11">
        <w:rPr>
          <w:rFonts w:ascii="Times New Roman" w:eastAsia="Times New Roman" w:hAnsi="Times New Roman" w:cs="Times New Roman"/>
          <w:lang w:val="lt-LT"/>
        </w:rPr>
        <w:tab/>
      </w:r>
      <w:proofErr w:type="spellStart"/>
      <w:r w:rsidRPr="00C05C11">
        <w:rPr>
          <w:rFonts w:ascii="Times New Roman" w:eastAsia="Times New Roman" w:hAnsi="Times New Roman" w:cs="Times New Roman"/>
          <w:lang w:val="lt-LT"/>
        </w:rPr>
        <w:t>Klomipramino</w:t>
      </w:r>
      <w:proofErr w:type="spellEnd"/>
      <w:r w:rsidRPr="00C05C11">
        <w:rPr>
          <w:rFonts w:ascii="Times New Roman" w:eastAsia="Times New Roman" w:hAnsi="Times New Roman" w:cs="Times New Roman"/>
          <w:lang w:val="lt-LT"/>
        </w:rPr>
        <w:t xml:space="preserve"> draudžiama vartoti kai yra širdies ritmo ar laidumo sutrikimai.</w:t>
      </w:r>
    </w:p>
    <w:p w:rsidR="00D278E7" w:rsidRPr="00C05C11" w:rsidRDefault="00D278E7" w:rsidP="00D278E7">
      <w:pPr>
        <w:spacing w:after="0" w:line="240" w:lineRule="auto"/>
        <w:rPr>
          <w:rFonts w:ascii="Times New Roman" w:eastAsia="Times New Roman" w:hAnsi="Times New Roman" w:cs="Times New Roman"/>
          <w:bCs/>
          <w:lang w:val="lt-LT"/>
        </w:rPr>
      </w:pPr>
    </w:p>
    <w:p w:rsidR="00D278E7" w:rsidRPr="00C05C11" w:rsidRDefault="00D278E7" w:rsidP="00D278E7">
      <w:pPr>
        <w:spacing w:after="0" w:line="240" w:lineRule="auto"/>
        <w:rPr>
          <w:rFonts w:ascii="Times New Roman" w:eastAsia="Times New Roman" w:hAnsi="Times New Roman" w:cs="Times New Roman"/>
          <w:bCs/>
          <w:lang w:val="lt-LT"/>
        </w:rPr>
      </w:pPr>
      <w:r w:rsidRPr="00C05C11">
        <w:rPr>
          <w:rFonts w:ascii="Times New Roman" w:eastAsia="Times New Roman" w:hAnsi="Times New Roman" w:cs="Times New Roman"/>
          <w:bCs/>
          <w:lang w:val="lt-LT"/>
        </w:rPr>
        <w:lastRenderedPageBreak/>
        <w:t xml:space="preserve">Jei tinka bent vienas šių punktų, </w:t>
      </w:r>
      <w:proofErr w:type="spellStart"/>
      <w:r w:rsidRPr="00C05C11">
        <w:rPr>
          <w:rFonts w:ascii="Times New Roman" w:eastAsia="Times New Roman" w:hAnsi="Times New Roman" w:cs="Times New Roman"/>
          <w:bCs/>
          <w:lang w:val="lt-LT"/>
        </w:rPr>
        <w:t>Anafranil</w:t>
      </w:r>
      <w:proofErr w:type="spellEnd"/>
      <w:r w:rsidRPr="00C05C11">
        <w:rPr>
          <w:rFonts w:ascii="Times New Roman" w:eastAsia="Times New Roman" w:hAnsi="Times New Roman" w:cs="Times New Roman"/>
          <w:bCs/>
          <w:lang w:val="lt-LT"/>
        </w:rPr>
        <w:t xml:space="preserve"> tikriausiai Jums netiks.</w:t>
      </w:r>
    </w:p>
    <w:p w:rsidR="00D278E7" w:rsidRPr="00C05C11" w:rsidRDefault="00D278E7" w:rsidP="00D278E7">
      <w:pPr>
        <w:spacing w:after="0" w:line="240" w:lineRule="auto"/>
        <w:ind w:left="567" w:hanging="567"/>
        <w:rPr>
          <w:rFonts w:ascii="Times New Roman" w:eastAsia="Times New Roman" w:hAnsi="Times New Roman" w:cs="Times New Roman"/>
          <w:lang w:val="lt-LT"/>
        </w:rPr>
      </w:pPr>
    </w:p>
    <w:p w:rsidR="00D278E7" w:rsidRPr="00C05C11" w:rsidRDefault="00D278E7" w:rsidP="00D278E7">
      <w:pPr>
        <w:spacing w:after="0" w:line="240" w:lineRule="auto"/>
        <w:jc w:val="both"/>
        <w:rPr>
          <w:rFonts w:ascii="Times New Roman" w:eastAsia="Times New Roman" w:hAnsi="Times New Roman" w:cs="Times New Roman"/>
          <w:lang w:val="lt-LT"/>
        </w:rPr>
      </w:pPr>
      <w:r w:rsidRPr="00C05C11">
        <w:rPr>
          <w:rFonts w:ascii="Times New Roman" w:eastAsia="Times New Roman" w:hAnsi="Times New Roman" w:cs="Times New Roman"/>
          <w:lang w:val="lt-LT"/>
        </w:rPr>
        <w:t>Jeigu manote, kad galite būti alergiškas, pasitarkite su gydytoju.</w:t>
      </w:r>
    </w:p>
    <w:p w:rsidR="00D278E7" w:rsidRPr="00C05C11" w:rsidRDefault="00D278E7" w:rsidP="00D278E7">
      <w:pPr>
        <w:spacing w:after="0" w:line="240" w:lineRule="auto"/>
        <w:ind w:left="567" w:hanging="567"/>
        <w:rPr>
          <w:rFonts w:ascii="Times New Roman" w:eastAsia="Times New Roman" w:hAnsi="Times New Roman" w:cs="Times New Roman"/>
          <w:lang w:val="lt-LT"/>
        </w:rPr>
      </w:pPr>
    </w:p>
    <w:p w:rsidR="00D278E7" w:rsidRPr="00C05C11" w:rsidRDefault="00D278E7" w:rsidP="00D278E7">
      <w:pPr>
        <w:spacing w:after="0" w:line="240" w:lineRule="auto"/>
        <w:ind w:left="567" w:hanging="567"/>
        <w:rPr>
          <w:rFonts w:ascii="Times New Roman" w:eastAsia="Times New Roman" w:hAnsi="Times New Roman" w:cs="Times New Roman"/>
          <w:lang w:val="lt-LT"/>
        </w:rPr>
      </w:pPr>
      <w:r w:rsidRPr="00C05C11">
        <w:rPr>
          <w:rFonts w:ascii="Times New Roman" w:eastAsia="Times New Roman" w:hAnsi="Times New Roman" w:cs="Times New Roman"/>
          <w:b/>
          <w:lang w:val="lt-LT"/>
        </w:rPr>
        <w:t>Įspėjimai ir atsargumo priemonės:</w:t>
      </w:r>
    </w:p>
    <w:p w:rsidR="00D278E7" w:rsidRPr="00C05C11" w:rsidRDefault="00D278E7" w:rsidP="00D278E7">
      <w:pPr>
        <w:numPr>
          <w:ilvl w:val="0"/>
          <w:numId w:val="1"/>
        </w:numPr>
        <w:tabs>
          <w:tab w:val="num" w:pos="561"/>
        </w:tabs>
        <w:spacing w:after="0" w:line="240" w:lineRule="auto"/>
        <w:ind w:left="561" w:hanging="561"/>
        <w:rPr>
          <w:rFonts w:ascii="Times New Roman" w:eastAsia="Times New Roman" w:hAnsi="Times New Roman" w:cs="Times New Roman"/>
          <w:bCs/>
          <w:lang w:val="lt-LT"/>
        </w:rPr>
      </w:pPr>
      <w:r w:rsidRPr="00C05C11">
        <w:rPr>
          <w:rFonts w:ascii="Times New Roman" w:eastAsia="Times New Roman" w:hAnsi="Times New Roman" w:cs="Times New Roman"/>
          <w:lang w:val="lt-LT"/>
        </w:rPr>
        <w:t>Jeigu galvojate apie savižudybę.</w:t>
      </w:r>
    </w:p>
    <w:p w:rsidR="00D278E7" w:rsidRPr="00C05C11" w:rsidRDefault="00D278E7" w:rsidP="00D278E7">
      <w:pPr>
        <w:numPr>
          <w:ilvl w:val="0"/>
          <w:numId w:val="1"/>
        </w:numPr>
        <w:tabs>
          <w:tab w:val="num" w:pos="561"/>
        </w:tabs>
        <w:spacing w:after="0" w:line="240" w:lineRule="auto"/>
        <w:ind w:left="561" w:hanging="561"/>
        <w:rPr>
          <w:rFonts w:ascii="Times New Roman" w:eastAsia="Times New Roman" w:hAnsi="Times New Roman" w:cs="Times New Roman"/>
          <w:bCs/>
          <w:lang w:val="lt-LT"/>
        </w:rPr>
      </w:pPr>
      <w:r w:rsidRPr="00C05C11">
        <w:rPr>
          <w:rFonts w:ascii="Times New Roman" w:eastAsia="Times New Roman" w:hAnsi="Times New Roman" w:cs="Times New Roman"/>
          <w:bCs/>
          <w:lang w:val="lt-LT"/>
        </w:rPr>
        <w:t>Jeigu Jums būna epilepsijos priepuolių.</w:t>
      </w:r>
    </w:p>
    <w:p w:rsidR="00D278E7" w:rsidRPr="00C05C11" w:rsidRDefault="00D278E7" w:rsidP="00D278E7">
      <w:pPr>
        <w:numPr>
          <w:ilvl w:val="0"/>
          <w:numId w:val="1"/>
        </w:numPr>
        <w:tabs>
          <w:tab w:val="num" w:pos="561"/>
        </w:tabs>
        <w:spacing w:after="0" w:line="240" w:lineRule="auto"/>
        <w:ind w:left="561" w:hanging="561"/>
        <w:rPr>
          <w:rFonts w:ascii="Times New Roman" w:eastAsia="Times New Roman" w:hAnsi="Times New Roman" w:cs="Times New Roman"/>
          <w:bCs/>
          <w:lang w:val="lt-LT"/>
        </w:rPr>
      </w:pPr>
      <w:r w:rsidRPr="00C05C11">
        <w:rPr>
          <w:rFonts w:ascii="Times New Roman" w:eastAsia="Times New Roman" w:hAnsi="Times New Roman" w:cs="Times New Roman"/>
          <w:bCs/>
          <w:lang w:val="lt-LT"/>
        </w:rPr>
        <w:t>Jeigu nereguliarus Jūsų pulsas ar yra kitokių širdies sutrikimų.</w:t>
      </w:r>
    </w:p>
    <w:p w:rsidR="00D278E7" w:rsidRPr="00C05C11" w:rsidRDefault="00D278E7" w:rsidP="00D278E7">
      <w:pPr>
        <w:numPr>
          <w:ilvl w:val="0"/>
          <w:numId w:val="1"/>
        </w:numPr>
        <w:tabs>
          <w:tab w:val="num" w:pos="561"/>
        </w:tabs>
        <w:spacing w:after="0" w:line="240" w:lineRule="auto"/>
        <w:ind w:left="561" w:hanging="561"/>
        <w:rPr>
          <w:rFonts w:ascii="Times New Roman" w:eastAsia="Times New Roman" w:hAnsi="Times New Roman" w:cs="Times New Roman"/>
          <w:bCs/>
          <w:lang w:val="lt-LT"/>
        </w:rPr>
      </w:pPr>
      <w:r w:rsidRPr="00C05C11">
        <w:rPr>
          <w:rFonts w:ascii="Times New Roman" w:eastAsia="Times New Roman" w:hAnsi="Times New Roman" w:cs="Times New Roman"/>
          <w:bCs/>
          <w:lang w:val="lt-LT"/>
        </w:rPr>
        <w:t>Jeigu sergate šizofrenija ar yra kitokių psichikos sutrikimų.</w:t>
      </w:r>
    </w:p>
    <w:p w:rsidR="00D278E7" w:rsidRPr="00C05C11" w:rsidRDefault="00D278E7" w:rsidP="00D278E7">
      <w:pPr>
        <w:numPr>
          <w:ilvl w:val="0"/>
          <w:numId w:val="1"/>
        </w:numPr>
        <w:tabs>
          <w:tab w:val="num" w:pos="561"/>
        </w:tabs>
        <w:spacing w:after="0" w:line="240" w:lineRule="auto"/>
        <w:ind w:left="561" w:hanging="561"/>
        <w:rPr>
          <w:rFonts w:ascii="Times New Roman" w:eastAsia="Times New Roman" w:hAnsi="Times New Roman" w:cs="Times New Roman"/>
          <w:bCs/>
          <w:lang w:val="lt-LT"/>
        </w:rPr>
      </w:pPr>
      <w:r w:rsidRPr="00C05C11">
        <w:rPr>
          <w:rFonts w:ascii="Times New Roman" w:eastAsia="Times New Roman" w:hAnsi="Times New Roman" w:cs="Times New Roman"/>
          <w:bCs/>
          <w:lang w:val="lt-LT"/>
        </w:rPr>
        <w:t>Jeigu sergate glaukoma (yra padidėjęs akispūdis).</w:t>
      </w:r>
    </w:p>
    <w:p w:rsidR="00D278E7" w:rsidRPr="00C05C11" w:rsidRDefault="00D278E7" w:rsidP="00D278E7">
      <w:pPr>
        <w:numPr>
          <w:ilvl w:val="0"/>
          <w:numId w:val="1"/>
        </w:numPr>
        <w:tabs>
          <w:tab w:val="num" w:pos="561"/>
        </w:tabs>
        <w:spacing w:after="0" w:line="240" w:lineRule="auto"/>
        <w:ind w:left="561" w:hanging="561"/>
        <w:rPr>
          <w:rFonts w:ascii="Times New Roman" w:eastAsia="Times New Roman" w:hAnsi="Times New Roman" w:cs="Times New Roman"/>
          <w:bCs/>
          <w:lang w:val="lt-LT"/>
        </w:rPr>
      </w:pPr>
      <w:r w:rsidRPr="00C05C11">
        <w:rPr>
          <w:rFonts w:ascii="Times New Roman" w:eastAsia="Times New Roman" w:hAnsi="Times New Roman" w:cs="Times New Roman"/>
          <w:bCs/>
          <w:lang w:val="lt-LT"/>
        </w:rPr>
        <w:t>Jeigu sergate kepenų ar inkstų liga.</w:t>
      </w:r>
    </w:p>
    <w:p w:rsidR="00D278E7" w:rsidRPr="00C05C11" w:rsidRDefault="00D278E7" w:rsidP="00D278E7">
      <w:pPr>
        <w:numPr>
          <w:ilvl w:val="0"/>
          <w:numId w:val="1"/>
        </w:numPr>
        <w:tabs>
          <w:tab w:val="num" w:pos="561"/>
        </w:tabs>
        <w:spacing w:after="0" w:line="240" w:lineRule="auto"/>
        <w:ind w:left="561" w:hanging="561"/>
        <w:rPr>
          <w:rFonts w:ascii="Times New Roman" w:eastAsia="Times New Roman" w:hAnsi="Times New Roman" w:cs="Times New Roman"/>
          <w:bCs/>
          <w:lang w:val="lt-LT"/>
        </w:rPr>
      </w:pPr>
      <w:r w:rsidRPr="00C05C11">
        <w:rPr>
          <w:rFonts w:ascii="Times New Roman" w:eastAsia="Times New Roman" w:hAnsi="Times New Roman" w:cs="Times New Roman"/>
          <w:bCs/>
          <w:lang w:val="lt-LT"/>
        </w:rPr>
        <w:t>Jeigu yra kraujo sutrikimų.</w:t>
      </w:r>
    </w:p>
    <w:p w:rsidR="00D278E7" w:rsidRPr="00C05C11" w:rsidRDefault="00D278E7" w:rsidP="00D278E7">
      <w:pPr>
        <w:numPr>
          <w:ilvl w:val="0"/>
          <w:numId w:val="1"/>
        </w:numPr>
        <w:tabs>
          <w:tab w:val="num" w:pos="561"/>
        </w:tabs>
        <w:spacing w:after="0" w:line="240" w:lineRule="auto"/>
        <w:ind w:left="561" w:hanging="561"/>
        <w:rPr>
          <w:rFonts w:ascii="Times New Roman" w:eastAsia="Times New Roman" w:hAnsi="Times New Roman" w:cs="Times New Roman"/>
          <w:bCs/>
          <w:lang w:val="lt-LT"/>
        </w:rPr>
      </w:pPr>
      <w:r w:rsidRPr="00C05C11">
        <w:rPr>
          <w:rFonts w:ascii="Times New Roman" w:eastAsia="Times New Roman" w:hAnsi="Times New Roman" w:cs="Times New Roman"/>
          <w:bCs/>
          <w:lang w:val="lt-LT"/>
        </w:rPr>
        <w:t xml:space="preserve">Jeigu pasunkėjęs </w:t>
      </w:r>
      <w:proofErr w:type="spellStart"/>
      <w:r w:rsidRPr="00C05C11">
        <w:rPr>
          <w:rFonts w:ascii="Times New Roman" w:eastAsia="Times New Roman" w:hAnsi="Times New Roman" w:cs="Times New Roman"/>
          <w:bCs/>
          <w:lang w:val="lt-LT"/>
        </w:rPr>
        <w:t>šlapinimasis</w:t>
      </w:r>
      <w:proofErr w:type="spellEnd"/>
      <w:r w:rsidRPr="00C05C11">
        <w:rPr>
          <w:rFonts w:ascii="Times New Roman" w:eastAsia="Times New Roman" w:hAnsi="Times New Roman" w:cs="Times New Roman"/>
          <w:bCs/>
          <w:lang w:val="lt-LT"/>
        </w:rPr>
        <w:t xml:space="preserve"> (pvz., dėl prostatos ligos).</w:t>
      </w:r>
    </w:p>
    <w:p w:rsidR="00D278E7" w:rsidRPr="00C05C11" w:rsidRDefault="00D278E7" w:rsidP="00D278E7">
      <w:pPr>
        <w:numPr>
          <w:ilvl w:val="0"/>
          <w:numId w:val="1"/>
        </w:numPr>
        <w:tabs>
          <w:tab w:val="num" w:pos="561"/>
        </w:tabs>
        <w:spacing w:after="0" w:line="240" w:lineRule="auto"/>
        <w:ind w:left="561" w:hanging="561"/>
        <w:rPr>
          <w:rFonts w:ascii="Times New Roman" w:eastAsia="Times New Roman" w:hAnsi="Times New Roman" w:cs="Times New Roman"/>
          <w:bCs/>
          <w:lang w:val="lt-LT"/>
        </w:rPr>
      </w:pPr>
      <w:r w:rsidRPr="00C05C11">
        <w:rPr>
          <w:rFonts w:ascii="Times New Roman" w:eastAsia="Times New Roman" w:hAnsi="Times New Roman" w:cs="Times New Roman"/>
          <w:bCs/>
          <w:lang w:val="lt-LT"/>
        </w:rPr>
        <w:t>Jeigu padidėjęs skydliaukės aktyvumas.</w:t>
      </w:r>
    </w:p>
    <w:p w:rsidR="00D278E7" w:rsidRPr="00C05C11" w:rsidRDefault="00D278E7" w:rsidP="00D278E7">
      <w:pPr>
        <w:numPr>
          <w:ilvl w:val="0"/>
          <w:numId w:val="1"/>
        </w:numPr>
        <w:tabs>
          <w:tab w:val="num" w:pos="561"/>
        </w:tabs>
        <w:spacing w:after="0" w:line="240" w:lineRule="auto"/>
        <w:ind w:left="561" w:hanging="561"/>
        <w:rPr>
          <w:rFonts w:ascii="Times New Roman" w:eastAsia="Times New Roman" w:hAnsi="Times New Roman" w:cs="Times New Roman"/>
          <w:bCs/>
          <w:lang w:val="lt-LT"/>
        </w:rPr>
      </w:pPr>
      <w:r w:rsidRPr="00C05C11">
        <w:rPr>
          <w:rFonts w:ascii="Times New Roman" w:eastAsia="Times New Roman" w:hAnsi="Times New Roman" w:cs="Times New Roman"/>
          <w:bCs/>
          <w:lang w:val="lt-LT"/>
        </w:rPr>
        <w:t>Jeigu vargina vidurių užkietėjimas.</w:t>
      </w:r>
    </w:p>
    <w:p w:rsidR="00D278E7" w:rsidRPr="00C05C11" w:rsidRDefault="00D278E7" w:rsidP="00D278E7">
      <w:pPr>
        <w:numPr>
          <w:ilvl w:val="0"/>
          <w:numId w:val="1"/>
        </w:numPr>
        <w:tabs>
          <w:tab w:val="num" w:pos="561"/>
        </w:tabs>
        <w:spacing w:after="0" w:line="240" w:lineRule="auto"/>
        <w:ind w:left="561" w:hanging="561"/>
        <w:rPr>
          <w:rFonts w:ascii="Times New Roman" w:eastAsia="Times New Roman" w:hAnsi="Times New Roman" w:cs="Times New Roman"/>
          <w:bCs/>
          <w:lang w:val="lt-LT"/>
        </w:rPr>
      </w:pPr>
      <w:r w:rsidRPr="00C05C11">
        <w:rPr>
          <w:rFonts w:ascii="Times New Roman" w:eastAsia="Times New Roman" w:hAnsi="Times New Roman" w:cs="Times New Roman"/>
          <w:bCs/>
          <w:lang w:val="lt-LT"/>
        </w:rPr>
        <w:t>Jeigu dažnai alpstate.</w:t>
      </w:r>
    </w:p>
    <w:p w:rsidR="00D278E7" w:rsidRPr="00C05C11" w:rsidRDefault="00D278E7" w:rsidP="00D278E7">
      <w:pPr>
        <w:spacing w:after="0" w:line="240" w:lineRule="auto"/>
        <w:rPr>
          <w:rFonts w:ascii="Times New Roman" w:eastAsia="Times New Roman" w:hAnsi="Times New Roman" w:cs="Times New Roman"/>
          <w:bCs/>
          <w:lang w:val="lt-LT"/>
        </w:rPr>
      </w:pPr>
    </w:p>
    <w:p w:rsidR="00D278E7" w:rsidRPr="00C05C11" w:rsidRDefault="00D278E7" w:rsidP="00D278E7">
      <w:pPr>
        <w:spacing w:after="0" w:line="240" w:lineRule="auto"/>
        <w:rPr>
          <w:rFonts w:ascii="Times New Roman" w:eastAsia="Times New Roman" w:hAnsi="Times New Roman" w:cs="Times New Roman"/>
          <w:bCs/>
          <w:lang w:val="lt-LT"/>
        </w:rPr>
      </w:pPr>
      <w:r w:rsidRPr="00C05C11">
        <w:rPr>
          <w:rFonts w:ascii="Times New Roman" w:eastAsia="Times New Roman" w:hAnsi="Times New Roman" w:cs="Times New Roman"/>
          <w:bCs/>
          <w:lang w:val="lt-LT"/>
        </w:rPr>
        <w:t xml:space="preserve">Tai gydytojas turės omenyje, skirdamas Jums </w:t>
      </w:r>
      <w:proofErr w:type="spellStart"/>
      <w:r w:rsidRPr="00C05C11">
        <w:rPr>
          <w:rFonts w:ascii="Times New Roman" w:eastAsia="Times New Roman" w:hAnsi="Times New Roman" w:cs="Times New Roman"/>
          <w:bCs/>
          <w:lang w:val="lt-LT"/>
        </w:rPr>
        <w:t>Anafranil</w:t>
      </w:r>
      <w:proofErr w:type="spellEnd"/>
      <w:r w:rsidRPr="00C05C11">
        <w:rPr>
          <w:rFonts w:ascii="Times New Roman" w:eastAsia="Times New Roman" w:hAnsi="Times New Roman" w:cs="Times New Roman"/>
          <w:bCs/>
          <w:lang w:val="lt-LT"/>
        </w:rPr>
        <w:t xml:space="preserve"> ir gydydamas juo.</w:t>
      </w:r>
    </w:p>
    <w:p w:rsidR="00D278E7" w:rsidRPr="00C05C11" w:rsidRDefault="00D278E7" w:rsidP="00D278E7">
      <w:pPr>
        <w:spacing w:after="0" w:line="240" w:lineRule="auto"/>
        <w:rPr>
          <w:rFonts w:ascii="Times New Roman" w:eastAsia="Times New Roman" w:hAnsi="Times New Roman" w:cs="Times New Roman"/>
          <w:bCs/>
          <w:lang w:val="lt-LT"/>
        </w:rPr>
      </w:pPr>
    </w:p>
    <w:p w:rsidR="00D278E7" w:rsidRPr="00C05C11" w:rsidRDefault="00D278E7" w:rsidP="00D278E7">
      <w:pPr>
        <w:spacing w:after="0" w:line="240" w:lineRule="auto"/>
        <w:rPr>
          <w:rFonts w:ascii="Times New Roman" w:eastAsia="Times New Roman" w:hAnsi="Times New Roman" w:cs="Times New Roman"/>
          <w:b/>
          <w:lang w:val="lt-LT"/>
        </w:rPr>
      </w:pPr>
      <w:r w:rsidRPr="00C05C11">
        <w:rPr>
          <w:rFonts w:ascii="Times New Roman" w:eastAsia="Times New Roman" w:hAnsi="Times New Roman" w:cs="Times New Roman"/>
          <w:lang w:val="lt-LT"/>
        </w:rPr>
        <w:t xml:space="preserve">Jei tinka bent vienas šių punktų, </w:t>
      </w:r>
      <w:r w:rsidRPr="00C05C11">
        <w:rPr>
          <w:rFonts w:ascii="Times New Roman" w:eastAsia="Times New Roman" w:hAnsi="Times New Roman" w:cs="Times New Roman"/>
          <w:b/>
          <w:lang w:val="lt-LT"/>
        </w:rPr>
        <w:t xml:space="preserve">pasitarkite su gydytoju, </w:t>
      </w:r>
      <w:r w:rsidRPr="00C05C11">
        <w:rPr>
          <w:rFonts w:ascii="Times New Roman" w:eastAsia="Times New Roman" w:hAnsi="Times New Roman" w:cs="Times New Roman"/>
          <w:lang w:val="lt-LT"/>
        </w:rPr>
        <w:t>prieš</w:t>
      </w:r>
      <w:r w:rsidRPr="00C05C11">
        <w:rPr>
          <w:rFonts w:ascii="Times New Roman" w:eastAsia="Times New Roman" w:hAnsi="Times New Roman" w:cs="Times New Roman"/>
          <w:b/>
          <w:lang w:val="lt-LT"/>
        </w:rPr>
        <w:t xml:space="preserve"> </w:t>
      </w:r>
      <w:r w:rsidRPr="00C05C11">
        <w:rPr>
          <w:rFonts w:ascii="Times New Roman" w:eastAsia="Times New Roman" w:hAnsi="Times New Roman" w:cs="Times New Roman"/>
          <w:lang w:val="lt-LT"/>
        </w:rPr>
        <w:t xml:space="preserve">pradėdami vartoti </w:t>
      </w:r>
      <w:proofErr w:type="spellStart"/>
      <w:r w:rsidRPr="00C05C11">
        <w:rPr>
          <w:rFonts w:ascii="Times New Roman" w:eastAsia="Times New Roman" w:hAnsi="Times New Roman" w:cs="Times New Roman"/>
          <w:lang w:val="lt-LT"/>
        </w:rPr>
        <w:t>Anafranil</w:t>
      </w:r>
      <w:proofErr w:type="spellEnd"/>
      <w:r w:rsidRPr="00C05C11">
        <w:rPr>
          <w:rFonts w:ascii="Times New Roman" w:eastAsia="Times New Roman" w:hAnsi="Times New Roman" w:cs="Times New Roman"/>
          <w:lang w:val="lt-LT"/>
        </w:rPr>
        <w:t>.</w:t>
      </w:r>
    </w:p>
    <w:p w:rsidR="00D278E7" w:rsidRPr="00C05C11" w:rsidRDefault="00D278E7" w:rsidP="00D278E7">
      <w:pPr>
        <w:spacing w:after="0" w:line="240" w:lineRule="auto"/>
        <w:rPr>
          <w:rFonts w:ascii="Times New Roman" w:eastAsia="Times New Roman" w:hAnsi="Times New Roman" w:cs="Times New Roman"/>
          <w:b/>
          <w:lang w:val="lt-LT"/>
        </w:rPr>
      </w:pPr>
    </w:p>
    <w:p w:rsidR="00D278E7" w:rsidRPr="00C05C11" w:rsidRDefault="00D278E7" w:rsidP="00D278E7">
      <w:pPr>
        <w:keepNext/>
        <w:keepLines/>
        <w:spacing w:after="0" w:line="240" w:lineRule="auto"/>
        <w:ind w:left="1701" w:hanging="1701"/>
        <w:rPr>
          <w:rFonts w:ascii="Times New Roman" w:eastAsia="Times New Roman" w:hAnsi="Times New Roman" w:cs="Times New Roman"/>
          <w:i/>
          <w:lang w:val="lt-LT"/>
        </w:rPr>
      </w:pPr>
      <w:r w:rsidRPr="00C05C11">
        <w:rPr>
          <w:rFonts w:ascii="Times New Roman" w:eastAsia="Times New Roman" w:hAnsi="Times New Roman" w:cs="Times New Roman"/>
          <w:i/>
          <w:lang w:val="lt-LT"/>
        </w:rPr>
        <w:t>Informacija šeimoms ir globėjams</w:t>
      </w:r>
    </w:p>
    <w:p w:rsidR="00D278E7" w:rsidRPr="00C05C11" w:rsidRDefault="00D278E7" w:rsidP="00D278E7">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 xml:space="preserve">Turite stebėti, ar nepakito depresija sergančio vaiko elgesys, pvz., ar nepasireiškė neįprastas nerimas, nerimastingumas, miego sutrikimai, irzlumas, agresyvumas, padidėjęs sujaudinimas ar kiti neįprasti elgesio pakitimai, ar nepasunkėjo depresija ar neatsirado minčių apie savižudybę. Apie bet kuriuos iš šių simptomų turite pranešti paciento gydytojui, ypač, jeigu jie sunkūs, pasireiškė staiga ar anksčiau nebuvo pasireiškę. Ar neatsirado tokių simptomų, turite vertinti kasdien, ypač gydymo antidepresantais pradžioje ar sumažinus arba padidinus dozę, kadangi pokyčių gali atsirasti staiga. </w:t>
      </w:r>
    </w:p>
    <w:p w:rsidR="00D278E7" w:rsidRPr="00C05C11" w:rsidRDefault="00D278E7" w:rsidP="00D278E7">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 xml:space="preserve">Tokie simptomai gali būti susiję su padidėjusia minčių apie savižudybę ar bandymo nusižudyti rizika ir rodyti, kad pacientą reikia atidžiai stebėti ir, galbūt, keisti gydymą. </w:t>
      </w:r>
    </w:p>
    <w:p w:rsidR="00D278E7" w:rsidRPr="00C05C11" w:rsidRDefault="00D278E7" w:rsidP="00D278E7">
      <w:pPr>
        <w:keepNext/>
        <w:tabs>
          <w:tab w:val="left" w:pos="567"/>
        </w:tabs>
        <w:spacing w:after="0" w:line="260" w:lineRule="exact"/>
        <w:rPr>
          <w:rFonts w:ascii="Times New Roman" w:eastAsia="Times New Roman" w:hAnsi="Times New Roman" w:cs="Times New Roman"/>
          <w:b/>
          <w:i/>
          <w:u w:val="single"/>
          <w:lang w:val="lt-LT"/>
        </w:rPr>
      </w:pPr>
    </w:p>
    <w:p w:rsidR="00D278E7" w:rsidRPr="00C05C11" w:rsidRDefault="00D278E7" w:rsidP="00D278E7">
      <w:pPr>
        <w:keepNext/>
        <w:tabs>
          <w:tab w:val="left" w:pos="567"/>
        </w:tabs>
        <w:spacing w:after="0" w:line="260" w:lineRule="exact"/>
        <w:rPr>
          <w:rFonts w:ascii="Times New Roman" w:eastAsia="Times New Roman" w:hAnsi="Times New Roman" w:cs="Times New Roman"/>
          <w:i/>
          <w:lang w:val="lt-LT"/>
        </w:rPr>
      </w:pPr>
      <w:r w:rsidRPr="00C05C11">
        <w:rPr>
          <w:rFonts w:ascii="Times New Roman" w:eastAsia="Times New Roman" w:hAnsi="Times New Roman" w:cs="Times New Roman"/>
          <w:i/>
          <w:lang w:val="lt-LT"/>
        </w:rPr>
        <w:t>Senyviems pacientams</w:t>
      </w:r>
    </w:p>
    <w:p w:rsidR="00D278E7" w:rsidRPr="00C05C11" w:rsidRDefault="00D278E7" w:rsidP="00D278E7">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Senyviems pacientams paprastai reikia mažesnės dozės negu jauniems ar vidutinio amžiaus asmenims. Senyviems asmenims dažniau būna nepageidaujamų reiškinių. Prireikus gydytojas daugiau pasakys apie dozavimą ir Jūsų stebėjimą.</w:t>
      </w:r>
    </w:p>
    <w:p w:rsidR="00D278E7" w:rsidRPr="00C05C11" w:rsidRDefault="00D278E7" w:rsidP="00D278E7">
      <w:pPr>
        <w:spacing w:after="0" w:line="240" w:lineRule="auto"/>
        <w:rPr>
          <w:rFonts w:ascii="Times New Roman" w:eastAsia="Times New Roman" w:hAnsi="Times New Roman" w:cs="Times New Roman"/>
          <w:lang w:val="lt-LT"/>
        </w:rPr>
      </w:pPr>
    </w:p>
    <w:p w:rsidR="00D278E7" w:rsidRPr="00C05C11" w:rsidRDefault="00D278E7" w:rsidP="00D278E7">
      <w:pPr>
        <w:spacing w:after="0" w:line="240" w:lineRule="auto"/>
        <w:rPr>
          <w:rFonts w:ascii="Times New Roman" w:eastAsia="Times New Roman" w:hAnsi="Times New Roman" w:cs="Times New Roman"/>
          <w:bCs/>
          <w:i/>
          <w:lang w:val="lt-LT"/>
        </w:rPr>
      </w:pPr>
      <w:r w:rsidRPr="00C05C11">
        <w:rPr>
          <w:rFonts w:ascii="Times New Roman" w:eastAsia="Times New Roman" w:hAnsi="Times New Roman" w:cs="Times New Roman"/>
          <w:bCs/>
          <w:i/>
          <w:lang w:val="lt-LT"/>
        </w:rPr>
        <w:t xml:space="preserve">Vaikams </w:t>
      </w:r>
    </w:p>
    <w:p w:rsidR="00D278E7" w:rsidRPr="00C05C11" w:rsidRDefault="00D278E7" w:rsidP="00D278E7">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 xml:space="preserve">Paaugliai į gydymą </w:t>
      </w:r>
      <w:proofErr w:type="spellStart"/>
      <w:r w:rsidRPr="00C05C11">
        <w:rPr>
          <w:rFonts w:ascii="Times New Roman" w:eastAsia="Times New Roman" w:hAnsi="Times New Roman" w:cs="Times New Roman"/>
          <w:lang w:val="lt-LT"/>
        </w:rPr>
        <w:t>Anafranil</w:t>
      </w:r>
      <w:proofErr w:type="spellEnd"/>
      <w:r w:rsidRPr="00C05C11">
        <w:rPr>
          <w:rFonts w:ascii="Times New Roman" w:eastAsia="Times New Roman" w:hAnsi="Times New Roman" w:cs="Times New Roman"/>
          <w:lang w:val="lt-LT"/>
        </w:rPr>
        <w:t xml:space="preserve"> paprastai reaguoja stipriau nei vidutinio amžiaus ligoniai. </w:t>
      </w:r>
      <w:proofErr w:type="spellStart"/>
      <w:r w:rsidRPr="00C05C11">
        <w:rPr>
          <w:rFonts w:ascii="Times New Roman" w:eastAsia="Times New Roman" w:hAnsi="Times New Roman" w:cs="Times New Roman"/>
          <w:lang w:val="lt-LT"/>
        </w:rPr>
        <w:t>Anafranil</w:t>
      </w:r>
      <w:proofErr w:type="spellEnd"/>
      <w:r w:rsidRPr="00C05C11">
        <w:rPr>
          <w:rFonts w:ascii="Times New Roman" w:eastAsia="Times New Roman" w:hAnsi="Times New Roman" w:cs="Times New Roman"/>
          <w:lang w:val="lt-LT"/>
        </w:rPr>
        <w:t xml:space="preserve"> paaugliams reikia skirti ir dozę didinti atsargiai.</w:t>
      </w:r>
    </w:p>
    <w:p w:rsidR="00D278E7" w:rsidRPr="00C05C11" w:rsidRDefault="00D278E7" w:rsidP="00D278E7">
      <w:pPr>
        <w:spacing w:after="0" w:line="240" w:lineRule="auto"/>
        <w:rPr>
          <w:rFonts w:ascii="Times New Roman" w:eastAsia="Times New Roman" w:hAnsi="Times New Roman" w:cs="Times New Roman"/>
          <w:lang w:val="lt-LT"/>
        </w:rPr>
      </w:pPr>
    </w:p>
    <w:p w:rsidR="00D278E7" w:rsidRPr="00C05C11" w:rsidRDefault="00D278E7" w:rsidP="00D278E7">
      <w:pPr>
        <w:spacing w:after="0" w:line="240" w:lineRule="auto"/>
        <w:ind w:left="567" w:hanging="567"/>
        <w:rPr>
          <w:rFonts w:ascii="Times New Roman" w:eastAsia="Times New Roman" w:hAnsi="Times New Roman" w:cs="Times New Roman"/>
          <w:b/>
          <w:lang w:val="lt-LT"/>
        </w:rPr>
      </w:pPr>
      <w:r w:rsidRPr="00C05C11">
        <w:rPr>
          <w:rFonts w:ascii="Times New Roman" w:eastAsia="Times New Roman" w:hAnsi="Times New Roman" w:cs="Times New Roman"/>
          <w:b/>
          <w:lang w:val="lt-LT"/>
        </w:rPr>
        <w:t>Nėštumas ir žindymo laikotarpis</w:t>
      </w:r>
    </w:p>
    <w:p w:rsidR="00D278E7" w:rsidRPr="00C05C11" w:rsidRDefault="00D278E7" w:rsidP="00D278E7">
      <w:pPr>
        <w:spacing w:after="0" w:line="240" w:lineRule="auto"/>
        <w:ind w:left="567" w:hanging="567"/>
        <w:rPr>
          <w:rFonts w:ascii="Times New Roman" w:eastAsia="Times New Roman" w:hAnsi="Times New Roman" w:cs="Times New Roman"/>
          <w:b/>
          <w:lang w:val="lt-LT"/>
        </w:rPr>
      </w:pPr>
    </w:p>
    <w:p w:rsidR="00D278E7" w:rsidRPr="00C05C11" w:rsidRDefault="00D278E7" w:rsidP="00D278E7">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 xml:space="preserve">Pasakykite gydytojui ar vaistininkui, jei esate nėščia ar žindote kūdikį. Nėščiosioms </w:t>
      </w:r>
      <w:proofErr w:type="spellStart"/>
      <w:r w:rsidRPr="00C05C11">
        <w:rPr>
          <w:rFonts w:ascii="Times New Roman" w:eastAsia="Times New Roman" w:hAnsi="Times New Roman" w:cs="Times New Roman"/>
          <w:lang w:val="lt-LT"/>
        </w:rPr>
        <w:t>Anafranil</w:t>
      </w:r>
      <w:proofErr w:type="spellEnd"/>
      <w:r w:rsidRPr="00C05C11">
        <w:rPr>
          <w:rFonts w:ascii="Times New Roman" w:eastAsia="Times New Roman" w:hAnsi="Times New Roman" w:cs="Times New Roman"/>
          <w:lang w:val="lt-LT"/>
        </w:rPr>
        <w:t xml:space="preserve"> vartoti negalima, nebent paskirtų gydytojas.</w:t>
      </w:r>
    </w:p>
    <w:p w:rsidR="00D278E7" w:rsidRPr="00C05C11" w:rsidRDefault="00D278E7" w:rsidP="00D278E7">
      <w:pPr>
        <w:spacing w:after="0" w:line="240" w:lineRule="auto"/>
        <w:jc w:val="both"/>
        <w:rPr>
          <w:rFonts w:ascii="Times New Roman" w:eastAsia="Times New Roman" w:hAnsi="Times New Roman" w:cs="Times New Roman"/>
          <w:lang w:val="lt-LT"/>
        </w:rPr>
      </w:pPr>
      <w:r w:rsidRPr="00C05C11">
        <w:rPr>
          <w:rFonts w:ascii="Times New Roman" w:eastAsia="Times New Roman" w:hAnsi="Times New Roman" w:cs="Times New Roman"/>
          <w:lang w:val="lt-LT"/>
        </w:rPr>
        <w:t xml:space="preserve">Gydytojas paaiškins, kokia rizika galima </w:t>
      </w:r>
      <w:proofErr w:type="spellStart"/>
      <w:r w:rsidRPr="00C05C11">
        <w:rPr>
          <w:rFonts w:ascii="Times New Roman" w:eastAsia="Times New Roman" w:hAnsi="Times New Roman" w:cs="Times New Roman"/>
          <w:lang w:val="lt-LT"/>
        </w:rPr>
        <w:t>Anafranil</w:t>
      </w:r>
      <w:proofErr w:type="spellEnd"/>
      <w:r w:rsidRPr="00C05C11">
        <w:rPr>
          <w:rFonts w:ascii="Times New Roman" w:eastAsia="Times New Roman" w:hAnsi="Times New Roman" w:cs="Times New Roman"/>
          <w:lang w:val="lt-LT"/>
        </w:rPr>
        <w:t xml:space="preserve"> vartojant nėštumo metu.</w:t>
      </w:r>
    </w:p>
    <w:p w:rsidR="00D278E7" w:rsidRPr="00C05C11" w:rsidRDefault="00D278E7" w:rsidP="00D278E7">
      <w:pPr>
        <w:spacing w:after="0" w:line="240" w:lineRule="auto"/>
        <w:rPr>
          <w:rFonts w:ascii="Times New Roman" w:eastAsia="Times New Roman" w:hAnsi="Times New Roman" w:cs="Times New Roman"/>
          <w:b/>
          <w:lang w:val="lt-LT"/>
        </w:rPr>
      </w:pPr>
    </w:p>
    <w:p w:rsidR="00D278E7" w:rsidRPr="00C05C11" w:rsidRDefault="00D278E7" w:rsidP="00D278E7">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 xml:space="preserve">Pasakykite gydytojui ar vaistininkui, jei esate nėščia ar žindote kūdikį. Veikliosios </w:t>
      </w:r>
      <w:proofErr w:type="spellStart"/>
      <w:r w:rsidRPr="00C05C11">
        <w:rPr>
          <w:rFonts w:ascii="Times New Roman" w:eastAsia="Times New Roman" w:hAnsi="Times New Roman" w:cs="Times New Roman"/>
          <w:lang w:val="lt-LT"/>
        </w:rPr>
        <w:t>Anafranil</w:t>
      </w:r>
      <w:proofErr w:type="spellEnd"/>
      <w:r w:rsidRPr="00C05C11">
        <w:rPr>
          <w:rFonts w:ascii="Times New Roman" w:eastAsia="Times New Roman" w:hAnsi="Times New Roman" w:cs="Times New Roman"/>
          <w:lang w:val="lt-LT"/>
        </w:rPr>
        <w:t xml:space="preserve"> medžiagos patenka į motinos pieną. Vaistą vartojančioms moterims žindyti negalima.</w:t>
      </w:r>
    </w:p>
    <w:p w:rsidR="00D278E7" w:rsidRPr="00C05C11" w:rsidRDefault="00D278E7" w:rsidP="00D278E7">
      <w:pPr>
        <w:spacing w:after="0" w:line="240" w:lineRule="auto"/>
        <w:ind w:left="567" w:hanging="567"/>
        <w:rPr>
          <w:rFonts w:ascii="Times New Roman" w:eastAsia="Times New Roman" w:hAnsi="Times New Roman" w:cs="Times New Roman"/>
          <w:b/>
          <w:lang w:val="lt-LT"/>
        </w:rPr>
      </w:pPr>
    </w:p>
    <w:p w:rsidR="00D278E7" w:rsidRPr="00C05C11" w:rsidRDefault="00D278E7" w:rsidP="00D278E7">
      <w:pPr>
        <w:spacing w:after="0" w:line="240" w:lineRule="auto"/>
        <w:ind w:left="567" w:hanging="567"/>
        <w:rPr>
          <w:rFonts w:ascii="Times New Roman" w:eastAsia="Times New Roman" w:hAnsi="Times New Roman" w:cs="Times New Roman"/>
          <w:b/>
          <w:lang w:val="lt-LT"/>
        </w:rPr>
      </w:pPr>
      <w:r w:rsidRPr="00C05C11">
        <w:rPr>
          <w:rFonts w:ascii="Times New Roman" w:eastAsia="Times New Roman" w:hAnsi="Times New Roman" w:cs="Times New Roman"/>
          <w:b/>
          <w:lang w:val="lt-LT"/>
        </w:rPr>
        <w:t>Vairavimas ir mechanizmų valdymas</w:t>
      </w:r>
    </w:p>
    <w:p w:rsidR="00D278E7" w:rsidRPr="00C05C11" w:rsidRDefault="00D278E7" w:rsidP="00D278E7">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 xml:space="preserve">Kai kuriems asmenims </w:t>
      </w:r>
      <w:proofErr w:type="spellStart"/>
      <w:r w:rsidRPr="00C05C11">
        <w:rPr>
          <w:rFonts w:ascii="Times New Roman" w:eastAsia="Times New Roman" w:hAnsi="Times New Roman" w:cs="Times New Roman"/>
          <w:lang w:val="lt-LT"/>
        </w:rPr>
        <w:t>Anafranil</w:t>
      </w:r>
      <w:proofErr w:type="spellEnd"/>
      <w:r w:rsidRPr="00C05C11">
        <w:rPr>
          <w:rFonts w:ascii="Times New Roman" w:eastAsia="Times New Roman" w:hAnsi="Times New Roman" w:cs="Times New Roman"/>
          <w:lang w:val="lt-LT"/>
        </w:rPr>
        <w:t xml:space="preserve"> gali sumažinti budrumą, sukelti mieguistumą ar neryškų matymą. Jei taip atsitiko Jums, nevairuokite, nedirbkite su įrenginiais ar kito dėmesio reikalaujančio darbo. Alkoholiniai gėrimai gali sustiprinti mieguistumą. </w:t>
      </w:r>
    </w:p>
    <w:p w:rsidR="00D278E7" w:rsidRPr="00C05C11" w:rsidRDefault="00D278E7" w:rsidP="00D278E7">
      <w:pPr>
        <w:spacing w:after="0" w:line="240" w:lineRule="auto"/>
        <w:rPr>
          <w:rFonts w:ascii="Times New Roman" w:eastAsia="Times New Roman" w:hAnsi="Times New Roman" w:cs="Times New Roman"/>
          <w:lang w:val="lt-LT"/>
        </w:rPr>
      </w:pPr>
    </w:p>
    <w:p w:rsidR="00D278E7" w:rsidRPr="00C05C11" w:rsidRDefault="00D278E7" w:rsidP="00D278E7">
      <w:pPr>
        <w:spacing w:after="0" w:line="240" w:lineRule="auto"/>
        <w:ind w:left="567" w:hanging="567"/>
        <w:rPr>
          <w:rFonts w:ascii="Times New Roman" w:eastAsia="Times New Roman" w:hAnsi="Times New Roman" w:cs="Times New Roman"/>
          <w:b/>
          <w:lang w:val="lt-LT"/>
        </w:rPr>
      </w:pPr>
      <w:proofErr w:type="spellStart"/>
      <w:r w:rsidRPr="00C05C11">
        <w:rPr>
          <w:rFonts w:ascii="Times New Roman" w:eastAsia="Times New Roman" w:hAnsi="Times New Roman" w:cs="Times New Roman"/>
          <w:b/>
          <w:lang w:val="lt-LT"/>
        </w:rPr>
        <w:t>Anafranil</w:t>
      </w:r>
      <w:proofErr w:type="spellEnd"/>
      <w:r w:rsidRPr="00C05C11">
        <w:rPr>
          <w:rFonts w:ascii="Times New Roman" w:eastAsia="Times New Roman" w:hAnsi="Times New Roman" w:cs="Times New Roman"/>
          <w:b/>
          <w:lang w:val="lt-LT"/>
        </w:rPr>
        <w:t xml:space="preserve"> sudėtyje yra laktozės ir sacharozės</w:t>
      </w:r>
    </w:p>
    <w:p w:rsidR="00D278E7" w:rsidRPr="00C05C11" w:rsidRDefault="00D278E7" w:rsidP="00D278E7">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 xml:space="preserve">Jeigu gydytojas Jums yra sakęs, kad netoleruojate </w:t>
      </w:r>
      <w:r w:rsidRPr="00586D8C">
        <w:rPr>
          <w:rFonts w:ascii="Times New Roman" w:eastAsia="Times New Roman" w:hAnsi="Times New Roman" w:cs="Times New Roman"/>
          <w:lang w:val="lt-LT"/>
        </w:rPr>
        <w:t>kokių nors</w:t>
      </w:r>
      <w:r w:rsidRPr="00C05C11">
        <w:rPr>
          <w:rFonts w:ascii="Times New Roman" w:eastAsia="Times New Roman" w:hAnsi="Times New Roman" w:cs="Times New Roman"/>
          <w:lang w:val="lt-LT"/>
        </w:rPr>
        <w:t xml:space="preserve"> angliavandenių, kreipkitės į jį prieš pradėdami vartoti šį vaistą.</w:t>
      </w:r>
    </w:p>
    <w:p w:rsidR="00D278E7" w:rsidRPr="00C05C11" w:rsidRDefault="00D278E7" w:rsidP="00D278E7">
      <w:pPr>
        <w:spacing w:after="0" w:line="240" w:lineRule="auto"/>
        <w:ind w:left="567" w:hanging="567"/>
        <w:rPr>
          <w:rFonts w:ascii="Times New Roman" w:eastAsia="Times New Roman" w:hAnsi="Times New Roman" w:cs="Times New Roman"/>
          <w:lang w:val="lt-LT"/>
        </w:rPr>
      </w:pPr>
    </w:p>
    <w:p w:rsidR="00D278E7" w:rsidRPr="00C05C11" w:rsidRDefault="00D278E7" w:rsidP="00D278E7">
      <w:pPr>
        <w:keepNext/>
        <w:spacing w:after="0" w:line="240" w:lineRule="auto"/>
        <w:ind w:left="567" w:hanging="567"/>
        <w:rPr>
          <w:rFonts w:ascii="Times New Roman" w:eastAsia="Times New Roman" w:hAnsi="Times New Roman" w:cs="Times New Roman"/>
          <w:b/>
          <w:lang w:val="lt-LT"/>
        </w:rPr>
      </w:pPr>
      <w:r w:rsidRPr="00C05C11">
        <w:rPr>
          <w:rFonts w:ascii="Times New Roman" w:eastAsia="Times New Roman" w:hAnsi="Times New Roman" w:cs="Times New Roman"/>
          <w:b/>
          <w:lang w:val="lt-LT"/>
        </w:rPr>
        <w:t>Kit</w:t>
      </w:r>
      <w:r>
        <w:rPr>
          <w:rFonts w:ascii="Times New Roman" w:eastAsia="Times New Roman" w:hAnsi="Times New Roman" w:cs="Times New Roman"/>
          <w:b/>
          <w:lang w:val="lt-LT"/>
        </w:rPr>
        <w:t>i</w:t>
      </w:r>
      <w:r w:rsidRPr="00C05C11">
        <w:rPr>
          <w:rFonts w:ascii="Times New Roman" w:eastAsia="Times New Roman" w:hAnsi="Times New Roman" w:cs="Times New Roman"/>
          <w:b/>
          <w:lang w:val="lt-LT"/>
        </w:rPr>
        <w:t xml:space="preserve"> vaist</w:t>
      </w:r>
      <w:r>
        <w:rPr>
          <w:rFonts w:ascii="Times New Roman" w:eastAsia="Times New Roman" w:hAnsi="Times New Roman" w:cs="Times New Roman"/>
          <w:b/>
          <w:lang w:val="lt-LT"/>
        </w:rPr>
        <w:t xml:space="preserve">ai ir </w:t>
      </w:r>
      <w:proofErr w:type="spellStart"/>
      <w:r>
        <w:rPr>
          <w:rFonts w:ascii="Times New Roman" w:eastAsia="Times New Roman" w:hAnsi="Times New Roman" w:cs="Times New Roman"/>
          <w:b/>
          <w:lang w:val="lt-LT"/>
        </w:rPr>
        <w:t>Anafranil</w:t>
      </w:r>
      <w:proofErr w:type="spellEnd"/>
      <w:r>
        <w:rPr>
          <w:rFonts w:ascii="Times New Roman" w:eastAsia="Times New Roman" w:hAnsi="Times New Roman" w:cs="Times New Roman"/>
          <w:b/>
          <w:lang w:val="lt-LT"/>
        </w:rPr>
        <w:t xml:space="preserve"> </w:t>
      </w:r>
      <w:r w:rsidRPr="00C05C11">
        <w:rPr>
          <w:rFonts w:ascii="Times New Roman" w:eastAsia="Times New Roman" w:hAnsi="Times New Roman" w:cs="Times New Roman"/>
          <w:b/>
          <w:lang w:val="lt-LT"/>
        </w:rPr>
        <w:t xml:space="preserve"> </w:t>
      </w:r>
    </w:p>
    <w:p w:rsidR="00D278E7" w:rsidRPr="00C05C11" w:rsidRDefault="00D278E7" w:rsidP="00D278E7">
      <w:pPr>
        <w:spacing w:after="0" w:line="240" w:lineRule="auto"/>
        <w:jc w:val="both"/>
        <w:rPr>
          <w:rFonts w:ascii="Times New Roman" w:eastAsia="Times New Roman" w:hAnsi="Times New Roman" w:cs="Times New Roman"/>
          <w:lang w:val="lt-LT"/>
        </w:rPr>
      </w:pPr>
      <w:r w:rsidRPr="00C05C11">
        <w:rPr>
          <w:rFonts w:ascii="Times New Roman" w:eastAsia="Times New Roman" w:hAnsi="Times New Roman" w:cs="Times New Roman"/>
          <w:lang w:val="lt-LT"/>
        </w:rPr>
        <w:t>Jeigu vartojate arba neseniai vartojote kitų vaistų, įskaitant įsigytus be recepto, pasakykite gydytojui arba vaistininkui.</w:t>
      </w:r>
    </w:p>
    <w:p w:rsidR="00D278E7" w:rsidRPr="00C05C11" w:rsidRDefault="00D278E7" w:rsidP="00D278E7">
      <w:pPr>
        <w:spacing w:after="0" w:line="240" w:lineRule="auto"/>
        <w:ind w:left="567" w:hanging="567"/>
        <w:rPr>
          <w:rFonts w:ascii="Times New Roman" w:eastAsia="Times New Roman" w:hAnsi="Times New Roman" w:cs="Times New Roman"/>
          <w:lang w:val="lt-LT"/>
        </w:rPr>
      </w:pPr>
    </w:p>
    <w:p w:rsidR="00D278E7" w:rsidRPr="00C05C11" w:rsidRDefault="00D278E7" w:rsidP="00D278E7">
      <w:pPr>
        <w:spacing w:after="0" w:line="240" w:lineRule="auto"/>
        <w:rPr>
          <w:rFonts w:ascii="Times New Roman" w:eastAsia="Times New Roman" w:hAnsi="Times New Roman" w:cs="Times New Roman"/>
          <w:bCs/>
          <w:lang w:val="lt-LT"/>
        </w:rPr>
      </w:pPr>
      <w:r w:rsidRPr="00C05C11">
        <w:rPr>
          <w:rFonts w:ascii="Times New Roman" w:eastAsia="Times New Roman" w:hAnsi="Times New Roman" w:cs="Times New Roman"/>
          <w:bCs/>
          <w:lang w:val="lt-LT"/>
        </w:rPr>
        <w:t xml:space="preserve">Prieš pradėdami vartoti </w:t>
      </w:r>
      <w:proofErr w:type="spellStart"/>
      <w:r w:rsidRPr="00C05C11">
        <w:rPr>
          <w:rFonts w:ascii="Times New Roman" w:eastAsia="Times New Roman" w:hAnsi="Times New Roman" w:cs="Times New Roman"/>
          <w:bCs/>
          <w:lang w:val="lt-LT"/>
        </w:rPr>
        <w:t>Anafranil</w:t>
      </w:r>
      <w:proofErr w:type="spellEnd"/>
      <w:r w:rsidRPr="00C05C11">
        <w:rPr>
          <w:rFonts w:ascii="Times New Roman" w:eastAsia="Times New Roman" w:hAnsi="Times New Roman" w:cs="Times New Roman"/>
          <w:bCs/>
          <w:lang w:val="lt-LT"/>
        </w:rPr>
        <w:t xml:space="preserve">, pasakykite gydytojui ar vaistininkui apie visus kitus vaistus, kuriuos galite vartoti. Daugelis vaistų gali sąveikauti su </w:t>
      </w:r>
      <w:proofErr w:type="spellStart"/>
      <w:r w:rsidRPr="00C05C11">
        <w:rPr>
          <w:rFonts w:ascii="Times New Roman" w:eastAsia="Times New Roman" w:hAnsi="Times New Roman" w:cs="Times New Roman"/>
          <w:bCs/>
          <w:lang w:val="lt-LT"/>
        </w:rPr>
        <w:t>Anafranil</w:t>
      </w:r>
      <w:proofErr w:type="spellEnd"/>
      <w:r w:rsidRPr="00C05C11">
        <w:rPr>
          <w:rFonts w:ascii="Times New Roman" w:eastAsia="Times New Roman" w:hAnsi="Times New Roman" w:cs="Times New Roman"/>
          <w:bCs/>
          <w:lang w:val="lt-LT"/>
        </w:rPr>
        <w:t>, todėl gali prireikti koreguoti dozę ar nustoti vartoti kurį nors vaistą. Labai svarbu, kad gydytojas ar vaistininkas žinotų, jog Jūs kasdien geriate alkoholinius gėrimus, jeigu keičiate rūkymo įpročius ar vartojate kurį nors iš šių vaistų:</w:t>
      </w:r>
    </w:p>
    <w:p w:rsidR="00D278E7" w:rsidRPr="00C05C11" w:rsidRDefault="00D278E7" w:rsidP="00D278E7">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bCs/>
          <w:lang w:val="lt-LT"/>
        </w:rPr>
        <w:t xml:space="preserve">kraujospūdį ar širdies veiklą veikiančius </w:t>
      </w:r>
      <w:r>
        <w:rPr>
          <w:rFonts w:ascii="Times New Roman" w:eastAsia="Times New Roman" w:hAnsi="Times New Roman" w:cs="Times New Roman"/>
          <w:bCs/>
          <w:lang w:val="lt-LT"/>
        </w:rPr>
        <w:t>vaistus</w:t>
      </w:r>
      <w:r w:rsidRPr="00C05C11">
        <w:rPr>
          <w:rFonts w:ascii="Times New Roman" w:eastAsia="Times New Roman" w:hAnsi="Times New Roman" w:cs="Times New Roman"/>
          <w:bCs/>
          <w:lang w:val="lt-LT"/>
        </w:rPr>
        <w:t xml:space="preserve">, kitus antidepresantus, raminamuosius, </w:t>
      </w:r>
      <w:proofErr w:type="spellStart"/>
      <w:r w:rsidRPr="00C05C11">
        <w:rPr>
          <w:rFonts w:ascii="Times New Roman" w:eastAsia="Times New Roman" w:hAnsi="Times New Roman" w:cs="Times New Roman"/>
          <w:bCs/>
          <w:lang w:val="lt-LT"/>
        </w:rPr>
        <w:t>trankviliantus</w:t>
      </w:r>
      <w:proofErr w:type="spellEnd"/>
      <w:r w:rsidRPr="00C05C11">
        <w:rPr>
          <w:rFonts w:ascii="Times New Roman" w:eastAsia="Times New Roman" w:hAnsi="Times New Roman" w:cs="Times New Roman"/>
          <w:bCs/>
          <w:lang w:val="lt-LT"/>
        </w:rPr>
        <w:t xml:space="preserve">, </w:t>
      </w:r>
      <w:proofErr w:type="spellStart"/>
      <w:r w:rsidRPr="00C05C11">
        <w:rPr>
          <w:rFonts w:ascii="Times New Roman" w:eastAsia="Times New Roman" w:hAnsi="Times New Roman" w:cs="Times New Roman"/>
          <w:bCs/>
          <w:lang w:val="lt-LT"/>
        </w:rPr>
        <w:t>prieštraukulinius</w:t>
      </w:r>
      <w:proofErr w:type="spellEnd"/>
      <w:r w:rsidRPr="00C05C11">
        <w:rPr>
          <w:rFonts w:ascii="Times New Roman" w:eastAsia="Times New Roman" w:hAnsi="Times New Roman" w:cs="Times New Roman"/>
          <w:bCs/>
          <w:lang w:val="lt-LT"/>
        </w:rPr>
        <w:t xml:space="preserve"> vaistus (pvz., barbitūratus), vaistus nuo epilepsijos, vaistus, slopinančius kraujo krešėjimą (antikoaguliantus), vaistus nuo astmos ar alergijos, nuo </w:t>
      </w:r>
      <w:proofErr w:type="spellStart"/>
      <w:r w:rsidRPr="00C05C11">
        <w:rPr>
          <w:rFonts w:ascii="Times New Roman" w:eastAsia="Times New Roman" w:hAnsi="Times New Roman" w:cs="Times New Roman"/>
          <w:bCs/>
          <w:lang w:val="lt-LT"/>
        </w:rPr>
        <w:t>Parkinsono</w:t>
      </w:r>
      <w:proofErr w:type="spellEnd"/>
      <w:r w:rsidRPr="00C05C11">
        <w:rPr>
          <w:rFonts w:ascii="Times New Roman" w:eastAsia="Times New Roman" w:hAnsi="Times New Roman" w:cs="Times New Roman"/>
          <w:bCs/>
          <w:lang w:val="lt-LT"/>
        </w:rPr>
        <w:t xml:space="preserve"> ligos, </w:t>
      </w:r>
      <w:r>
        <w:rPr>
          <w:rFonts w:ascii="Times New Roman" w:eastAsia="Times New Roman" w:hAnsi="Times New Roman" w:cs="Times New Roman"/>
          <w:bCs/>
          <w:lang w:val="lt-LT"/>
        </w:rPr>
        <w:t xml:space="preserve">vaistus nuo </w:t>
      </w:r>
      <w:r w:rsidRPr="00C05C11">
        <w:rPr>
          <w:rFonts w:ascii="Times New Roman" w:eastAsia="Times New Roman" w:hAnsi="Times New Roman" w:cs="Times New Roman"/>
          <w:bCs/>
          <w:lang w:val="lt-LT"/>
        </w:rPr>
        <w:t xml:space="preserve">skydliaukės, opaligei ar rėmeniui gydyti vartojamus vaistus (pvz., </w:t>
      </w:r>
      <w:proofErr w:type="spellStart"/>
      <w:r w:rsidRPr="00C05C11">
        <w:rPr>
          <w:rFonts w:ascii="Times New Roman" w:eastAsia="Times New Roman" w:hAnsi="Times New Roman" w:cs="Times New Roman"/>
          <w:bCs/>
          <w:lang w:val="lt-LT"/>
        </w:rPr>
        <w:t>cimetidiną</w:t>
      </w:r>
      <w:proofErr w:type="spellEnd"/>
      <w:r w:rsidRPr="00C05C11">
        <w:rPr>
          <w:rFonts w:ascii="Times New Roman" w:eastAsia="Times New Roman" w:hAnsi="Times New Roman" w:cs="Times New Roman"/>
          <w:bCs/>
          <w:lang w:val="lt-LT"/>
        </w:rPr>
        <w:t xml:space="preserve">), </w:t>
      </w:r>
      <w:proofErr w:type="spellStart"/>
      <w:r w:rsidRPr="00C05C11">
        <w:rPr>
          <w:rFonts w:ascii="Times New Roman" w:eastAsia="Times New Roman" w:hAnsi="Times New Roman" w:cs="Times New Roman"/>
          <w:bCs/>
          <w:lang w:val="lt-LT"/>
        </w:rPr>
        <w:t>terbinafinu</w:t>
      </w:r>
      <w:proofErr w:type="spellEnd"/>
      <w:r w:rsidRPr="00C05C11">
        <w:rPr>
          <w:rFonts w:ascii="Times New Roman" w:eastAsia="Times New Roman" w:hAnsi="Times New Roman" w:cs="Times New Roman"/>
          <w:bCs/>
          <w:lang w:val="lt-LT"/>
        </w:rPr>
        <w:t xml:space="preserve"> vadinamą </w:t>
      </w:r>
      <w:r>
        <w:rPr>
          <w:rFonts w:ascii="Times New Roman" w:eastAsia="Times New Roman" w:hAnsi="Times New Roman" w:cs="Times New Roman"/>
          <w:bCs/>
          <w:lang w:val="lt-LT"/>
        </w:rPr>
        <w:t>vaistą</w:t>
      </w:r>
      <w:r w:rsidRPr="00C05C11">
        <w:rPr>
          <w:rFonts w:ascii="Times New Roman" w:eastAsia="Times New Roman" w:hAnsi="Times New Roman" w:cs="Times New Roman"/>
          <w:bCs/>
          <w:lang w:val="lt-LT"/>
        </w:rPr>
        <w:t xml:space="preserve"> nuo grybelių sukeltų odos, plaukų ar nagų infekcinių ligų, dėmesio trūkumui ar padidėjusio aktyvumo sutrikimui gydyti vartojamus vaistus (pvz., </w:t>
      </w:r>
      <w:proofErr w:type="spellStart"/>
      <w:r w:rsidRPr="00C05C11">
        <w:rPr>
          <w:rFonts w:ascii="Times New Roman" w:eastAsia="Times New Roman" w:hAnsi="Times New Roman" w:cs="Times New Roman"/>
          <w:bCs/>
          <w:lang w:val="lt-LT"/>
        </w:rPr>
        <w:t>metilfenidatą</w:t>
      </w:r>
      <w:proofErr w:type="spellEnd"/>
      <w:r w:rsidRPr="00C05C11">
        <w:rPr>
          <w:rFonts w:ascii="Times New Roman" w:eastAsia="Times New Roman" w:hAnsi="Times New Roman" w:cs="Times New Roman"/>
          <w:bCs/>
          <w:lang w:val="lt-LT"/>
        </w:rPr>
        <w:t xml:space="preserve">), geriamuosius kontraceptikus, estrogenus, diuretikus (šlapimą varančias tabletes), riebalų kiekį kraujyje mažinančius vaistus, greipfrutus ar jų </w:t>
      </w:r>
      <w:proofErr w:type="spellStart"/>
      <w:r w:rsidRPr="00C05C11">
        <w:rPr>
          <w:rFonts w:ascii="Times New Roman" w:eastAsia="Times New Roman" w:hAnsi="Times New Roman" w:cs="Times New Roman"/>
          <w:bCs/>
          <w:lang w:val="lt-LT"/>
        </w:rPr>
        <w:t>sultis</w:t>
      </w:r>
      <w:proofErr w:type="spellEnd"/>
      <w:r w:rsidRPr="00C05C11">
        <w:rPr>
          <w:rFonts w:ascii="Times New Roman" w:eastAsia="Times New Roman" w:hAnsi="Times New Roman" w:cs="Times New Roman"/>
          <w:bCs/>
          <w:lang w:val="lt-LT"/>
        </w:rPr>
        <w:t xml:space="preserve"> ir spanguolių </w:t>
      </w:r>
      <w:proofErr w:type="spellStart"/>
      <w:r w:rsidRPr="00C05C11">
        <w:rPr>
          <w:rFonts w:ascii="Times New Roman" w:eastAsia="Times New Roman" w:hAnsi="Times New Roman" w:cs="Times New Roman"/>
          <w:bCs/>
          <w:lang w:val="lt-LT"/>
        </w:rPr>
        <w:t>sultis</w:t>
      </w:r>
      <w:proofErr w:type="spellEnd"/>
      <w:r w:rsidRPr="00C05C11">
        <w:rPr>
          <w:rFonts w:ascii="Times New Roman" w:eastAsia="Times New Roman" w:hAnsi="Times New Roman" w:cs="Times New Roman"/>
          <w:bCs/>
          <w:lang w:val="lt-LT"/>
        </w:rPr>
        <w:t>.</w:t>
      </w:r>
    </w:p>
    <w:p w:rsidR="00D278E7" w:rsidRDefault="00D278E7" w:rsidP="00D278E7">
      <w:pPr>
        <w:spacing w:after="0" w:line="240" w:lineRule="auto"/>
        <w:rPr>
          <w:rFonts w:ascii="Times New Roman" w:eastAsia="Times New Roman" w:hAnsi="Times New Roman" w:cs="Times New Roman"/>
          <w:u w:val="single"/>
          <w:lang w:val="lt-LT"/>
        </w:rPr>
      </w:pPr>
    </w:p>
    <w:p w:rsidR="00D278E7" w:rsidRPr="00A576E2" w:rsidRDefault="00D278E7" w:rsidP="00D278E7">
      <w:pPr>
        <w:spacing w:after="0" w:line="240" w:lineRule="auto"/>
        <w:rPr>
          <w:rFonts w:ascii="Times New Roman" w:eastAsia="Times New Roman" w:hAnsi="Times New Roman" w:cs="Times New Roman"/>
          <w:lang w:val="lt-LT"/>
        </w:rPr>
      </w:pPr>
      <w:r w:rsidRPr="0025267B">
        <w:rPr>
          <w:rFonts w:ascii="Times New Roman" w:eastAsia="Times New Roman" w:hAnsi="Times New Roman" w:cs="Times New Roman"/>
          <w:lang w:val="lt-LT"/>
        </w:rPr>
        <w:t xml:space="preserve">Vartojant </w:t>
      </w:r>
      <w:proofErr w:type="spellStart"/>
      <w:r w:rsidRPr="0025267B">
        <w:rPr>
          <w:rFonts w:ascii="Times New Roman" w:eastAsia="Times New Roman" w:hAnsi="Times New Roman" w:cs="Times New Roman"/>
          <w:lang w:val="lt-LT"/>
        </w:rPr>
        <w:t>Anafranil</w:t>
      </w:r>
      <w:proofErr w:type="spellEnd"/>
      <w:r w:rsidRPr="0025267B">
        <w:rPr>
          <w:rFonts w:ascii="Times New Roman" w:eastAsia="Times New Roman" w:hAnsi="Times New Roman" w:cs="Times New Roman"/>
          <w:lang w:val="lt-LT"/>
        </w:rPr>
        <w:t xml:space="preserve"> kartu su antidepresantais (selektyviais </w:t>
      </w:r>
      <w:proofErr w:type="spellStart"/>
      <w:r w:rsidRPr="0025267B">
        <w:rPr>
          <w:rFonts w:ascii="Times New Roman" w:eastAsia="Times New Roman" w:hAnsi="Times New Roman" w:cs="Times New Roman"/>
          <w:lang w:val="lt-LT"/>
        </w:rPr>
        <w:t>serotonino</w:t>
      </w:r>
      <w:proofErr w:type="spellEnd"/>
      <w:r w:rsidRPr="0025267B">
        <w:rPr>
          <w:rFonts w:ascii="Times New Roman" w:eastAsia="Times New Roman" w:hAnsi="Times New Roman" w:cs="Times New Roman"/>
          <w:lang w:val="lt-LT"/>
        </w:rPr>
        <w:t xml:space="preserve"> reabsorbcijos inhibitoriais (SSRI), pvz., </w:t>
      </w:r>
      <w:proofErr w:type="spellStart"/>
      <w:r w:rsidRPr="0025267B">
        <w:rPr>
          <w:rFonts w:ascii="Times New Roman" w:eastAsia="Times New Roman" w:hAnsi="Times New Roman" w:cs="Times New Roman"/>
          <w:lang w:val="lt-LT"/>
        </w:rPr>
        <w:t>fluoksetinu</w:t>
      </w:r>
      <w:proofErr w:type="spellEnd"/>
      <w:r w:rsidRPr="0025267B">
        <w:rPr>
          <w:rFonts w:ascii="Times New Roman" w:eastAsia="Times New Roman" w:hAnsi="Times New Roman" w:cs="Times New Roman"/>
          <w:lang w:val="lt-LT"/>
        </w:rPr>
        <w:t xml:space="preserve">, </w:t>
      </w:r>
      <w:proofErr w:type="spellStart"/>
      <w:r w:rsidRPr="0025267B">
        <w:rPr>
          <w:rFonts w:ascii="Times New Roman" w:eastAsia="Times New Roman" w:hAnsi="Times New Roman" w:cs="Times New Roman"/>
          <w:lang w:val="lt-LT"/>
        </w:rPr>
        <w:t>fluvoksaminu</w:t>
      </w:r>
      <w:proofErr w:type="spellEnd"/>
      <w:r w:rsidRPr="0025267B">
        <w:rPr>
          <w:rFonts w:ascii="Times New Roman" w:eastAsia="Times New Roman" w:hAnsi="Times New Roman" w:cs="Times New Roman"/>
          <w:lang w:val="lt-LT"/>
        </w:rPr>
        <w:t xml:space="preserve">, </w:t>
      </w:r>
      <w:proofErr w:type="spellStart"/>
      <w:r w:rsidRPr="0025267B">
        <w:rPr>
          <w:rFonts w:ascii="Times New Roman" w:eastAsia="Times New Roman" w:hAnsi="Times New Roman" w:cs="Times New Roman"/>
          <w:lang w:val="lt-LT"/>
        </w:rPr>
        <w:t>paroksetinu</w:t>
      </w:r>
      <w:proofErr w:type="spellEnd"/>
      <w:r w:rsidRPr="0025267B">
        <w:rPr>
          <w:rFonts w:ascii="Times New Roman" w:eastAsia="Times New Roman" w:hAnsi="Times New Roman" w:cs="Times New Roman"/>
          <w:lang w:val="lt-LT"/>
        </w:rPr>
        <w:t xml:space="preserve">, </w:t>
      </w:r>
      <w:proofErr w:type="spellStart"/>
      <w:r w:rsidRPr="0025267B">
        <w:rPr>
          <w:rFonts w:ascii="Times New Roman" w:eastAsia="Times New Roman" w:hAnsi="Times New Roman" w:cs="Times New Roman"/>
          <w:lang w:val="lt-LT"/>
        </w:rPr>
        <w:t>sertralinu</w:t>
      </w:r>
      <w:proofErr w:type="spellEnd"/>
      <w:r w:rsidRPr="0025267B">
        <w:rPr>
          <w:rFonts w:ascii="Times New Roman" w:eastAsia="Times New Roman" w:hAnsi="Times New Roman" w:cs="Times New Roman"/>
          <w:lang w:val="lt-LT"/>
        </w:rPr>
        <w:t xml:space="preserve">, </w:t>
      </w:r>
      <w:proofErr w:type="spellStart"/>
      <w:r w:rsidRPr="0025267B">
        <w:rPr>
          <w:rFonts w:ascii="Times New Roman" w:eastAsia="Times New Roman" w:hAnsi="Times New Roman" w:cs="Times New Roman"/>
          <w:lang w:val="lt-LT"/>
        </w:rPr>
        <w:t>serotonino</w:t>
      </w:r>
      <w:proofErr w:type="spellEnd"/>
      <w:r w:rsidRPr="0025267B">
        <w:rPr>
          <w:rFonts w:ascii="Times New Roman" w:eastAsia="Times New Roman" w:hAnsi="Times New Roman" w:cs="Times New Roman"/>
          <w:lang w:val="lt-LT"/>
        </w:rPr>
        <w:t xml:space="preserve"> ir </w:t>
      </w:r>
      <w:proofErr w:type="spellStart"/>
      <w:r w:rsidRPr="0025267B">
        <w:rPr>
          <w:rFonts w:ascii="Times New Roman" w:eastAsia="Times New Roman" w:hAnsi="Times New Roman" w:cs="Times New Roman"/>
          <w:lang w:val="lt-LT"/>
        </w:rPr>
        <w:t>noradrenalino</w:t>
      </w:r>
      <w:proofErr w:type="spellEnd"/>
      <w:r w:rsidRPr="0025267B">
        <w:rPr>
          <w:rFonts w:ascii="Times New Roman" w:eastAsia="Times New Roman" w:hAnsi="Times New Roman" w:cs="Times New Roman"/>
          <w:lang w:val="lt-LT"/>
        </w:rPr>
        <w:t xml:space="preserve"> reabsorbcijos inhibitoriais (SNRI), </w:t>
      </w:r>
      <w:proofErr w:type="spellStart"/>
      <w:r w:rsidRPr="0025267B">
        <w:rPr>
          <w:rFonts w:ascii="Times New Roman" w:eastAsia="Times New Roman" w:hAnsi="Times New Roman" w:cs="Times New Roman"/>
          <w:lang w:val="lt-LT"/>
        </w:rPr>
        <w:t>tricikliais</w:t>
      </w:r>
      <w:proofErr w:type="spellEnd"/>
      <w:r w:rsidRPr="0025267B">
        <w:rPr>
          <w:rFonts w:ascii="Times New Roman" w:eastAsia="Times New Roman" w:hAnsi="Times New Roman" w:cs="Times New Roman"/>
          <w:lang w:val="lt-LT"/>
        </w:rPr>
        <w:t xml:space="preserve"> antidepresantais arba vaistais), skiriamais kaip pakaitinis priklausomybės nuo </w:t>
      </w:r>
      <w:proofErr w:type="spellStart"/>
      <w:r w:rsidRPr="0025267B">
        <w:rPr>
          <w:rFonts w:ascii="Times New Roman" w:eastAsia="Times New Roman" w:hAnsi="Times New Roman" w:cs="Times New Roman"/>
          <w:lang w:val="lt-LT"/>
        </w:rPr>
        <w:t>opioidinių</w:t>
      </w:r>
      <w:proofErr w:type="spellEnd"/>
      <w:r w:rsidRPr="0025267B">
        <w:rPr>
          <w:rFonts w:ascii="Times New Roman" w:eastAsia="Times New Roman" w:hAnsi="Times New Roman" w:cs="Times New Roman"/>
          <w:lang w:val="lt-LT"/>
        </w:rPr>
        <w:t xml:space="preserve"> vaistų gydymas (</w:t>
      </w:r>
      <w:proofErr w:type="spellStart"/>
      <w:r w:rsidRPr="0025267B">
        <w:rPr>
          <w:rFonts w:ascii="Times New Roman" w:eastAsia="Times New Roman" w:hAnsi="Times New Roman" w:cs="Times New Roman"/>
          <w:lang w:val="lt-LT"/>
        </w:rPr>
        <w:t>buprenorfinu</w:t>
      </w:r>
      <w:proofErr w:type="spellEnd"/>
      <w:r w:rsidRPr="0025267B">
        <w:rPr>
          <w:rFonts w:ascii="Times New Roman" w:eastAsia="Times New Roman" w:hAnsi="Times New Roman" w:cs="Times New Roman"/>
          <w:lang w:val="lt-LT"/>
        </w:rPr>
        <w:t xml:space="preserve">), gali pasireikšti </w:t>
      </w:r>
      <w:proofErr w:type="spellStart"/>
      <w:r w:rsidRPr="0025267B">
        <w:rPr>
          <w:rFonts w:ascii="Times New Roman" w:eastAsia="Times New Roman" w:hAnsi="Times New Roman" w:cs="Times New Roman"/>
          <w:lang w:val="lt-LT"/>
        </w:rPr>
        <w:t>serotonino</w:t>
      </w:r>
      <w:proofErr w:type="spellEnd"/>
      <w:r w:rsidRPr="0025267B">
        <w:rPr>
          <w:rFonts w:ascii="Times New Roman" w:eastAsia="Times New Roman" w:hAnsi="Times New Roman" w:cs="Times New Roman"/>
          <w:lang w:val="lt-LT"/>
        </w:rPr>
        <w:t xml:space="preserve"> sindromas – būklės, kuri gali kelti grėsmę gyvybei.</w:t>
      </w:r>
    </w:p>
    <w:p w:rsidR="00D278E7" w:rsidRDefault="00D278E7" w:rsidP="00D278E7">
      <w:pPr>
        <w:spacing w:after="0" w:line="240" w:lineRule="auto"/>
        <w:rPr>
          <w:rFonts w:ascii="Times New Roman" w:eastAsia="Times New Roman" w:hAnsi="Times New Roman" w:cs="Times New Roman"/>
          <w:lang w:val="lt-LT"/>
        </w:rPr>
      </w:pPr>
      <w:r w:rsidRPr="00A576E2">
        <w:rPr>
          <w:rFonts w:ascii="Times New Roman" w:eastAsia="Times New Roman" w:hAnsi="Times New Roman" w:cs="Times New Roman"/>
          <w:lang w:val="lt-LT"/>
        </w:rPr>
        <w:t xml:space="preserve">Jeigu Jums pasireiškia tokie simptomai, kaip nevalingas, ritmiškas raumenų, įskaitant raumenis, kurie kontroliuoja akių judesius, susitraukinėjimas, sujaudinimas, haliucinacijos, koma, gausus prakaitavimas, </w:t>
      </w:r>
      <w:proofErr w:type="spellStart"/>
      <w:r w:rsidRPr="00A576E2">
        <w:rPr>
          <w:rFonts w:ascii="Times New Roman" w:eastAsia="Times New Roman" w:hAnsi="Times New Roman" w:cs="Times New Roman"/>
          <w:lang w:val="lt-LT"/>
        </w:rPr>
        <w:t>tremoras</w:t>
      </w:r>
      <w:proofErr w:type="spellEnd"/>
      <w:r w:rsidRPr="00A576E2">
        <w:rPr>
          <w:rFonts w:ascii="Times New Roman" w:eastAsia="Times New Roman" w:hAnsi="Times New Roman" w:cs="Times New Roman"/>
          <w:lang w:val="lt-LT"/>
        </w:rPr>
        <w:t>, pernelyg sustiprėję refleksai, padidėjęs raumenų tonusas, virš 38°C pakilusi kūno temperatūra</w:t>
      </w:r>
      <w:r>
        <w:rPr>
          <w:rFonts w:ascii="Times New Roman" w:eastAsia="Times New Roman" w:hAnsi="Times New Roman" w:cs="Times New Roman"/>
          <w:lang w:val="lt-LT"/>
        </w:rPr>
        <w:t>,</w:t>
      </w:r>
      <w:r w:rsidRPr="00A576E2">
        <w:rPr>
          <w:rFonts w:ascii="Times New Roman" w:eastAsia="Times New Roman" w:hAnsi="Times New Roman" w:cs="Times New Roman"/>
          <w:lang w:val="lt-LT"/>
        </w:rPr>
        <w:t xml:space="preserve"> </w:t>
      </w:r>
      <w:r w:rsidRPr="0025267B">
        <w:rPr>
          <w:rFonts w:ascii="Times New Roman" w:eastAsia="Times New Roman" w:hAnsi="Times New Roman" w:cs="Times New Roman"/>
          <w:lang w:val="lt-LT"/>
        </w:rPr>
        <w:t>kreipkitės</w:t>
      </w:r>
      <w:r w:rsidRPr="00A576E2">
        <w:rPr>
          <w:rFonts w:ascii="Times New Roman" w:eastAsia="Times New Roman" w:hAnsi="Times New Roman" w:cs="Times New Roman"/>
          <w:lang w:val="lt-LT"/>
        </w:rPr>
        <w:t xml:space="preserve"> į gydytoją.</w:t>
      </w:r>
      <w:r>
        <w:rPr>
          <w:rFonts w:ascii="Times New Roman" w:eastAsia="Times New Roman" w:hAnsi="Times New Roman" w:cs="Times New Roman"/>
          <w:lang w:val="lt-LT"/>
        </w:rPr>
        <w:t xml:space="preserve"> </w:t>
      </w:r>
    </w:p>
    <w:p w:rsidR="00D278E7" w:rsidRPr="00A576E2" w:rsidRDefault="00D278E7" w:rsidP="00D278E7">
      <w:pPr>
        <w:spacing w:after="0" w:line="240" w:lineRule="auto"/>
        <w:rPr>
          <w:rFonts w:ascii="Times New Roman" w:eastAsia="Times New Roman" w:hAnsi="Times New Roman" w:cs="Times New Roman"/>
          <w:lang w:val="lt-LT"/>
        </w:rPr>
      </w:pPr>
      <w:r w:rsidRPr="00CB34C5">
        <w:rPr>
          <w:rFonts w:ascii="Times New Roman" w:eastAsia="Times New Roman" w:hAnsi="Times New Roman" w:cs="Times New Roman"/>
          <w:lang w:val="lt-LT"/>
        </w:rPr>
        <w:t xml:space="preserve">Jeigu prieš </w:t>
      </w:r>
      <w:proofErr w:type="spellStart"/>
      <w:r w:rsidRPr="00C05C11">
        <w:rPr>
          <w:rFonts w:ascii="Times New Roman" w:eastAsia="Times New Roman" w:hAnsi="Times New Roman" w:cs="Times New Roman"/>
          <w:bCs/>
          <w:lang w:val="lt-LT"/>
        </w:rPr>
        <w:t>Anafranil</w:t>
      </w:r>
      <w:proofErr w:type="spellEnd"/>
      <w:r w:rsidRPr="00CB34C5">
        <w:rPr>
          <w:rFonts w:ascii="Times New Roman" w:eastAsia="Times New Roman" w:hAnsi="Times New Roman" w:cs="Times New Roman"/>
          <w:lang w:val="lt-LT"/>
        </w:rPr>
        <w:t xml:space="preserve"> arba po jo norima vartoti </w:t>
      </w:r>
      <w:proofErr w:type="spellStart"/>
      <w:r w:rsidRPr="00CB34C5">
        <w:rPr>
          <w:rFonts w:ascii="Times New Roman" w:eastAsia="Times New Roman" w:hAnsi="Times New Roman" w:cs="Times New Roman"/>
          <w:lang w:val="lt-LT"/>
        </w:rPr>
        <w:t>fluoksetino</w:t>
      </w:r>
      <w:proofErr w:type="spellEnd"/>
      <w:r w:rsidRPr="00CB34C5">
        <w:rPr>
          <w:rFonts w:ascii="Times New Roman" w:eastAsia="Times New Roman" w:hAnsi="Times New Roman" w:cs="Times New Roman"/>
          <w:lang w:val="lt-LT"/>
        </w:rPr>
        <w:t>, tarp jų vartojimo būtina 2</w:t>
      </w:r>
      <w:r w:rsidRPr="00CB34C5">
        <w:rPr>
          <w:rFonts w:ascii="Times New Roman" w:eastAsia="Times New Roman" w:hAnsi="Times New Roman" w:cs="Times New Roman"/>
          <w:lang w:val="lt-LT"/>
        </w:rPr>
        <w:noBreakHyphen/>
        <w:t>3 savaičių pertrauka.</w:t>
      </w:r>
    </w:p>
    <w:p w:rsidR="00D278E7" w:rsidRPr="00C05C11" w:rsidRDefault="00D278E7" w:rsidP="00D278E7">
      <w:pPr>
        <w:spacing w:after="0" w:line="240" w:lineRule="auto"/>
        <w:rPr>
          <w:rFonts w:ascii="Times New Roman" w:eastAsia="Times New Roman" w:hAnsi="Times New Roman" w:cs="Times New Roman"/>
          <w:u w:val="single"/>
          <w:lang w:val="lt-LT"/>
        </w:rPr>
      </w:pPr>
    </w:p>
    <w:p w:rsidR="00D278E7" w:rsidRPr="00C05C11" w:rsidRDefault="00D278E7" w:rsidP="00D278E7">
      <w:pPr>
        <w:spacing w:after="0" w:line="240" w:lineRule="auto"/>
        <w:rPr>
          <w:rFonts w:ascii="Times New Roman" w:eastAsia="Times New Roman" w:hAnsi="Times New Roman" w:cs="Times New Roman"/>
          <w:bCs/>
          <w:lang w:val="lt-LT"/>
        </w:rPr>
      </w:pPr>
      <w:r w:rsidRPr="00C05C11">
        <w:rPr>
          <w:rFonts w:ascii="Times New Roman" w:eastAsia="Times New Roman" w:hAnsi="Times New Roman" w:cs="Times New Roman"/>
          <w:u w:val="single"/>
          <w:lang w:val="lt-LT"/>
        </w:rPr>
        <w:t>Kitos atsargumo priemonės</w:t>
      </w:r>
    </w:p>
    <w:p w:rsidR="00D278E7" w:rsidRPr="00C05C11" w:rsidRDefault="00D278E7" w:rsidP="00D278E7">
      <w:pPr>
        <w:spacing w:after="0" w:line="240" w:lineRule="auto"/>
        <w:rPr>
          <w:rFonts w:ascii="Times New Roman" w:eastAsia="Times New Roman" w:hAnsi="Times New Roman" w:cs="Times New Roman"/>
          <w:bCs/>
          <w:lang w:val="lt-LT"/>
        </w:rPr>
      </w:pPr>
      <w:r w:rsidRPr="00C05C11">
        <w:rPr>
          <w:rFonts w:ascii="Times New Roman" w:eastAsia="Times New Roman" w:hAnsi="Times New Roman" w:cs="Times New Roman"/>
          <w:bCs/>
          <w:lang w:val="lt-LT"/>
        </w:rPr>
        <w:t>Gydytojui svarbu reguliariai vertinti Jūsų būklę, kad galėtų koreguoti dozę ir mažinti šalutinį poveikį. Prieš pradėdamas gydyti ir gydymo metu jis gali paskirti kai kuriuos kraujo tyrimus ir matuoti kraujospūdį, tirti širdies darbą.</w:t>
      </w:r>
    </w:p>
    <w:p w:rsidR="00D278E7" w:rsidRPr="00C05C11" w:rsidRDefault="00D278E7" w:rsidP="00D278E7">
      <w:pPr>
        <w:spacing w:after="0" w:line="240" w:lineRule="auto"/>
        <w:rPr>
          <w:rFonts w:ascii="Times New Roman" w:eastAsia="Times New Roman" w:hAnsi="Times New Roman" w:cs="Times New Roman"/>
          <w:bCs/>
          <w:lang w:val="lt-LT"/>
        </w:rPr>
      </w:pPr>
    </w:p>
    <w:p w:rsidR="00D278E7" w:rsidRPr="00C05C11" w:rsidRDefault="00D278E7" w:rsidP="00D278E7">
      <w:pPr>
        <w:spacing w:after="0" w:line="240" w:lineRule="auto"/>
        <w:rPr>
          <w:rFonts w:ascii="Times New Roman" w:eastAsia="Times New Roman" w:hAnsi="Times New Roman" w:cs="Times New Roman"/>
          <w:bCs/>
          <w:lang w:val="lt-LT"/>
        </w:rPr>
      </w:pPr>
      <w:proofErr w:type="spellStart"/>
      <w:r w:rsidRPr="00C05C11">
        <w:rPr>
          <w:rFonts w:ascii="Times New Roman" w:eastAsia="Times New Roman" w:hAnsi="Times New Roman" w:cs="Times New Roman"/>
          <w:bCs/>
          <w:lang w:val="lt-LT"/>
        </w:rPr>
        <w:t>Anafranil</w:t>
      </w:r>
      <w:proofErr w:type="spellEnd"/>
      <w:r w:rsidRPr="00C05C11">
        <w:rPr>
          <w:rFonts w:ascii="Times New Roman" w:eastAsia="Times New Roman" w:hAnsi="Times New Roman" w:cs="Times New Roman"/>
          <w:bCs/>
          <w:lang w:val="lt-LT"/>
        </w:rPr>
        <w:t xml:space="preserve"> gali džiovinti burną, dėl ko dažniau genda dantys. Todėl, ilgai vartodami vaistą, turite reguliariai tikrinti dantis.</w:t>
      </w:r>
    </w:p>
    <w:p w:rsidR="00D278E7" w:rsidRPr="00C05C11" w:rsidRDefault="00D278E7" w:rsidP="00D278E7">
      <w:pPr>
        <w:spacing w:after="0" w:line="240" w:lineRule="auto"/>
        <w:rPr>
          <w:rFonts w:ascii="Times New Roman" w:eastAsia="Times New Roman" w:hAnsi="Times New Roman" w:cs="Times New Roman"/>
          <w:bCs/>
          <w:lang w:val="lt-LT"/>
        </w:rPr>
      </w:pPr>
    </w:p>
    <w:p w:rsidR="00D278E7" w:rsidRPr="00C05C11" w:rsidRDefault="00D278E7" w:rsidP="00D278E7">
      <w:pPr>
        <w:spacing w:after="0" w:line="240" w:lineRule="auto"/>
        <w:rPr>
          <w:rFonts w:ascii="Times New Roman" w:eastAsia="Times New Roman" w:hAnsi="Times New Roman" w:cs="Times New Roman"/>
          <w:bCs/>
          <w:lang w:val="lt-LT"/>
        </w:rPr>
      </w:pPr>
      <w:r w:rsidRPr="00C05C11">
        <w:rPr>
          <w:rFonts w:ascii="Times New Roman" w:eastAsia="Times New Roman" w:hAnsi="Times New Roman" w:cs="Times New Roman"/>
          <w:bCs/>
          <w:lang w:val="lt-LT"/>
        </w:rPr>
        <w:t>Jei nešiojate kontaktinius lęšius ir jaučiate akių dirginimą, pasitarkite su gydytoju.</w:t>
      </w:r>
    </w:p>
    <w:p w:rsidR="00D278E7" w:rsidRPr="00C05C11" w:rsidRDefault="00D278E7" w:rsidP="00D278E7">
      <w:pPr>
        <w:spacing w:after="0" w:line="240" w:lineRule="auto"/>
        <w:rPr>
          <w:rFonts w:ascii="Times New Roman" w:eastAsia="Times New Roman" w:hAnsi="Times New Roman" w:cs="Times New Roman"/>
          <w:bCs/>
          <w:lang w:val="lt-LT"/>
        </w:rPr>
      </w:pPr>
    </w:p>
    <w:p w:rsidR="00D278E7" w:rsidRPr="00C05C11" w:rsidRDefault="00D278E7" w:rsidP="00D278E7">
      <w:pPr>
        <w:spacing w:after="0" w:line="240" w:lineRule="auto"/>
        <w:rPr>
          <w:rFonts w:ascii="Times New Roman" w:eastAsia="Times New Roman" w:hAnsi="Times New Roman" w:cs="Times New Roman"/>
          <w:bCs/>
          <w:lang w:val="lt-LT"/>
        </w:rPr>
      </w:pPr>
      <w:r w:rsidRPr="00C05C11">
        <w:rPr>
          <w:rFonts w:ascii="Times New Roman" w:eastAsia="Times New Roman" w:hAnsi="Times New Roman" w:cs="Times New Roman"/>
          <w:bCs/>
          <w:lang w:val="lt-LT"/>
        </w:rPr>
        <w:t xml:space="preserve">Prieš bet kokią chirurginę operaciją ar danties traukimą pasakykite atsakingam gydytojui ar stomatologui, kad vartojate </w:t>
      </w:r>
      <w:proofErr w:type="spellStart"/>
      <w:r w:rsidRPr="00C05C11">
        <w:rPr>
          <w:rFonts w:ascii="Times New Roman" w:eastAsia="Times New Roman" w:hAnsi="Times New Roman" w:cs="Times New Roman"/>
          <w:bCs/>
          <w:lang w:val="lt-LT"/>
        </w:rPr>
        <w:t>Anafranil</w:t>
      </w:r>
      <w:proofErr w:type="spellEnd"/>
      <w:r w:rsidRPr="00C05C11">
        <w:rPr>
          <w:rFonts w:ascii="Times New Roman" w:eastAsia="Times New Roman" w:hAnsi="Times New Roman" w:cs="Times New Roman"/>
          <w:bCs/>
          <w:lang w:val="lt-LT"/>
        </w:rPr>
        <w:t>.</w:t>
      </w:r>
    </w:p>
    <w:p w:rsidR="00D278E7" w:rsidRPr="00C05C11" w:rsidRDefault="00D278E7" w:rsidP="00D278E7">
      <w:pPr>
        <w:spacing w:after="0" w:line="240" w:lineRule="auto"/>
        <w:rPr>
          <w:rFonts w:ascii="Times New Roman" w:eastAsia="Times New Roman" w:hAnsi="Times New Roman" w:cs="Times New Roman"/>
          <w:bCs/>
          <w:lang w:val="lt-LT"/>
        </w:rPr>
      </w:pPr>
    </w:p>
    <w:p w:rsidR="00D278E7" w:rsidRPr="00C05C11" w:rsidRDefault="00D278E7" w:rsidP="00D278E7">
      <w:pPr>
        <w:spacing w:after="0" w:line="240" w:lineRule="auto"/>
        <w:rPr>
          <w:rFonts w:ascii="Times New Roman" w:eastAsia="Times New Roman" w:hAnsi="Times New Roman" w:cs="Times New Roman"/>
          <w:bCs/>
          <w:lang w:val="lt-LT"/>
        </w:rPr>
      </w:pPr>
      <w:proofErr w:type="spellStart"/>
      <w:r w:rsidRPr="00C05C11">
        <w:rPr>
          <w:rFonts w:ascii="Times New Roman" w:eastAsia="Times New Roman" w:hAnsi="Times New Roman" w:cs="Times New Roman"/>
          <w:bCs/>
          <w:lang w:val="lt-LT"/>
        </w:rPr>
        <w:t>Anafranil</w:t>
      </w:r>
      <w:proofErr w:type="spellEnd"/>
      <w:r w:rsidRPr="00C05C11">
        <w:rPr>
          <w:rFonts w:ascii="Times New Roman" w:eastAsia="Times New Roman" w:hAnsi="Times New Roman" w:cs="Times New Roman"/>
          <w:bCs/>
          <w:lang w:val="lt-LT"/>
        </w:rPr>
        <w:t xml:space="preserve"> gali padidinti odos jautrumą saulės spinduliams. Vartodami vaistą, venkite tiesioginių saulės spindulių, dėvėkite apsauginius drabužius ir akinius nuo saulės.</w:t>
      </w:r>
    </w:p>
    <w:p w:rsidR="00D278E7" w:rsidRPr="00C05C11" w:rsidRDefault="00D278E7" w:rsidP="00D278E7">
      <w:pPr>
        <w:spacing w:after="0" w:line="240" w:lineRule="auto"/>
        <w:rPr>
          <w:rFonts w:ascii="Times New Roman" w:eastAsia="Times New Roman" w:hAnsi="Times New Roman" w:cs="Times New Roman"/>
          <w:lang w:val="lt-LT"/>
        </w:rPr>
      </w:pPr>
    </w:p>
    <w:p w:rsidR="00D278E7" w:rsidRPr="00C05C11" w:rsidRDefault="00D278E7" w:rsidP="00D278E7">
      <w:pPr>
        <w:spacing w:after="0" w:line="240" w:lineRule="auto"/>
        <w:ind w:left="567" w:hanging="567"/>
        <w:rPr>
          <w:rFonts w:ascii="Times New Roman" w:eastAsia="Times New Roman" w:hAnsi="Times New Roman" w:cs="Times New Roman"/>
          <w:lang w:val="lt-LT"/>
        </w:rPr>
      </w:pPr>
    </w:p>
    <w:p w:rsidR="00D278E7" w:rsidRPr="00C05C11" w:rsidRDefault="00D278E7" w:rsidP="00D278E7">
      <w:pPr>
        <w:numPr>
          <w:ilvl w:val="12"/>
          <w:numId w:val="0"/>
        </w:numPr>
        <w:spacing w:after="0" w:line="240" w:lineRule="auto"/>
        <w:ind w:left="567" w:hanging="567"/>
        <w:rPr>
          <w:rFonts w:ascii="Times New Roman" w:eastAsia="Times New Roman" w:hAnsi="Times New Roman" w:cs="Times New Roman"/>
          <w:b/>
          <w:caps/>
          <w:lang w:val="lt-LT"/>
        </w:rPr>
      </w:pPr>
      <w:r w:rsidRPr="00C05C11">
        <w:rPr>
          <w:rFonts w:ascii="Times New Roman" w:eastAsia="Times New Roman" w:hAnsi="Times New Roman" w:cs="Times New Roman"/>
          <w:b/>
          <w:lang w:val="lt-LT"/>
        </w:rPr>
        <w:t>3.</w:t>
      </w:r>
      <w:r w:rsidRPr="00C05C11">
        <w:rPr>
          <w:rFonts w:ascii="Times New Roman" w:eastAsia="Times New Roman" w:hAnsi="Times New Roman" w:cs="Times New Roman"/>
          <w:b/>
          <w:lang w:val="lt-LT"/>
        </w:rPr>
        <w:tab/>
        <w:t xml:space="preserve">Kaip vartoti </w:t>
      </w:r>
      <w:proofErr w:type="spellStart"/>
      <w:r w:rsidRPr="00C05C11">
        <w:rPr>
          <w:rFonts w:ascii="Times New Roman" w:eastAsia="Times New Roman" w:hAnsi="Times New Roman" w:cs="Times New Roman"/>
          <w:b/>
          <w:lang w:val="lt-LT"/>
        </w:rPr>
        <w:t>Anafranil</w:t>
      </w:r>
      <w:proofErr w:type="spellEnd"/>
    </w:p>
    <w:p w:rsidR="00D278E7" w:rsidRPr="00C05C11" w:rsidRDefault="00D278E7" w:rsidP="00D278E7">
      <w:pPr>
        <w:spacing w:after="0" w:line="240" w:lineRule="auto"/>
        <w:ind w:left="567" w:hanging="567"/>
        <w:rPr>
          <w:rFonts w:ascii="Times New Roman" w:eastAsia="Times New Roman" w:hAnsi="Times New Roman" w:cs="Times New Roman"/>
          <w:lang w:val="lt-LT"/>
        </w:rPr>
      </w:pPr>
    </w:p>
    <w:p w:rsidR="00D278E7" w:rsidRPr="00C05C11" w:rsidRDefault="00D278E7" w:rsidP="00D278E7">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Visada vartokite šį vaistą tiksliai, kaip aprašyta šiame lapelyje arba kaip nurodė gydytojas. Jeigu abejojate, kreipkitės į gydytoją arba vaistininką.</w:t>
      </w:r>
    </w:p>
    <w:p w:rsidR="00D278E7" w:rsidRPr="00C05C11" w:rsidRDefault="00D278E7" w:rsidP="00D278E7">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 xml:space="preserve">Negalima vartoti didesnės dozės už rekomenduotą. Staiga nutraukti gydymo </w:t>
      </w:r>
      <w:proofErr w:type="spellStart"/>
      <w:r w:rsidRPr="00C05C11">
        <w:rPr>
          <w:rFonts w:ascii="Times New Roman" w:eastAsia="Times New Roman" w:hAnsi="Times New Roman" w:cs="Times New Roman"/>
          <w:lang w:val="lt-LT"/>
        </w:rPr>
        <w:t>Anafranil</w:t>
      </w:r>
      <w:proofErr w:type="spellEnd"/>
      <w:r w:rsidRPr="00C05C11">
        <w:rPr>
          <w:rFonts w:ascii="Times New Roman" w:eastAsia="Times New Roman" w:hAnsi="Times New Roman" w:cs="Times New Roman"/>
          <w:lang w:val="lt-LT"/>
        </w:rPr>
        <w:t xml:space="preserve"> nerekomenduojama, kadangi gali atsirasti nutraukimo simptomų.</w:t>
      </w:r>
    </w:p>
    <w:p w:rsidR="00D278E7" w:rsidRPr="00C05C11" w:rsidRDefault="00D278E7" w:rsidP="00D278E7">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 xml:space="preserve">Gydytojas nuspręs, kokia dozė Jums tinkamiausia. Depresijai, nuotaikos sutrikimams, </w:t>
      </w:r>
      <w:proofErr w:type="spellStart"/>
      <w:r w:rsidRPr="00C05C11">
        <w:rPr>
          <w:rFonts w:ascii="Times New Roman" w:eastAsia="Times New Roman" w:hAnsi="Times New Roman" w:cs="Times New Roman"/>
          <w:lang w:val="lt-LT"/>
        </w:rPr>
        <w:t>obsesiniam</w:t>
      </w:r>
      <w:r>
        <w:rPr>
          <w:rFonts w:ascii="Times New Roman" w:eastAsia="Times New Roman" w:hAnsi="Times New Roman" w:cs="Times New Roman"/>
          <w:lang w:val="lt-LT"/>
        </w:rPr>
        <w:noBreakHyphen/>
      </w:r>
      <w:r w:rsidRPr="00C05C11">
        <w:rPr>
          <w:rFonts w:ascii="Times New Roman" w:eastAsia="Times New Roman" w:hAnsi="Times New Roman" w:cs="Times New Roman"/>
          <w:lang w:val="lt-LT"/>
        </w:rPr>
        <w:t>kompulsiniam</w:t>
      </w:r>
      <w:proofErr w:type="spellEnd"/>
      <w:r w:rsidRPr="00C05C11">
        <w:rPr>
          <w:rFonts w:ascii="Times New Roman" w:eastAsia="Times New Roman" w:hAnsi="Times New Roman" w:cs="Times New Roman"/>
          <w:lang w:val="lt-LT"/>
        </w:rPr>
        <w:t xml:space="preserve"> sutrikimui ir fobijai gydyti įprastinė paros dozė yra 75</w:t>
      </w:r>
      <w:r w:rsidRPr="00C05C11">
        <w:rPr>
          <w:rFonts w:ascii="Times New Roman" w:eastAsia="Times New Roman" w:hAnsi="Times New Roman" w:cs="Times New Roman"/>
          <w:lang w:val="lt-LT"/>
        </w:rPr>
        <w:noBreakHyphen/>
        <w:t>150 mg. Gydymo pradžioje vartoti 50</w:t>
      </w:r>
      <w:r w:rsidRPr="00C05C11">
        <w:rPr>
          <w:rFonts w:ascii="Times New Roman" w:eastAsia="Times New Roman" w:hAnsi="Times New Roman" w:cs="Times New Roman"/>
          <w:lang w:val="lt-LT"/>
        </w:rPr>
        <w:noBreakHyphen/>
        <w:t>75 mg paros dozę (po 1</w:t>
      </w:r>
      <w:r>
        <w:rPr>
          <w:rFonts w:ascii="Times New Roman" w:eastAsia="Times New Roman" w:hAnsi="Times New Roman" w:cs="Times New Roman"/>
          <w:lang w:val="lt-LT"/>
        </w:rPr>
        <w:t> </w:t>
      </w:r>
      <w:r w:rsidRPr="00C05C11">
        <w:rPr>
          <w:rFonts w:ascii="Times New Roman" w:eastAsia="Times New Roman" w:hAnsi="Times New Roman" w:cs="Times New Roman"/>
          <w:lang w:val="lt-LT"/>
        </w:rPr>
        <w:t>dengtą 25 mg tabletę 2</w:t>
      </w:r>
      <w:r w:rsidRPr="00C05C11">
        <w:rPr>
          <w:rFonts w:ascii="Times New Roman" w:eastAsia="Times New Roman" w:hAnsi="Times New Roman" w:cs="Times New Roman"/>
          <w:lang w:val="lt-LT"/>
        </w:rPr>
        <w:noBreakHyphen/>
        <w:t>3 kartus per parą). Paros dozę didinti laipsniškai, pvz., po 25 mg kas kelios dienos (atsižvelgiant į vaisto toleravimą) iki 100</w:t>
      </w:r>
      <w:r w:rsidRPr="00C05C11">
        <w:rPr>
          <w:rFonts w:ascii="Times New Roman" w:eastAsia="Times New Roman" w:hAnsi="Times New Roman" w:cs="Times New Roman"/>
          <w:lang w:val="lt-LT"/>
        </w:rPr>
        <w:noBreakHyphen/>
        <w:t>150 mg per pirmąją gydymo savaitę. Panikos atakas ir agorafobiją paprastai pradedama gydyti 10 mg paros doze, kuri po kelių dienų lėtai didinama iki 100 mg. Vaikams, kurie šlapinasi naktį (5 metų ir vyresniems), įprastinė paros dozė yra 20</w:t>
      </w:r>
      <w:r w:rsidRPr="00C05C11">
        <w:rPr>
          <w:rFonts w:ascii="Times New Roman" w:eastAsia="Times New Roman" w:hAnsi="Times New Roman" w:cs="Times New Roman"/>
          <w:lang w:val="lt-LT"/>
        </w:rPr>
        <w:noBreakHyphen/>
        <w:t xml:space="preserve">75 mg (priklauso nuo vaiko amžiaus). </w:t>
      </w:r>
    </w:p>
    <w:p w:rsidR="00D278E7" w:rsidRPr="00C05C11" w:rsidRDefault="00D278E7" w:rsidP="00D278E7">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 xml:space="preserve">Nevartokite jo daugiau ir dažniau ar ilgiau negu paskyrė gydytojas. Retkarčiais gydytojas Jums gali skirti </w:t>
      </w:r>
      <w:proofErr w:type="spellStart"/>
      <w:r w:rsidRPr="00C05C11">
        <w:rPr>
          <w:rFonts w:ascii="Times New Roman" w:eastAsia="Times New Roman" w:hAnsi="Times New Roman" w:cs="Times New Roman"/>
          <w:lang w:val="lt-LT"/>
        </w:rPr>
        <w:t>Anafranil</w:t>
      </w:r>
      <w:proofErr w:type="spellEnd"/>
      <w:r w:rsidRPr="00C05C11">
        <w:rPr>
          <w:rFonts w:ascii="Times New Roman" w:eastAsia="Times New Roman" w:hAnsi="Times New Roman" w:cs="Times New Roman"/>
          <w:lang w:val="lt-LT"/>
        </w:rPr>
        <w:t xml:space="preserve"> injekcijų.</w:t>
      </w:r>
    </w:p>
    <w:p w:rsidR="00D278E7" w:rsidRPr="00C05C11" w:rsidRDefault="00D278E7" w:rsidP="00D278E7">
      <w:pPr>
        <w:spacing w:after="0" w:line="240" w:lineRule="auto"/>
        <w:rPr>
          <w:rFonts w:ascii="Times New Roman" w:eastAsia="Times New Roman" w:hAnsi="Times New Roman" w:cs="Times New Roman"/>
          <w:lang w:val="lt-LT"/>
        </w:rPr>
      </w:pPr>
    </w:p>
    <w:p w:rsidR="00D278E7" w:rsidRPr="00C05C11" w:rsidRDefault="00D278E7" w:rsidP="00D278E7">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iCs/>
          <w:lang w:val="lt-LT"/>
        </w:rPr>
        <w:t xml:space="preserve">Tablečių </w:t>
      </w:r>
      <w:r w:rsidRPr="00C05C11">
        <w:rPr>
          <w:rFonts w:ascii="Times New Roman" w:eastAsia="Times New Roman" w:hAnsi="Times New Roman" w:cs="Times New Roman"/>
          <w:lang w:val="lt-LT"/>
        </w:rPr>
        <w:t>negalima kramtyti.</w:t>
      </w:r>
    </w:p>
    <w:p w:rsidR="00D278E7" w:rsidRPr="00C05C11" w:rsidRDefault="00D278E7" w:rsidP="00D278E7">
      <w:pPr>
        <w:spacing w:after="0" w:line="240" w:lineRule="auto"/>
        <w:rPr>
          <w:rFonts w:ascii="Times New Roman" w:eastAsia="Times New Roman" w:hAnsi="Times New Roman" w:cs="Times New Roman"/>
          <w:lang w:val="lt-LT"/>
        </w:rPr>
      </w:pPr>
      <w:proofErr w:type="spellStart"/>
      <w:r w:rsidRPr="00C05C11">
        <w:rPr>
          <w:rFonts w:ascii="Times New Roman" w:eastAsia="Times New Roman" w:hAnsi="Times New Roman" w:cs="Times New Roman"/>
          <w:lang w:val="lt-LT"/>
        </w:rPr>
        <w:t>Anafranil</w:t>
      </w:r>
      <w:proofErr w:type="spellEnd"/>
      <w:r w:rsidRPr="00C05C11">
        <w:rPr>
          <w:rFonts w:ascii="Times New Roman" w:eastAsia="Times New Roman" w:hAnsi="Times New Roman" w:cs="Times New Roman"/>
          <w:lang w:val="lt-LT"/>
        </w:rPr>
        <w:t xml:space="preserve"> galima vartoti valgant arba nevalgant.</w:t>
      </w:r>
    </w:p>
    <w:p w:rsidR="00D278E7" w:rsidRPr="00C05C11" w:rsidRDefault="00D278E7" w:rsidP="00D278E7">
      <w:pPr>
        <w:spacing w:after="0" w:line="240" w:lineRule="auto"/>
        <w:rPr>
          <w:rFonts w:ascii="Times New Roman" w:eastAsia="Times New Roman" w:hAnsi="Times New Roman" w:cs="Times New Roman"/>
          <w:lang w:val="lt-LT"/>
        </w:rPr>
      </w:pPr>
    </w:p>
    <w:p w:rsidR="00D278E7" w:rsidRPr="00C05C11" w:rsidRDefault="00D278E7" w:rsidP="00D278E7">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 xml:space="preserve">Jeigu manote, kad </w:t>
      </w:r>
      <w:proofErr w:type="spellStart"/>
      <w:r w:rsidRPr="00C05C11">
        <w:rPr>
          <w:rFonts w:ascii="Times New Roman" w:eastAsia="Times New Roman" w:hAnsi="Times New Roman" w:cs="Times New Roman"/>
          <w:lang w:val="lt-LT"/>
        </w:rPr>
        <w:t>Anafranil</w:t>
      </w:r>
      <w:proofErr w:type="spellEnd"/>
      <w:r w:rsidRPr="00C05C11">
        <w:rPr>
          <w:rFonts w:ascii="Times New Roman" w:eastAsia="Times New Roman" w:hAnsi="Times New Roman" w:cs="Times New Roman"/>
          <w:lang w:val="lt-LT"/>
        </w:rPr>
        <w:t xml:space="preserve"> veikia per stipriai arba per silpnai, kreipkitės į gydytoją arba vaistininką. </w:t>
      </w:r>
    </w:p>
    <w:p w:rsidR="00D278E7" w:rsidRPr="00C05C11" w:rsidRDefault="00D278E7" w:rsidP="00D278E7">
      <w:pPr>
        <w:spacing w:after="0" w:line="240" w:lineRule="auto"/>
        <w:rPr>
          <w:rFonts w:ascii="Times New Roman" w:eastAsia="Times New Roman" w:hAnsi="Times New Roman" w:cs="Times New Roman"/>
          <w:lang w:val="lt-LT"/>
        </w:rPr>
      </w:pPr>
    </w:p>
    <w:p w:rsidR="00D278E7" w:rsidRPr="00C05C11" w:rsidRDefault="00D278E7" w:rsidP="00D278E7">
      <w:pPr>
        <w:spacing w:after="0" w:line="240" w:lineRule="auto"/>
        <w:ind w:left="567" w:hanging="567"/>
        <w:rPr>
          <w:rFonts w:ascii="Times New Roman" w:eastAsia="Times New Roman" w:hAnsi="Times New Roman" w:cs="Times New Roman"/>
          <w:b/>
          <w:lang w:val="lt-LT"/>
        </w:rPr>
      </w:pPr>
      <w:r w:rsidRPr="00C05C11">
        <w:rPr>
          <w:rFonts w:ascii="Times New Roman" w:eastAsia="Times New Roman" w:hAnsi="Times New Roman" w:cs="Times New Roman"/>
          <w:b/>
          <w:lang w:val="lt-LT"/>
        </w:rPr>
        <w:t>Nustojus vartoti</w:t>
      </w:r>
      <w:smartTag w:uri="schemas-tilde-lt/tildestengine" w:element="templates">
        <w:smartTagPr>
          <w:attr w:name="text" w:val="pokyčiai"/>
          <w:attr w:name="id" w:val="-1"/>
          <w:attr w:name="baseform" w:val="pokyt|is"/>
        </w:smartTagPr>
        <w:r w:rsidRPr="00C05C11" w:rsidDel="00F0731D">
          <w:rPr>
            <w:rFonts w:ascii="Times New Roman" w:eastAsia="Times New Roman" w:hAnsi="Times New Roman" w:cs="Times New Roman"/>
            <w:b/>
            <w:lang w:val="lt-LT"/>
          </w:rPr>
          <w:t xml:space="preserve"> </w:t>
        </w:r>
      </w:smartTag>
      <w:proofErr w:type="spellStart"/>
      <w:r w:rsidRPr="00C05C11">
        <w:rPr>
          <w:rFonts w:ascii="Times New Roman" w:eastAsia="Times New Roman" w:hAnsi="Times New Roman" w:cs="Times New Roman"/>
          <w:b/>
          <w:lang w:val="lt-LT"/>
        </w:rPr>
        <w:t>Anafranil</w:t>
      </w:r>
      <w:proofErr w:type="spellEnd"/>
    </w:p>
    <w:p w:rsidR="00D278E7" w:rsidRPr="00C05C11" w:rsidRDefault="00D278E7" w:rsidP="00D278E7">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 xml:space="preserve">Depresija, </w:t>
      </w:r>
      <w:proofErr w:type="spellStart"/>
      <w:r w:rsidRPr="00C05C11">
        <w:rPr>
          <w:rFonts w:ascii="Times New Roman" w:eastAsia="Times New Roman" w:hAnsi="Times New Roman" w:cs="Times New Roman"/>
          <w:lang w:val="lt-LT"/>
        </w:rPr>
        <w:t>obsesinis-kompulsinis</w:t>
      </w:r>
      <w:proofErr w:type="spellEnd"/>
      <w:r w:rsidRPr="00C05C11">
        <w:rPr>
          <w:rFonts w:ascii="Times New Roman" w:eastAsia="Times New Roman" w:hAnsi="Times New Roman" w:cs="Times New Roman"/>
          <w:lang w:val="lt-LT"/>
        </w:rPr>
        <w:t xml:space="preserve"> sutrikimas ir lėtinis nerimas </w:t>
      </w:r>
      <w:proofErr w:type="spellStart"/>
      <w:r w:rsidRPr="00C05C11">
        <w:rPr>
          <w:rFonts w:ascii="Times New Roman" w:eastAsia="Times New Roman" w:hAnsi="Times New Roman" w:cs="Times New Roman"/>
          <w:lang w:val="lt-LT"/>
        </w:rPr>
        <w:t>Anafranil</w:t>
      </w:r>
      <w:proofErr w:type="spellEnd"/>
      <w:r w:rsidRPr="00C05C11">
        <w:rPr>
          <w:rFonts w:ascii="Times New Roman" w:eastAsia="Times New Roman" w:hAnsi="Times New Roman" w:cs="Times New Roman"/>
          <w:lang w:val="lt-LT"/>
        </w:rPr>
        <w:t xml:space="preserve"> gydoma ilgai. Nepasitarę su gydytoju, nekeiskite ir nenutraukite gydymo. Baigiant gydymą, gydytojas gali laipsniškai mažinti dozę. Taip daroma tam, kad nepablogėtų Jūsų būklė ir sumažėtų vaisto nutraukimo požymių (galvos skausmo, pykinimo, bendro diskomforto) rizika.</w:t>
      </w:r>
    </w:p>
    <w:p w:rsidR="00D278E7" w:rsidRPr="00C05C11" w:rsidRDefault="00D278E7" w:rsidP="00D278E7">
      <w:pPr>
        <w:spacing w:after="0" w:line="240" w:lineRule="auto"/>
        <w:rPr>
          <w:rFonts w:ascii="Times New Roman" w:eastAsia="Times New Roman" w:hAnsi="Times New Roman" w:cs="Times New Roman"/>
          <w:lang w:val="lt-LT"/>
        </w:rPr>
      </w:pPr>
    </w:p>
    <w:p w:rsidR="00D278E7" w:rsidRPr="00C05C11" w:rsidRDefault="00D278E7" w:rsidP="00D278E7">
      <w:pPr>
        <w:spacing w:after="0" w:line="240" w:lineRule="auto"/>
        <w:ind w:left="567" w:hanging="567"/>
        <w:rPr>
          <w:rFonts w:ascii="Times New Roman" w:eastAsia="Times New Roman" w:hAnsi="Times New Roman" w:cs="Times New Roman"/>
          <w:b/>
          <w:lang w:val="lt-LT"/>
        </w:rPr>
      </w:pPr>
      <w:r w:rsidRPr="00C05C11">
        <w:rPr>
          <w:rFonts w:ascii="Times New Roman" w:eastAsia="Times New Roman" w:hAnsi="Times New Roman" w:cs="Times New Roman"/>
          <w:b/>
          <w:lang w:val="lt-LT"/>
        </w:rPr>
        <w:t xml:space="preserve">Pamiršus pavartoti </w:t>
      </w:r>
      <w:proofErr w:type="spellStart"/>
      <w:r w:rsidRPr="00C05C11">
        <w:rPr>
          <w:rFonts w:ascii="Times New Roman" w:eastAsia="Times New Roman" w:hAnsi="Times New Roman" w:cs="Times New Roman"/>
          <w:b/>
          <w:lang w:val="lt-LT"/>
        </w:rPr>
        <w:t>Anafranil</w:t>
      </w:r>
      <w:proofErr w:type="spellEnd"/>
    </w:p>
    <w:p w:rsidR="00D278E7" w:rsidRPr="00C05C11" w:rsidRDefault="00D278E7" w:rsidP="00D278E7">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 xml:space="preserve">Pamirštą išgerti </w:t>
      </w:r>
      <w:proofErr w:type="spellStart"/>
      <w:r w:rsidRPr="00C05C11">
        <w:rPr>
          <w:rFonts w:ascii="Times New Roman" w:eastAsia="Times New Roman" w:hAnsi="Times New Roman" w:cs="Times New Roman"/>
          <w:lang w:val="lt-LT"/>
        </w:rPr>
        <w:t>Anafranil</w:t>
      </w:r>
      <w:proofErr w:type="spellEnd"/>
      <w:r w:rsidRPr="00C05C11">
        <w:rPr>
          <w:rFonts w:ascii="Times New Roman" w:eastAsia="Times New Roman" w:hAnsi="Times New Roman" w:cs="Times New Roman"/>
          <w:lang w:val="lt-LT"/>
        </w:rPr>
        <w:t xml:space="preserve"> dozę išgerkite iš karto prisiminę, toliau vaistą vartokite įprastai. Jei jau laikas gerti kitą dozę, praleistos dozės nevartokite, toliau vaistą vartokite įprastai. Jei iškilo klausimų, klauskite gydytojo.</w:t>
      </w:r>
    </w:p>
    <w:p w:rsidR="00D278E7" w:rsidRPr="00C05C11" w:rsidRDefault="00D278E7" w:rsidP="00D278E7">
      <w:pPr>
        <w:spacing w:after="0" w:line="240" w:lineRule="auto"/>
        <w:rPr>
          <w:rFonts w:ascii="Times New Roman" w:eastAsia="Times New Roman" w:hAnsi="Times New Roman" w:cs="Times New Roman"/>
          <w:lang w:val="lt-LT"/>
        </w:rPr>
      </w:pPr>
    </w:p>
    <w:p w:rsidR="00D278E7" w:rsidRPr="00C05C11" w:rsidRDefault="00D278E7" w:rsidP="00D278E7">
      <w:pPr>
        <w:spacing w:after="0" w:line="240" w:lineRule="auto"/>
        <w:ind w:left="567" w:hanging="567"/>
        <w:rPr>
          <w:rFonts w:ascii="Times New Roman" w:eastAsia="Times New Roman" w:hAnsi="Times New Roman" w:cs="Times New Roman"/>
          <w:b/>
          <w:lang w:val="lt-LT"/>
        </w:rPr>
      </w:pPr>
      <w:r w:rsidRPr="00C05C11">
        <w:rPr>
          <w:rFonts w:ascii="Times New Roman" w:eastAsia="Times New Roman" w:hAnsi="Times New Roman" w:cs="Times New Roman"/>
          <w:b/>
          <w:lang w:val="lt-LT"/>
        </w:rPr>
        <w:t xml:space="preserve">Ką daryti pavartojus per didelę </w:t>
      </w:r>
      <w:proofErr w:type="spellStart"/>
      <w:r w:rsidRPr="00C05C11">
        <w:rPr>
          <w:rFonts w:ascii="Times New Roman" w:eastAsia="Times New Roman" w:hAnsi="Times New Roman" w:cs="Times New Roman"/>
          <w:b/>
          <w:lang w:val="lt-LT"/>
        </w:rPr>
        <w:t>Anafranil</w:t>
      </w:r>
      <w:proofErr w:type="spellEnd"/>
      <w:r w:rsidRPr="00C05C11">
        <w:rPr>
          <w:rFonts w:ascii="Times New Roman" w:eastAsia="Times New Roman" w:hAnsi="Times New Roman" w:cs="Times New Roman"/>
          <w:b/>
          <w:lang w:val="lt-LT"/>
        </w:rPr>
        <w:t xml:space="preserve"> dozę</w:t>
      </w:r>
    </w:p>
    <w:p w:rsidR="00D278E7" w:rsidRPr="00C05C11" w:rsidRDefault="00D278E7" w:rsidP="00D278E7">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 xml:space="preserve">Jei atsitiktinai išgėrėte per daug </w:t>
      </w:r>
      <w:proofErr w:type="spellStart"/>
      <w:r w:rsidRPr="00C05C11">
        <w:rPr>
          <w:rFonts w:ascii="Times New Roman" w:eastAsia="Times New Roman" w:hAnsi="Times New Roman" w:cs="Times New Roman"/>
          <w:lang w:val="lt-LT"/>
        </w:rPr>
        <w:t>Anafranil</w:t>
      </w:r>
      <w:proofErr w:type="spellEnd"/>
      <w:r w:rsidRPr="00C05C11">
        <w:rPr>
          <w:rFonts w:ascii="Times New Roman" w:eastAsia="Times New Roman" w:hAnsi="Times New Roman" w:cs="Times New Roman"/>
          <w:lang w:val="lt-LT"/>
        </w:rPr>
        <w:t xml:space="preserve">, </w:t>
      </w:r>
      <w:r w:rsidRPr="00C05C11">
        <w:rPr>
          <w:rFonts w:ascii="Times New Roman" w:eastAsia="Times New Roman" w:hAnsi="Times New Roman" w:cs="Times New Roman"/>
          <w:b/>
          <w:lang w:val="lt-LT"/>
        </w:rPr>
        <w:t>nedelsdami</w:t>
      </w:r>
      <w:r w:rsidRPr="00C05C11">
        <w:rPr>
          <w:rFonts w:ascii="Times New Roman" w:eastAsia="Times New Roman" w:hAnsi="Times New Roman" w:cs="Times New Roman"/>
          <w:lang w:val="lt-LT"/>
        </w:rPr>
        <w:t xml:space="preserve"> kreipkitės į gydytoją. Jums gali prireikti medicininės pagalbos.</w:t>
      </w:r>
    </w:p>
    <w:p w:rsidR="00D278E7" w:rsidRPr="00C05C11" w:rsidRDefault="00D278E7" w:rsidP="00D278E7">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Perdozavus vaisto, per kelias valandas pasireiškia šie simptomai: ryškus mieguistumas, sumažėjęs dėmesingumas, greita, lėta ar nereguliari širdies veikla, neramumas ir sujaudinimas, sutrikusi raumenų koordinacija ir raumenų sąstingis, dusulys, traukuliai, vėmimas ar karščiavimas.</w:t>
      </w:r>
    </w:p>
    <w:p w:rsidR="00D278E7" w:rsidRPr="00C05C11" w:rsidRDefault="00D278E7" w:rsidP="00D278E7">
      <w:pPr>
        <w:spacing w:after="0" w:line="240" w:lineRule="auto"/>
        <w:ind w:left="567" w:hanging="567"/>
        <w:rPr>
          <w:rFonts w:ascii="Times New Roman" w:eastAsia="Times New Roman" w:hAnsi="Times New Roman" w:cs="Times New Roman"/>
          <w:lang w:val="lt-LT"/>
        </w:rPr>
      </w:pPr>
    </w:p>
    <w:p w:rsidR="00D278E7" w:rsidRPr="00C05C11" w:rsidRDefault="00D278E7" w:rsidP="00D278E7">
      <w:pPr>
        <w:spacing w:after="0" w:line="240" w:lineRule="auto"/>
        <w:ind w:left="567" w:hanging="567"/>
        <w:rPr>
          <w:rFonts w:ascii="Times New Roman" w:eastAsia="Times New Roman" w:hAnsi="Times New Roman" w:cs="Times New Roman"/>
          <w:lang w:val="lt-LT"/>
        </w:rPr>
      </w:pPr>
    </w:p>
    <w:p w:rsidR="00D278E7" w:rsidRPr="00C05C11" w:rsidRDefault="00D278E7" w:rsidP="00D278E7">
      <w:pPr>
        <w:numPr>
          <w:ilvl w:val="12"/>
          <w:numId w:val="0"/>
        </w:numPr>
        <w:spacing w:after="0" w:line="240" w:lineRule="auto"/>
        <w:ind w:left="567" w:hanging="567"/>
        <w:rPr>
          <w:rFonts w:ascii="Times New Roman" w:eastAsia="Times New Roman" w:hAnsi="Times New Roman" w:cs="Times New Roman"/>
          <w:b/>
          <w:caps/>
          <w:lang w:val="lt-LT"/>
        </w:rPr>
      </w:pPr>
      <w:r w:rsidRPr="00C05C11">
        <w:rPr>
          <w:rFonts w:ascii="Times New Roman" w:eastAsia="Times New Roman" w:hAnsi="Times New Roman" w:cs="Times New Roman"/>
          <w:b/>
          <w:caps/>
          <w:lang w:val="lt-LT"/>
        </w:rPr>
        <w:t>4.</w:t>
      </w:r>
      <w:r w:rsidRPr="00C05C11">
        <w:rPr>
          <w:rFonts w:ascii="Times New Roman" w:eastAsia="Times New Roman" w:hAnsi="Times New Roman" w:cs="Times New Roman"/>
          <w:b/>
          <w:caps/>
          <w:lang w:val="lt-LT"/>
        </w:rPr>
        <w:tab/>
      </w:r>
      <w:r w:rsidRPr="00C05C11">
        <w:rPr>
          <w:rFonts w:ascii="Times New Roman" w:eastAsia="Times New Roman" w:hAnsi="Times New Roman" w:cs="Times New Roman"/>
          <w:b/>
          <w:lang w:val="lt-LT"/>
        </w:rPr>
        <w:t>Galimas šalutinis poveikis</w:t>
      </w:r>
    </w:p>
    <w:p w:rsidR="00D278E7" w:rsidRPr="00C05C11" w:rsidRDefault="00D278E7" w:rsidP="00D278E7">
      <w:pPr>
        <w:spacing w:after="0" w:line="240" w:lineRule="auto"/>
        <w:ind w:left="567" w:hanging="567"/>
        <w:rPr>
          <w:rFonts w:ascii="Times New Roman" w:eastAsia="Times New Roman" w:hAnsi="Times New Roman" w:cs="Times New Roman"/>
          <w:lang w:val="lt-LT"/>
        </w:rPr>
      </w:pPr>
    </w:p>
    <w:p w:rsidR="00D278E7" w:rsidRPr="00C05C11" w:rsidRDefault="00D278E7" w:rsidP="00D278E7">
      <w:pPr>
        <w:spacing w:after="0" w:line="240" w:lineRule="auto"/>
        <w:rPr>
          <w:rFonts w:ascii="Times New Roman" w:eastAsia="Times New Roman" w:hAnsi="Times New Roman" w:cs="Times New Roman"/>
          <w:bCs/>
          <w:lang w:val="lt-LT"/>
        </w:rPr>
      </w:pPr>
      <w:r w:rsidRPr="00C05C11">
        <w:rPr>
          <w:rFonts w:ascii="Times New Roman" w:eastAsia="Times New Roman" w:hAnsi="Times New Roman" w:cs="Times New Roman"/>
          <w:bCs/>
          <w:lang w:val="lt-LT"/>
        </w:rPr>
        <w:t>Šis vaistas, kaip ir visi kiti, gali sukelti šalutinį poveikį, nors jis pasireiškia ne visiems žmonėms.</w:t>
      </w:r>
    </w:p>
    <w:p w:rsidR="00D278E7" w:rsidRPr="00C05C11" w:rsidRDefault="00D278E7" w:rsidP="00D278E7">
      <w:pPr>
        <w:spacing w:after="0" w:line="240" w:lineRule="auto"/>
        <w:rPr>
          <w:rFonts w:ascii="Times New Roman" w:eastAsia="Times New Roman" w:hAnsi="Times New Roman" w:cs="Times New Roman"/>
          <w:bCs/>
          <w:lang w:val="lt-LT"/>
        </w:rPr>
      </w:pPr>
      <w:r w:rsidRPr="00C05C11">
        <w:rPr>
          <w:rFonts w:ascii="Times New Roman" w:eastAsia="Times New Roman" w:hAnsi="Times New Roman" w:cs="Times New Roman"/>
          <w:bCs/>
          <w:lang w:val="lt-LT"/>
        </w:rPr>
        <w:t xml:space="preserve">Dažniausiai dėl jo nereikia kreiptis į gydytoją, nes jis išnyksta toliau gydantis, kai organizmas pripranta prie vaisto. Jei šalutinis poveikis neišnyksta ar Jus vargina, kreipkitės į gydytoją. </w:t>
      </w:r>
    </w:p>
    <w:p w:rsidR="00D278E7" w:rsidRPr="00C05C11" w:rsidRDefault="00D278E7" w:rsidP="00D278E7">
      <w:pPr>
        <w:spacing w:after="0" w:line="240" w:lineRule="auto"/>
        <w:rPr>
          <w:rFonts w:ascii="Times New Roman" w:eastAsia="Times New Roman" w:hAnsi="Times New Roman" w:cs="Times New Roman"/>
          <w:bCs/>
          <w:lang w:val="lt-LT"/>
        </w:rPr>
      </w:pPr>
    </w:p>
    <w:p w:rsidR="00D278E7" w:rsidRPr="00C05C11" w:rsidRDefault="00D278E7" w:rsidP="00D278E7">
      <w:pPr>
        <w:spacing w:after="0" w:line="240" w:lineRule="auto"/>
        <w:rPr>
          <w:rFonts w:ascii="Times New Roman" w:eastAsia="Times New Roman" w:hAnsi="Times New Roman" w:cs="Times New Roman"/>
          <w:bCs/>
          <w:i/>
          <w:lang w:val="lt-LT"/>
        </w:rPr>
      </w:pPr>
      <w:r w:rsidRPr="00C05C11">
        <w:rPr>
          <w:rFonts w:ascii="Times New Roman" w:eastAsia="Times New Roman" w:hAnsi="Times New Roman" w:cs="Times New Roman"/>
          <w:bCs/>
          <w:i/>
          <w:lang w:val="lt-LT"/>
        </w:rPr>
        <w:t>Sunkus šalutinis poveikis</w:t>
      </w:r>
    </w:p>
    <w:p w:rsidR="00D278E7" w:rsidRPr="00C05C11" w:rsidRDefault="00D278E7" w:rsidP="00D278E7">
      <w:pPr>
        <w:spacing w:after="0" w:line="240" w:lineRule="auto"/>
        <w:rPr>
          <w:rFonts w:ascii="Times New Roman" w:eastAsia="Times New Roman" w:hAnsi="Times New Roman" w:cs="Times New Roman"/>
          <w:b/>
          <w:lang w:val="lt-LT"/>
        </w:rPr>
      </w:pPr>
    </w:p>
    <w:p w:rsidR="00D278E7" w:rsidRDefault="00D278E7" w:rsidP="00D278E7">
      <w:pPr>
        <w:spacing w:after="0" w:line="240" w:lineRule="auto"/>
        <w:rPr>
          <w:rFonts w:ascii="Times New Roman" w:eastAsia="Times New Roman" w:hAnsi="Times New Roman" w:cs="Times New Roman"/>
          <w:bCs/>
          <w:lang w:val="lt-LT"/>
        </w:rPr>
      </w:pPr>
      <w:r w:rsidRPr="00C05C11">
        <w:rPr>
          <w:rFonts w:ascii="Times New Roman" w:eastAsia="Times New Roman" w:hAnsi="Times New Roman" w:cs="Times New Roman"/>
          <w:lang w:val="lt-LT"/>
        </w:rPr>
        <w:t xml:space="preserve">Neegzistuojančių daiktų matymas ar girdėjimas, nervų sistemos sutrikimas, kuriam būdingas raumenų sustingimas, didelė kūno temperatūra ir sąmonės sutrikimas, gelta, </w:t>
      </w:r>
      <w:r w:rsidRPr="00C05C11">
        <w:rPr>
          <w:rFonts w:ascii="Times New Roman" w:eastAsia="Times New Roman" w:hAnsi="Times New Roman" w:cs="Times New Roman"/>
          <w:bCs/>
          <w:lang w:val="lt-LT"/>
        </w:rPr>
        <w:t xml:space="preserve">odos reakcijos (niežulys ar paraudimas), </w:t>
      </w:r>
      <w:r w:rsidRPr="00C05C11">
        <w:rPr>
          <w:rFonts w:ascii="Times New Roman" w:eastAsia="Times New Roman" w:hAnsi="Times New Roman" w:cs="Times New Roman"/>
          <w:lang w:val="lt-LT"/>
        </w:rPr>
        <w:t xml:space="preserve">dažnos infekcijos su </w:t>
      </w:r>
      <w:r w:rsidRPr="00C05C11">
        <w:rPr>
          <w:rFonts w:ascii="Times New Roman" w:eastAsia="Times New Roman" w:hAnsi="Times New Roman" w:cs="Times New Roman"/>
          <w:bCs/>
          <w:lang w:val="lt-LT"/>
        </w:rPr>
        <w:t xml:space="preserve">karščiavimu ir gerklės skausmu </w:t>
      </w:r>
      <w:r w:rsidRPr="00C05C11">
        <w:rPr>
          <w:rFonts w:ascii="Times New Roman" w:eastAsia="Times New Roman" w:hAnsi="Times New Roman" w:cs="Times New Roman"/>
          <w:lang w:val="lt-LT"/>
        </w:rPr>
        <w:t>(dėl sumažėjusio baltųjų kraujo ląstelių kiekio), alerginės reakcijos kartu su kosuliu ir kvėpavimo pasunkėjimu arba be jų, judesių koordinacijos sutrikimas, akispūdžio padidėjimas, stiprus pilvo skausmas, sunkus apetito netekimas, staigus raumenų susitraukimas,</w:t>
      </w:r>
      <w:r w:rsidRPr="00C05C11">
        <w:rPr>
          <w:rFonts w:ascii="Times New Roman" w:eastAsia="Times New Roman" w:hAnsi="Times New Roman" w:cs="Times New Roman"/>
          <w:bCs/>
          <w:lang w:val="lt-LT"/>
        </w:rPr>
        <w:t xml:space="preserve"> raumenų silpnumas ar sąstingis, raumenų spazmai, </w:t>
      </w:r>
      <w:proofErr w:type="spellStart"/>
      <w:r w:rsidRPr="00C05C11">
        <w:rPr>
          <w:rFonts w:ascii="Times New Roman" w:eastAsia="Times New Roman" w:hAnsi="Times New Roman" w:cs="Times New Roman"/>
          <w:bCs/>
          <w:lang w:val="lt-LT"/>
        </w:rPr>
        <w:t>šlapinimosi</w:t>
      </w:r>
      <w:proofErr w:type="spellEnd"/>
      <w:r w:rsidRPr="00C05C11">
        <w:rPr>
          <w:rFonts w:ascii="Times New Roman" w:eastAsia="Times New Roman" w:hAnsi="Times New Roman" w:cs="Times New Roman"/>
          <w:bCs/>
          <w:lang w:val="lt-LT"/>
        </w:rPr>
        <w:t xml:space="preserve"> pasunkėjimas, greitas ar nereguliarus širdies plakimas („šuoliavimas“ ar tuksėjimas), kalbos pasunkėjimas, sumišimas, </w:t>
      </w:r>
      <w:proofErr w:type="spellStart"/>
      <w:r w:rsidRPr="00C05C11">
        <w:rPr>
          <w:rFonts w:ascii="Times New Roman" w:eastAsia="Times New Roman" w:hAnsi="Times New Roman" w:cs="Times New Roman"/>
          <w:bCs/>
          <w:lang w:val="lt-LT"/>
        </w:rPr>
        <w:t>delyras</w:t>
      </w:r>
      <w:proofErr w:type="spellEnd"/>
      <w:r w:rsidRPr="00C05C11">
        <w:rPr>
          <w:rFonts w:ascii="Times New Roman" w:eastAsia="Times New Roman" w:hAnsi="Times New Roman" w:cs="Times New Roman"/>
          <w:bCs/>
          <w:lang w:val="lt-LT"/>
        </w:rPr>
        <w:t>, haliucinacijos, traukuliai.</w:t>
      </w:r>
    </w:p>
    <w:p w:rsidR="00D278E7" w:rsidRPr="00C05C11" w:rsidRDefault="00D278E7" w:rsidP="00D278E7">
      <w:pPr>
        <w:spacing w:after="0" w:line="240" w:lineRule="auto"/>
        <w:rPr>
          <w:rFonts w:ascii="Times New Roman" w:eastAsia="Times New Roman" w:hAnsi="Times New Roman" w:cs="Times New Roman"/>
          <w:bCs/>
          <w:lang w:val="lt-LT"/>
        </w:rPr>
      </w:pPr>
    </w:p>
    <w:p w:rsidR="00D278E7" w:rsidRPr="00C05C11" w:rsidRDefault="00D278E7" w:rsidP="00D278E7">
      <w:pPr>
        <w:spacing w:after="0" w:line="240" w:lineRule="auto"/>
        <w:rPr>
          <w:rFonts w:ascii="Times New Roman" w:eastAsia="Times New Roman" w:hAnsi="Times New Roman" w:cs="Times New Roman"/>
          <w:bCs/>
          <w:u w:val="single"/>
          <w:lang w:val="lt-LT"/>
        </w:rPr>
      </w:pPr>
      <w:r w:rsidRPr="00C05C11">
        <w:rPr>
          <w:rFonts w:ascii="Times New Roman" w:eastAsia="Times New Roman" w:hAnsi="Times New Roman" w:cs="Times New Roman"/>
          <w:bCs/>
          <w:u w:val="single"/>
          <w:lang w:val="lt-LT"/>
        </w:rPr>
        <w:t>Jeigu atsiranda toks poveikis, nedelsdamas kreipkitės į gydytoją.</w:t>
      </w:r>
    </w:p>
    <w:p w:rsidR="00D278E7" w:rsidRPr="00C05C11" w:rsidRDefault="00D278E7" w:rsidP="00D278E7">
      <w:pPr>
        <w:spacing w:after="0" w:line="240" w:lineRule="auto"/>
        <w:rPr>
          <w:rFonts w:ascii="Times New Roman" w:eastAsia="Times New Roman" w:hAnsi="Times New Roman" w:cs="Times New Roman"/>
          <w:bCs/>
          <w:lang w:val="lt-LT"/>
        </w:rPr>
      </w:pPr>
    </w:p>
    <w:p w:rsidR="00D278E7" w:rsidRPr="00C05C11" w:rsidRDefault="00D278E7" w:rsidP="00D278E7">
      <w:pPr>
        <w:spacing w:after="0" w:line="240" w:lineRule="auto"/>
        <w:rPr>
          <w:rFonts w:ascii="Times New Roman" w:eastAsia="Times New Roman" w:hAnsi="Times New Roman" w:cs="Times New Roman"/>
          <w:bCs/>
          <w:lang w:val="lt-LT"/>
        </w:rPr>
      </w:pPr>
      <w:r w:rsidRPr="000730B5">
        <w:rPr>
          <w:rFonts w:ascii="Times New Roman" w:eastAsia="Times New Roman" w:hAnsi="Times New Roman" w:cs="Times New Roman"/>
          <w:b/>
          <w:bCs/>
          <w:noProof/>
          <w:snapToGrid w:val="0"/>
          <w:lang w:val="lt-LT"/>
        </w:rPr>
        <w:t>Labai dažni šalutinio poveikio reiškiniai (gali pasireikšti ne rečiau kaip 1 iš 10 asmenų):</w:t>
      </w:r>
    </w:p>
    <w:p w:rsidR="00D278E7" w:rsidRPr="00C05C11" w:rsidRDefault="00D278E7" w:rsidP="00D278E7">
      <w:pPr>
        <w:spacing w:after="0" w:line="240" w:lineRule="auto"/>
        <w:rPr>
          <w:rFonts w:ascii="Times New Roman" w:eastAsia="Times New Roman" w:hAnsi="Times New Roman" w:cs="Times New Roman"/>
          <w:bCs/>
          <w:lang w:val="lt-LT"/>
        </w:rPr>
      </w:pPr>
      <w:r w:rsidRPr="00C05C11">
        <w:rPr>
          <w:rFonts w:ascii="Times New Roman" w:eastAsia="Times New Roman" w:hAnsi="Times New Roman" w:cs="Times New Roman"/>
          <w:bCs/>
          <w:lang w:val="lt-LT"/>
        </w:rPr>
        <w:t xml:space="preserve">Apsnūdimas, nuovargis, galvos svaigimas, </w:t>
      </w:r>
      <w:proofErr w:type="spellStart"/>
      <w:r w:rsidRPr="00C05C11">
        <w:rPr>
          <w:rFonts w:ascii="Times New Roman" w:eastAsia="Times New Roman" w:hAnsi="Times New Roman" w:cs="Times New Roman"/>
          <w:bCs/>
          <w:lang w:val="lt-LT"/>
        </w:rPr>
        <w:t>nenustygstamumas</w:t>
      </w:r>
      <w:proofErr w:type="spellEnd"/>
      <w:r w:rsidRPr="00C05C11">
        <w:rPr>
          <w:rFonts w:ascii="Times New Roman" w:eastAsia="Times New Roman" w:hAnsi="Times New Roman" w:cs="Times New Roman"/>
          <w:bCs/>
          <w:lang w:val="lt-LT"/>
        </w:rPr>
        <w:t xml:space="preserve">, apetito padidėjimas, burnos džiūvimas, vidurių užkietėjimas, neryškus matomas vaizdas, drebulys, galvos skausmas, pykinimas, prakaitavimas, </w:t>
      </w:r>
      <w:r w:rsidRPr="00C05C11">
        <w:rPr>
          <w:rFonts w:ascii="Times New Roman" w:eastAsia="Times New Roman" w:hAnsi="Times New Roman" w:cs="Times New Roman"/>
          <w:lang w:val="lt-LT"/>
        </w:rPr>
        <w:t>kūno svorio padidėjimas ir lytinės veiklos sutrikimas</w:t>
      </w:r>
      <w:r w:rsidRPr="00C05C11">
        <w:rPr>
          <w:rFonts w:ascii="Times New Roman" w:eastAsia="Times New Roman" w:hAnsi="Times New Roman" w:cs="Times New Roman"/>
          <w:bCs/>
          <w:lang w:val="lt-LT"/>
        </w:rPr>
        <w:t xml:space="preserve">. Gydymo pradžioje </w:t>
      </w:r>
      <w:proofErr w:type="spellStart"/>
      <w:r w:rsidRPr="00C05C11">
        <w:rPr>
          <w:rFonts w:ascii="Times New Roman" w:eastAsia="Times New Roman" w:hAnsi="Times New Roman" w:cs="Times New Roman"/>
          <w:bCs/>
          <w:lang w:val="lt-LT"/>
        </w:rPr>
        <w:t>Anafranil</w:t>
      </w:r>
      <w:proofErr w:type="spellEnd"/>
      <w:r w:rsidRPr="00C05C11">
        <w:rPr>
          <w:rFonts w:ascii="Times New Roman" w:eastAsia="Times New Roman" w:hAnsi="Times New Roman" w:cs="Times New Roman"/>
          <w:bCs/>
          <w:lang w:val="lt-LT"/>
        </w:rPr>
        <w:t xml:space="preserve"> gali sustiprinti nerimą, tačiau paprastai toks poveikis išnyksta per dvi savaites.</w:t>
      </w:r>
    </w:p>
    <w:p w:rsidR="00D278E7" w:rsidRPr="00C05C11" w:rsidRDefault="00D278E7" w:rsidP="00D278E7">
      <w:pPr>
        <w:spacing w:after="0" w:line="240" w:lineRule="auto"/>
        <w:rPr>
          <w:rFonts w:ascii="Times New Roman" w:eastAsia="Times New Roman" w:hAnsi="Times New Roman" w:cs="Times New Roman"/>
          <w:bCs/>
          <w:lang w:val="lt-LT"/>
        </w:rPr>
      </w:pPr>
    </w:p>
    <w:p w:rsidR="00D278E7" w:rsidRPr="00C05C11" w:rsidRDefault="00D278E7" w:rsidP="00D278E7">
      <w:pPr>
        <w:spacing w:after="0" w:line="240" w:lineRule="auto"/>
        <w:rPr>
          <w:rFonts w:ascii="Times New Roman" w:eastAsia="Times New Roman" w:hAnsi="Times New Roman" w:cs="Times New Roman"/>
          <w:bCs/>
          <w:lang w:val="lt-LT"/>
        </w:rPr>
      </w:pPr>
      <w:r w:rsidRPr="00C05C11">
        <w:rPr>
          <w:rFonts w:ascii="Times New Roman" w:eastAsia="Times New Roman" w:hAnsi="Times New Roman" w:cs="Times New Roman"/>
          <w:bCs/>
          <w:lang w:val="lt-LT"/>
        </w:rPr>
        <w:t>Jei bet kuris paminėtas poveikis tampa sunkus, kreipkitės į gydytoją.</w:t>
      </w:r>
    </w:p>
    <w:p w:rsidR="00D278E7" w:rsidRPr="00C05C11" w:rsidRDefault="00D278E7" w:rsidP="00D278E7">
      <w:pPr>
        <w:spacing w:after="0" w:line="240" w:lineRule="auto"/>
        <w:rPr>
          <w:rFonts w:ascii="Times New Roman" w:eastAsia="Times New Roman" w:hAnsi="Times New Roman" w:cs="Times New Roman"/>
          <w:bCs/>
          <w:lang w:val="lt-LT"/>
        </w:rPr>
      </w:pPr>
    </w:p>
    <w:p w:rsidR="00D278E7" w:rsidRPr="00C05C11" w:rsidRDefault="00D278E7" w:rsidP="00D278E7">
      <w:pPr>
        <w:spacing w:after="0" w:line="240" w:lineRule="auto"/>
        <w:rPr>
          <w:rFonts w:ascii="Times New Roman" w:eastAsia="Times New Roman" w:hAnsi="Times New Roman" w:cs="Times New Roman"/>
          <w:bCs/>
          <w:i/>
          <w:lang w:val="lt-LT"/>
        </w:rPr>
      </w:pPr>
      <w:r w:rsidRPr="000730B5">
        <w:rPr>
          <w:rFonts w:ascii="Times New Roman" w:eastAsia="Times New Roman" w:hAnsi="Times New Roman" w:cs="Times New Roman"/>
          <w:b/>
          <w:bCs/>
          <w:noProof/>
          <w:snapToGrid w:val="0"/>
          <w:lang w:val="lt-LT"/>
        </w:rPr>
        <w:t>Dažni šalutinio poveikio reiškiniai (gali pasireikšti rečiau kaip 1 iš 10 asmenų)</w:t>
      </w:r>
      <w:r>
        <w:rPr>
          <w:rFonts w:ascii="Times New Roman" w:eastAsia="Times New Roman" w:hAnsi="Times New Roman" w:cs="Times New Roman"/>
          <w:b/>
          <w:bCs/>
          <w:noProof/>
          <w:snapToGrid w:val="0"/>
          <w:lang w:val="lt-LT"/>
        </w:rPr>
        <w:t>:</w:t>
      </w:r>
    </w:p>
    <w:p w:rsidR="00D278E7" w:rsidRPr="00C05C11" w:rsidRDefault="00D278E7" w:rsidP="00D278E7">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 xml:space="preserve">Dezorientacija, baimingas sujaudinimas, dėmesio sukaupimo sutrikimas, miego sutrikimas, jaudrumo padidėjimas, agresyvumas, atminties pablogėjimas, žiovulys, košmariški sapnai, galūnių tirpimas ar dilgčiojimas, kraujo </w:t>
      </w:r>
      <w:proofErr w:type="spellStart"/>
      <w:r w:rsidRPr="00C05C11">
        <w:rPr>
          <w:rFonts w:ascii="Times New Roman" w:eastAsia="Times New Roman" w:hAnsi="Times New Roman" w:cs="Times New Roman"/>
          <w:lang w:val="lt-LT"/>
        </w:rPr>
        <w:t>samplūdis</w:t>
      </w:r>
      <w:proofErr w:type="spellEnd"/>
      <w:r w:rsidRPr="00C05C11">
        <w:rPr>
          <w:rFonts w:ascii="Times New Roman" w:eastAsia="Times New Roman" w:hAnsi="Times New Roman" w:cs="Times New Roman"/>
          <w:lang w:val="lt-LT"/>
        </w:rPr>
        <w:t xml:space="preserve"> į veidą, vyzdžių išsiplėtimas, su galvos svaigimu susijęs kraujospūdžio sumažėjimas staiga stojantis ar sėdantis, vėmimas, pilvo sutrikimai, viduriavimas, odos jautrumas saulės spinduliams, depresijos pasunkėjimas, krūtų patinimas ir pieno išsiskyrimas, nemalonaus skonio pojūtis, spengimas ausyse, irzlumas, nedalyvavimo situacijoje pojūtis (pojūtis, kad viską stebite iš toli).</w:t>
      </w:r>
    </w:p>
    <w:p w:rsidR="00D278E7" w:rsidRPr="00C05C11" w:rsidRDefault="00D278E7" w:rsidP="00D278E7">
      <w:pPr>
        <w:spacing w:after="0" w:line="240" w:lineRule="auto"/>
        <w:rPr>
          <w:rFonts w:ascii="Times New Roman" w:eastAsia="Times New Roman" w:hAnsi="Times New Roman" w:cs="Times New Roman"/>
          <w:lang w:val="lt-LT"/>
        </w:rPr>
      </w:pPr>
    </w:p>
    <w:p w:rsidR="00D278E7" w:rsidRPr="00C05C11" w:rsidRDefault="00D278E7" w:rsidP="00D278E7">
      <w:pPr>
        <w:spacing w:after="0" w:line="240" w:lineRule="auto"/>
        <w:rPr>
          <w:rFonts w:ascii="Times New Roman" w:eastAsia="Times New Roman" w:hAnsi="Times New Roman" w:cs="Times New Roman"/>
          <w:bCs/>
          <w:lang w:val="lt-LT"/>
        </w:rPr>
      </w:pPr>
      <w:r w:rsidRPr="00C05C11">
        <w:rPr>
          <w:rFonts w:ascii="Times New Roman" w:eastAsia="Times New Roman" w:hAnsi="Times New Roman" w:cs="Times New Roman"/>
          <w:bCs/>
          <w:lang w:val="lt-LT"/>
        </w:rPr>
        <w:t>Jei bet kuris paminėtas poveikis tampa sunkus, kreipkitės į gydytoją.</w:t>
      </w:r>
    </w:p>
    <w:p w:rsidR="00D278E7" w:rsidRPr="00C05C11" w:rsidRDefault="00D278E7" w:rsidP="00D278E7">
      <w:pPr>
        <w:spacing w:after="0" w:line="240" w:lineRule="auto"/>
        <w:rPr>
          <w:rFonts w:ascii="Times New Roman" w:eastAsia="Times New Roman" w:hAnsi="Times New Roman" w:cs="Times New Roman"/>
          <w:lang w:val="lt-LT"/>
        </w:rPr>
      </w:pPr>
    </w:p>
    <w:p w:rsidR="00D278E7" w:rsidRPr="00C05C11" w:rsidRDefault="00D278E7" w:rsidP="00D278E7">
      <w:pPr>
        <w:spacing w:after="0" w:line="240" w:lineRule="auto"/>
        <w:rPr>
          <w:rFonts w:ascii="Times New Roman" w:eastAsia="Times New Roman" w:hAnsi="Times New Roman" w:cs="Times New Roman"/>
          <w:bCs/>
          <w:i/>
          <w:lang w:val="lt-LT"/>
        </w:rPr>
      </w:pPr>
      <w:r w:rsidRPr="000730B5">
        <w:rPr>
          <w:rFonts w:ascii="Times New Roman" w:eastAsia="Times New Roman" w:hAnsi="Times New Roman" w:cs="Times New Roman"/>
          <w:b/>
          <w:bCs/>
          <w:noProof/>
          <w:snapToGrid w:val="0"/>
          <w:lang w:val="lt-LT"/>
        </w:rPr>
        <w:t>Nedažni šalutinio poveikio reiškiniai (gali pasireikšti rečiau kaip 1 iš 100 asmenų):</w:t>
      </w:r>
    </w:p>
    <w:p w:rsidR="00D278E7" w:rsidRPr="00C05C11" w:rsidRDefault="00D278E7" w:rsidP="00D278E7">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Karščiavimas, kraujospūdžio padidėjimas.</w:t>
      </w:r>
    </w:p>
    <w:p w:rsidR="00D278E7" w:rsidRPr="00C05C11" w:rsidRDefault="00D278E7" w:rsidP="00D278E7">
      <w:pPr>
        <w:spacing w:after="0" w:line="240" w:lineRule="auto"/>
        <w:rPr>
          <w:rFonts w:ascii="Times New Roman" w:eastAsia="Times New Roman" w:hAnsi="Times New Roman" w:cs="Times New Roman"/>
          <w:lang w:val="lt-LT"/>
        </w:rPr>
      </w:pPr>
    </w:p>
    <w:p w:rsidR="00D278E7" w:rsidRPr="00C05C11" w:rsidRDefault="00D278E7" w:rsidP="00D278E7">
      <w:pPr>
        <w:spacing w:after="0" w:line="240" w:lineRule="auto"/>
        <w:rPr>
          <w:rFonts w:ascii="Times New Roman" w:eastAsia="Times New Roman" w:hAnsi="Times New Roman" w:cs="Times New Roman"/>
          <w:bCs/>
          <w:lang w:val="lt-LT"/>
        </w:rPr>
      </w:pPr>
      <w:r w:rsidRPr="00C05C11">
        <w:rPr>
          <w:rFonts w:ascii="Times New Roman" w:eastAsia="Times New Roman" w:hAnsi="Times New Roman" w:cs="Times New Roman"/>
          <w:bCs/>
          <w:lang w:val="lt-LT"/>
        </w:rPr>
        <w:t xml:space="preserve">Jei bet kuris paminėtas poveikis tampa sunkus, </w:t>
      </w:r>
      <w:r w:rsidRPr="009F13CF">
        <w:rPr>
          <w:rFonts w:ascii="Times New Roman" w:eastAsia="Times New Roman" w:hAnsi="Times New Roman" w:cs="Times New Roman"/>
          <w:lang w:val="lt-LT"/>
        </w:rPr>
        <w:t>kreipkitės į gydytoją</w:t>
      </w:r>
      <w:r w:rsidRPr="00481FD8">
        <w:rPr>
          <w:rFonts w:ascii="Times New Roman" w:eastAsia="Times New Roman" w:hAnsi="Times New Roman" w:cs="Times New Roman"/>
          <w:lang w:val="lt-LT"/>
        </w:rPr>
        <w:t>.</w:t>
      </w:r>
    </w:p>
    <w:p w:rsidR="00D278E7" w:rsidRPr="00C05C11" w:rsidRDefault="00D278E7" w:rsidP="00D278E7">
      <w:pPr>
        <w:spacing w:after="0" w:line="240" w:lineRule="auto"/>
        <w:rPr>
          <w:rFonts w:ascii="Times New Roman" w:eastAsia="Times New Roman" w:hAnsi="Times New Roman" w:cs="Times New Roman"/>
          <w:lang w:val="lt-LT"/>
        </w:rPr>
      </w:pPr>
    </w:p>
    <w:p w:rsidR="00D278E7" w:rsidRPr="00C05C11" w:rsidRDefault="00D278E7" w:rsidP="00D278E7">
      <w:pPr>
        <w:spacing w:after="0" w:line="240" w:lineRule="auto"/>
        <w:rPr>
          <w:rFonts w:ascii="Times New Roman" w:eastAsia="Times New Roman" w:hAnsi="Times New Roman" w:cs="Times New Roman"/>
          <w:bCs/>
          <w:i/>
          <w:lang w:val="lt-LT"/>
        </w:rPr>
      </w:pPr>
      <w:r w:rsidRPr="000730B5">
        <w:rPr>
          <w:rFonts w:ascii="Times New Roman" w:eastAsia="Times New Roman" w:hAnsi="Times New Roman" w:cs="Times New Roman"/>
          <w:b/>
          <w:bCs/>
          <w:noProof/>
          <w:snapToGrid w:val="0"/>
          <w:lang w:val="lt-LT"/>
        </w:rPr>
        <w:t>Labai reti šalutinio poveikio reiškiniai (gali pasireikšti rečiau kaip 1 iš 10 000 asmenų</w:t>
      </w:r>
      <w:r w:rsidRPr="00481FD8">
        <w:rPr>
          <w:rFonts w:ascii="Times New Roman" w:eastAsia="Times New Roman" w:hAnsi="Times New Roman" w:cs="Times New Roman"/>
          <w:b/>
          <w:lang w:val="lt-LT"/>
        </w:rPr>
        <w:t>:</w:t>
      </w:r>
    </w:p>
    <w:p w:rsidR="00D278E7" w:rsidRPr="00C05C11" w:rsidRDefault="00D278E7" w:rsidP="00D278E7">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Edema (kulkšnių ir (arba) plaštakų ir (arba) bet kokios kitos kūno vietos patinimas), plaukų slinkimas. 50 metų ar vyresniems šio vaisto vartojantiems pacientams padidėja kaulų lūžimo rizika.</w:t>
      </w:r>
    </w:p>
    <w:p w:rsidR="00D278E7" w:rsidRPr="00C05C11" w:rsidRDefault="00D278E7" w:rsidP="00D278E7">
      <w:pPr>
        <w:spacing w:after="0" w:line="240" w:lineRule="auto"/>
        <w:rPr>
          <w:rFonts w:ascii="Times New Roman" w:eastAsia="Times New Roman" w:hAnsi="Times New Roman" w:cs="Times New Roman"/>
          <w:lang w:val="lt-LT"/>
        </w:rPr>
      </w:pPr>
    </w:p>
    <w:p w:rsidR="00D278E7" w:rsidRPr="00C05C11" w:rsidRDefault="00D278E7" w:rsidP="00D278E7">
      <w:pPr>
        <w:spacing w:after="0" w:line="240" w:lineRule="auto"/>
        <w:rPr>
          <w:rFonts w:ascii="Times New Roman" w:eastAsia="Times New Roman" w:hAnsi="Times New Roman" w:cs="Times New Roman"/>
          <w:bCs/>
          <w:lang w:val="lt-LT"/>
        </w:rPr>
      </w:pPr>
      <w:r w:rsidRPr="00C05C11">
        <w:rPr>
          <w:rFonts w:ascii="Times New Roman" w:eastAsia="Times New Roman" w:hAnsi="Times New Roman" w:cs="Times New Roman"/>
          <w:bCs/>
          <w:lang w:val="lt-LT"/>
        </w:rPr>
        <w:t>Jei bet kuris paminėtas poveikis tampa sunkus, kreipkitės į gydytoją.</w:t>
      </w:r>
    </w:p>
    <w:p w:rsidR="00D278E7" w:rsidRPr="00C05C11" w:rsidRDefault="00D278E7" w:rsidP="00D278E7">
      <w:pPr>
        <w:spacing w:after="0" w:line="240" w:lineRule="auto"/>
        <w:rPr>
          <w:rFonts w:ascii="Times New Roman" w:eastAsia="Times New Roman" w:hAnsi="Times New Roman" w:cs="Times New Roman"/>
          <w:lang w:val="lt-LT"/>
        </w:rPr>
      </w:pPr>
    </w:p>
    <w:p w:rsidR="00D278E7" w:rsidRPr="00C05C11" w:rsidRDefault="00D278E7" w:rsidP="00D278E7">
      <w:pPr>
        <w:spacing w:after="0" w:line="240" w:lineRule="auto"/>
        <w:rPr>
          <w:rFonts w:ascii="Times New Roman" w:eastAsia="Times New Roman" w:hAnsi="Times New Roman" w:cs="Times New Roman"/>
          <w:i/>
          <w:lang w:val="lt-LT"/>
        </w:rPr>
      </w:pPr>
      <w:r w:rsidRPr="000730B5">
        <w:rPr>
          <w:rFonts w:ascii="Times New Roman" w:eastAsia="Times New Roman" w:hAnsi="Times New Roman" w:cs="Times New Roman"/>
          <w:b/>
          <w:bCs/>
          <w:noProof/>
          <w:snapToGrid w:val="0"/>
          <w:lang w:val="lt-LT"/>
        </w:rPr>
        <w:t>Šalutini</w:t>
      </w:r>
      <w:r>
        <w:rPr>
          <w:rFonts w:ascii="Times New Roman" w:eastAsia="Times New Roman" w:hAnsi="Times New Roman" w:cs="Times New Roman"/>
          <w:b/>
          <w:bCs/>
          <w:noProof/>
          <w:snapToGrid w:val="0"/>
          <w:lang w:val="lt-LT"/>
        </w:rPr>
        <w:t xml:space="preserve">o poveikio reiškiniai, kurių </w:t>
      </w:r>
      <w:r w:rsidRPr="000730B5">
        <w:rPr>
          <w:rFonts w:ascii="Times New Roman" w:eastAsia="Times New Roman" w:hAnsi="Times New Roman" w:cs="Times New Roman"/>
          <w:b/>
          <w:bCs/>
          <w:noProof/>
          <w:snapToGrid w:val="0"/>
          <w:lang w:val="lt-LT"/>
        </w:rPr>
        <w:t xml:space="preserve">dažnis nežinomas (negali būti apskaičiuotas pagal turimus duomenis): </w:t>
      </w:r>
    </w:p>
    <w:p w:rsidR="00D278E7" w:rsidRPr="00C05C11" w:rsidRDefault="00D278E7" w:rsidP="00D278E7">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 xml:space="preserve">Vidinio </w:t>
      </w:r>
      <w:proofErr w:type="spellStart"/>
      <w:r w:rsidRPr="00C05C11">
        <w:rPr>
          <w:rFonts w:ascii="Times New Roman" w:eastAsia="Times New Roman" w:hAnsi="Times New Roman" w:cs="Times New Roman"/>
          <w:lang w:val="lt-LT"/>
        </w:rPr>
        <w:t>nenustygstamumo</w:t>
      </w:r>
      <w:proofErr w:type="spellEnd"/>
      <w:r w:rsidRPr="00C05C11">
        <w:rPr>
          <w:rFonts w:ascii="Times New Roman" w:eastAsia="Times New Roman" w:hAnsi="Times New Roman" w:cs="Times New Roman"/>
          <w:lang w:val="lt-LT"/>
        </w:rPr>
        <w:t xml:space="preserve"> pojūtis ar stiprus poreikis nuolat judėti ar atlikinėti kartotinius nevalingus beprasmius judesius, raumenų irimas, prolaktino (hormono) kiekio kraujyje padidėjimas, </w:t>
      </w:r>
      <w:proofErr w:type="spellStart"/>
      <w:r w:rsidRPr="00C05C11">
        <w:rPr>
          <w:rFonts w:ascii="Times New Roman" w:eastAsia="Times New Roman" w:hAnsi="Times New Roman" w:cs="Times New Roman"/>
          <w:lang w:val="lt-LT"/>
        </w:rPr>
        <w:t>serotonino</w:t>
      </w:r>
      <w:proofErr w:type="spellEnd"/>
      <w:r w:rsidRPr="00C05C11">
        <w:rPr>
          <w:rFonts w:ascii="Times New Roman" w:eastAsia="Times New Roman" w:hAnsi="Times New Roman" w:cs="Times New Roman"/>
          <w:lang w:val="lt-LT"/>
        </w:rPr>
        <w:t xml:space="preserve"> sindromas (sindromas, kurį sukelia natūralios cheminės signalą perduodančios medžiagos </w:t>
      </w:r>
      <w:proofErr w:type="spellStart"/>
      <w:r w:rsidRPr="00C05C11">
        <w:rPr>
          <w:rFonts w:ascii="Times New Roman" w:eastAsia="Times New Roman" w:hAnsi="Times New Roman" w:cs="Times New Roman"/>
          <w:lang w:val="lt-LT"/>
        </w:rPr>
        <w:t>serotonino</w:t>
      </w:r>
      <w:proofErr w:type="spellEnd"/>
      <w:r w:rsidRPr="00C05C11">
        <w:rPr>
          <w:rFonts w:ascii="Times New Roman" w:eastAsia="Times New Roman" w:hAnsi="Times New Roman" w:cs="Times New Roman"/>
          <w:lang w:val="lt-LT"/>
        </w:rPr>
        <w:t xml:space="preserve"> kiekio smegenyse padidėjimas, galimi simptomai yra baimingas susijaudinimas, sumišimas, viduriavimas, didelė kūno temperatūra, kraujospūdžio padidėjimas, smarkus prakaitavimas ir dažnas širdies plakimas).</w:t>
      </w:r>
    </w:p>
    <w:p w:rsidR="00D278E7" w:rsidRPr="00C05C11" w:rsidRDefault="00D278E7" w:rsidP="00D278E7">
      <w:pPr>
        <w:spacing w:after="0" w:line="240" w:lineRule="auto"/>
        <w:rPr>
          <w:rFonts w:ascii="Times New Roman" w:eastAsia="Times New Roman" w:hAnsi="Times New Roman" w:cs="Times New Roman"/>
          <w:bCs/>
          <w:lang w:val="lt-LT"/>
        </w:rPr>
      </w:pPr>
    </w:p>
    <w:p w:rsidR="00D278E7" w:rsidRPr="00C05C11" w:rsidRDefault="00D278E7" w:rsidP="00D278E7">
      <w:pPr>
        <w:spacing w:after="0" w:line="240" w:lineRule="auto"/>
        <w:rPr>
          <w:rFonts w:ascii="Times New Roman" w:eastAsia="Times New Roman" w:hAnsi="Times New Roman" w:cs="Times New Roman"/>
          <w:bCs/>
          <w:lang w:val="lt-LT"/>
        </w:rPr>
      </w:pPr>
      <w:r w:rsidRPr="00C05C11">
        <w:rPr>
          <w:rFonts w:ascii="Times New Roman" w:eastAsia="Times New Roman" w:hAnsi="Times New Roman" w:cs="Times New Roman"/>
          <w:bCs/>
          <w:lang w:val="lt-LT"/>
        </w:rPr>
        <w:t>Jei bet kuris paminėtas poveikis tampa sunkus, kreipkitės į gydytoją.</w:t>
      </w:r>
    </w:p>
    <w:p w:rsidR="00D278E7" w:rsidRPr="00C05C11" w:rsidRDefault="00D278E7" w:rsidP="00D278E7">
      <w:pPr>
        <w:spacing w:after="0" w:line="240" w:lineRule="auto"/>
        <w:rPr>
          <w:rFonts w:ascii="Times New Roman" w:eastAsia="Times New Roman" w:hAnsi="Times New Roman" w:cs="Times New Roman"/>
          <w:lang w:val="lt-LT"/>
        </w:rPr>
      </w:pPr>
    </w:p>
    <w:p w:rsidR="00D278E7" w:rsidRPr="00C05C11" w:rsidRDefault="00D278E7" w:rsidP="00D278E7">
      <w:pPr>
        <w:numPr>
          <w:ilvl w:val="12"/>
          <w:numId w:val="0"/>
        </w:numPr>
        <w:spacing w:after="0" w:line="240" w:lineRule="auto"/>
        <w:ind w:right="-2"/>
        <w:rPr>
          <w:rFonts w:ascii="Times New Roman" w:eastAsia="Times New Roman" w:hAnsi="Times New Roman" w:cs="Times New Roman"/>
          <w:lang w:val="lt-LT"/>
        </w:rPr>
      </w:pPr>
      <w:r w:rsidRPr="00C05C11">
        <w:rPr>
          <w:rFonts w:ascii="Times New Roman" w:eastAsia="Times New Roman" w:hAnsi="Times New Roman" w:cs="Times New Roman"/>
          <w:lang w:val="lt-LT"/>
        </w:rPr>
        <w:t>Jeigu pasireiškė sunkus šalutinis poveikis arba pastebėjote šiame lapelyje nenurodytą šalutinį poveikį, pasakykite gydytojui arba vaistininkui.</w:t>
      </w:r>
    </w:p>
    <w:p w:rsidR="00D278E7" w:rsidRPr="00C05C11" w:rsidRDefault="00D278E7" w:rsidP="00D278E7">
      <w:pPr>
        <w:spacing w:after="0" w:line="240" w:lineRule="auto"/>
        <w:ind w:left="567" w:hanging="567"/>
        <w:rPr>
          <w:rFonts w:ascii="Times New Roman" w:eastAsia="Times New Roman" w:hAnsi="Times New Roman" w:cs="Times New Roman"/>
          <w:lang w:val="lt-LT"/>
        </w:rPr>
      </w:pPr>
    </w:p>
    <w:p w:rsidR="00D278E7" w:rsidRPr="00C05C11" w:rsidRDefault="00D278E7" w:rsidP="00D278E7">
      <w:pPr>
        <w:spacing w:after="0" w:line="240" w:lineRule="auto"/>
        <w:rPr>
          <w:rFonts w:ascii="Times New Roman" w:eastAsia="Times New Roman" w:hAnsi="Times New Roman" w:cs="Times New Roman"/>
          <w:b/>
          <w:lang w:val="lt-LT"/>
        </w:rPr>
      </w:pPr>
      <w:r w:rsidRPr="00C05C11">
        <w:rPr>
          <w:rFonts w:ascii="Times New Roman" w:eastAsia="Times New Roman" w:hAnsi="Times New Roman" w:cs="Times New Roman"/>
          <w:b/>
          <w:lang w:val="lt-LT"/>
        </w:rPr>
        <w:t>Pranešimas apie šalutinį poveikį</w:t>
      </w:r>
    </w:p>
    <w:p w:rsidR="00D278E7" w:rsidRPr="00C05C11" w:rsidRDefault="00D278E7" w:rsidP="00D278E7">
      <w:pPr>
        <w:numPr>
          <w:ilvl w:val="12"/>
          <w:numId w:val="0"/>
        </w:numPr>
        <w:spacing w:after="0" w:line="240" w:lineRule="auto"/>
        <w:ind w:right="-2"/>
        <w:rPr>
          <w:rFonts w:ascii="Times New Roman" w:eastAsia="Times New Roman" w:hAnsi="Times New Roman" w:cs="Times New Roman"/>
          <w:lang w:val="lt-LT"/>
        </w:rPr>
      </w:pPr>
      <w:r w:rsidRPr="00D537B3">
        <w:rPr>
          <w:rFonts w:ascii="Times New Roman" w:eastAsia="Times New Roman" w:hAnsi="Times New Roman" w:cs="Times New Roman"/>
          <w:noProof/>
          <w:snapToGrid w:val="0"/>
          <w:lang w:val="lt-LT"/>
        </w:rPr>
        <w:t>Jeigu pasireiškė šalutinis poveikis, įskaitant šiame lapelyje nenurodytą, pasakykite gydytojui arba vaistininkui</w:t>
      </w:r>
      <w:r w:rsidRPr="00D537B3">
        <w:rPr>
          <w:rFonts w:ascii="Times New Roman" w:eastAsia="Times New Roman" w:hAnsi="Times New Roman" w:cs="Times New Roman"/>
          <w:snapToGrid w:val="0"/>
          <w:lang w:val="lt-LT"/>
        </w:rPr>
        <w:t>.</w:t>
      </w:r>
      <w:r w:rsidRPr="000730B5">
        <w:rPr>
          <w:rFonts w:ascii="Times New Roman" w:eastAsia="Times New Roman" w:hAnsi="Times New Roman" w:cs="Times New Roman"/>
          <w:snapToGrid w:val="0"/>
          <w:szCs w:val="20"/>
          <w:lang w:val="lt-LT"/>
        </w:rPr>
        <w:t xml:space="preserve"> Pranešimą apie šalutinį poveikį galite </w:t>
      </w:r>
      <w:r w:rsidRPr="008E67AB">
        <w:rPr>
          <w:rFonts w:ascii="Times New Roman" w:eastAsia="Times New Roman" w:hAnsi="Times New Roman" w:cs="Times New Roman"/>
          <w:snapToGrid w:val="0"/>
          <w:szCs w:val="20"/>
          <w:lang w:val="lt-LT"/>
        </w:rPr>
        <w:t xml:space="preserve">užpildyti ir </w:t>
      </w:r>
      <w:r w:rsidRPr="000730B5">
        <w:rPr>
          <w:rFonts w:ascii="Times New Roman" w:eastAsia="Times New Roman" w:hAnsi="Times New Roman" w:cs="Times New Roman"/>
          <w:snapToGrid w:val="0"/>
          <w:szCs w:val="20"/>
          <w:lang w:val="lt-LT"/>
        </w:rPr>
        <w:t xml:space="preserve">pateikti </w:t>
      </w:r>
      <w:r w:rsidRPr="008E67AB">
        <w:rPr>
          <w:rFonts w:ascii="Times New Roman" w:eastAsia="Times New Roman" w:hAnsi="Times New Roman" w:cs="Times New Roman"/>
          <w:snapToGrid w:val="0"/>
          <w:szCs w:val="20"/>
          <w:lang w:val="lt-LT"/>
        </w:rPr>
        <w:t xml:space="preserve">Valstybinės vaistų kontrolės tarnybos prie Lietuvos Respublikos sveikatos apsaugos ministerijos tinklalapyje </w:t>
      </w:r>
      <w:hyperlink r:id="rId5" w:history="1">
        <w:r w:rsidRPr="00871D9B">
          <w:rPr>
            <w:rStyle w:val="Hipersaitas"/>
            <w:rFonts w:ascii="Times New Roman" w:eastAsia="Times New Roman" w:hAnsi="Times New Roman" w:cs="Times New Roman"/>
            <w:snapToGrid w:val="0"/>
            <w:szCs w:val="20"/>
            <w:lang w:val="lt-LT"/>
          </w:rPr>
          <w:t>https://vvkt.lrv.lt/lt/</w:t>
        </w:r>
      </w:hyperlink>
      <w:r>
        <w:rPr>
          <w:rFonts w:ascii="Times New Roman" w:eastAsia="Times New Roman" w:hAnsi="Times New Roman" w:cs="Times New Roman"/>
          <w:snapToGrid w:val="0"/>
          <w:szCs w:val="20"/>
          <w:u w:val="single"/>
          <w:lang w:val="lt-LT"/>
        </w:rPr>
        <w:t xml:space="preserve"> </w:t>
      </w:r>
      <w:r w:rsidRPr="008E67AB">
        <w:rPr>
          <w:rFonts w:ascii="Times New Roman" w:eastAsia="Times New Roman" w:hAnsi="Times New Roman" w:cs="Times New Roman"/>
          <w:snapToGrid w:val="0"/>
          <w:szCs w:val="20"/>
          <w:lang w:val="lt-LT"/>
        </w:rPr>
        <w:t xml:space="preserve">nurodytais būdais </w:t>
      </w:r>
      <w:r w:rsidRPr="000730B5">
        <w:rPr>
          <w:rFonts w:ascii="Times New Roman" w:eastAsia="Times New Roman" w:hAnsi="Times New Roman" w:cs="Times New Roman"/>
          <w:snapToGrid w:val="0"/>
          <w:szCs w:val="20"/>
          <w:lang w:val="lt-LT"/>
        </w:rPr>
        <w:t xml:space="preserve">arba </w:t>
      </w:r>
      <w:r w:rsidRPr="008E67AB">
        <w:rPr>
          <w:rFonts w:ascii="Times New Roman" w:eastAsia="Times New Roman" w:hAnsi="Times New Roman" w:cs="Times New Roman"/>
          <w:snapToGrid w:val="0"/>
          <w:szCs w:val="20"/>
          <w:lang w:val="lt-LT"/>
        </w:rPr>
        <w:t xml:space="preserve">paskambinti </w:t>
      </w:r>
      <w:r w:rsidRPr="000730B5">
        <w:rPr>
          <w:rFonts w:ascii="Times New Roman" w:eastAsia="Times New Roman" w:hAnsi="Times New Roman" w:cs="Times New Roman"/>
          <w:snapToGrid w:val="0"/>
          <w:szCs w:val="20"/>
          <w:lang w:val="lt-LT"/>
        </w:rPr>
        <w:t xml:space="preserve">nemokamu telefonu 8 800 73 568. </w:t>
      </w:r>
      <w:r w:rsidRPr="00481FD8">
        <w:rPr>
          <w:rFonts w:ascii="Times New Roman" w:eastAsia="Times New Roman" w:hAnsi="Times New Roman" w:cs="Times New Roman"/>
          <w:lang w:val="lt-LT"/>
        </w:rPr>
        <w:t>Pranešdami apie šalutinį poveikį galite mums padėti gauti daugiau informacijos apie šio vaisto saugumą.</w:t>
      </w:r>
    </w:p>
    <w:p w:rsidR="00D278E7" w:rsidRPr="00C05C11" w:rsidRDefault="00D278E7" w:rsidP="00D278E7">
      <w:pPr>
        <w:spacing w:after="0" w:line="240" w:lineRule="auto"/>
        <w:rPr>
          <w:rFonts w:ascii="Times New Roman" w:eastAsia="Times New Roman" w:hAnsi="Times New Roman" w:cs="Times New Roman"/>
          <w:lang w:val="lt-LT"/>
        </w:rPr>
      </w:pPr>
    </w:p>
    <w:p w:rsidR="00D278E7" w:rsidRPr="00C05C11" w:rsidRDefault="00D278E7" w:rsidP="00D278E7">
      <w:pPr>
        <w:spacing w:after="0" w:line="240" w:lineRule="auto"/>
        <w:rPr>
          <w:rFonts w:ascii="Times New Roman" w:eastAsia="Times New Roman" w:hAnsi="Times New Roman" w:cs="Times New Roman"/>
          <w:lang w:val="lt-LT"/>
        </w:rPr>
      </w:pPr>
    </w:p>
    <w:p w:rsidR="00D278E7" w:rsidRPr="00C05C11" w:rsidRDefault="00D278E7" w:rsidP="00D278E7">
      <w:pPr>
        <w:numPr>
          <w:ilvl w:val="12"/>
          <w:numId w:val="0"/>
        </w:numPr>
        <w:spacing w:after="0" w:line="240" w:lineRule="auto"/>
        <w:ind w:left="567" w:hanging="567"/>
        <w:rPr>
          <w:rFonts w:ascii="Times New Roman" w:eastAsia="Times New Roman" w:hAnsi="Times New Roman" w:cs="Times New Roman"/>
          <w:b/>
          <w:caps/>
          <w:lang w:val="lt-LT"/>
        </w:rPr>
      </w:pPr>
      <w:r w:rsidRPr="00C05C11">
        <w:rPr>
          <w:rFonts w:ascii="Times New Roman" w:eastAsia="Times New Roman" w:hAnsi="Times New Roman" w:cs="Times New Roman"/>
          <w:b/>
          <w:caps/>
          <w:lang w:val="lt-LT"/>
        </w:rPr>
        <w:t>5.</w:t>
      </w:r>
      <w:r w:rsidRPr="00C05C11">
        <w:rPr>
          <w:rFonts w:ascii="Times New Roman" w:eastAsia="Times New Roman" w:hAnsi="Times New Roman" w:cs="Times New Roman"/>
          <w:b/>
          <w:caps/>
          <w:lang w:val="lt-LT"/>
        </w:rPr>
        <w:tab/>
      </w:r>
      <w:r w:rsidRPr="00C05C11">
        <w:rPr>
          <w:rFonts w:ascii="Times New Roman" w:eastAsia="Times New Roman" w:hAnsi="Times New Roman" w:cs="Times New Roman"/>
          <w:b/>
          <w:lang w:val="lt-LT"/>
        </w:rPr>
        <w:t xml:space="preserve">Kaip laikyti </w:t>
      </w:r>
      <w:proofErr w:type="spellStart"/>
      <w:r w:rsidRPr="00C05C11">
        <w:rPr>
          <w:rFonts w:ascii="Times New Roman" w:eastAsia="Times New Roman" w:hAnsi="Times New Roman" w:cs="Times New Roman"/>
          <w:b/>
          <w:lang w:val="lt-LT"/>
        </w:rPr>
        <w:t>Anafranil</w:t>
      </w:r>
      <w:proofErr w:type="spellEnd"/>
    </w:p>
    <w:p w:rsidR="00D278E7" w:rsidRPr="00C05C11" w:rsidRDefault="00D278E7" w:rsidP="00D278E7">
      <w:pPr>
        <w:spacing w:after="0" w:line="240" w:lineRule="auto"/>
        <w:rPr>
          <w:rFonts w:ascii="Times New Roman" w:eastAsia="Times New Roman" w:hAnsi="Times New Roman" w:cs="Times New Roman"/>
          <w:lang w:val="lt-LT"/>
        </w:rPr>
      </w:pPr>
    </w:p>
    <w:p w:rsidR="00D278E7" w:rsidRPr="00C05C11" w:rsidRDefault="00D278E7" w:rsidP="00D278E7">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Laikyti vaikams nepastebimoje ir nepasiekiamoje vietoje.</w:t>
      </w:r>
    </w:p>
    <w:p w:rsidR="00D278E7" w:rsidRPr="00C05C11" w:rsidRDefault="00D278E7" w:rsidP="00D278E7">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 xml:space="preserve">Laikyti gamintojo pakuotėje, kad </w:t>
      </w:r>
      <w:r>
        <w:rPr>
          <w:rFonts w:ascii="Times New Roman" w:eastAsia="Times New Roman" w:hAnsi="Times New Roman" w:cs="Times New Roman"/>
          <w:lang w:val="lt-LT"/>
        </w:rPr>
        <w:t>vaistas</w:t>
      </w:r>
      <w:r w:rsidRPr="00C05C11">
        <w:rPr>
          <w:rFonts w:ascii="Times New Roman" w:eastAsia="Times New Roman" w:hAnsi="Times New Roman" w:cs="Times New Roman"/>
          <w:lang w:val="lt-LT"/>
        </w:rPr>
        <w:t xml:space="preserve"> būtų apsaugotas nuo drėgmės.</w:t>
      </w:r>
    </w:p>
    <w:p w:rsidR="00D278E7" w:rsidRPr="00C05C11" w:rsidRDefault="00D278E7" w:rsidP="00D278E7">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Ant dėžutės ir lizdinės plokštelės po „</w:t>
      </w:r>
      <w:r>
        <w:rPr>
          <w:rFonts w:ascii="Times New Roman" w:eastAsia="Times New Roman" w:hAnsi="Times New Roman" w:cs="Times New Roman"/>
          <w:lang w:val="lt-LT"/>
        </w:rPr>
        <w:t>EXP</w:t>
      </w:r>
      <w:r w:rsidRPr="00C05C11">
        <w:rPr>
          <w:rFonts w:ascii="Times New Roman" w:eastAsia="Times New Roman" w:hAnsi="Times New Roman" w:cs="Times New Roman"/>
          <w:lang w:val="lt-LT"/>
        </w:rPr>
        <w:t>“ nurodytam tinkamumo laikui pasibaigus, šio vaisto vartoti negalima. Vaistas tinkamas vartoti iki paskutinės nurodyto mėnesio dienos.</w:t>
      </w:r>
    </w:p>
    <w:p w:rsidR="00D278E7" w:rsidRPr="00C05C11" w:rsidRDefault="00D278E7" w:rsidP="00D278E7">
      <w:pPr>
        <w:spacing w:after="0" w:line="240" w:lineRule="auto"/>
        <w:rPr>
          <w:rFonts w:ascii="Times New Roman" w:eastAsia="Times New Roman" w:hAnsi="Times New Roman" w:cs="Times New Roman"/>
          <w:lang w:val="lt-LT"/>
        </w:rPr>
      </w:pPr>
    </w:p>
    <w:p w:rsidR="00D278E7" w:rsidRPr="00C05C11" w:rsidRDefault="00D278E7" w:rsidP="00D278E7">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rsidR="00D278E7" w:rsidRPr="00C05C11" w:rsidRDefault="00D278E7" w:rsidP="00D278E7">
      <w:pPr>
        <w:spacing w:after="0" w:line="240" w:lineRule="auto"/>
        <w:rPr>
          <w:rFonts w:ascii="Times New Roman" w:eastAsia="Times New Roman" w:hAnsi="Times New Roman" w:cs="Times New Roman"/>
          <w:lang w:val="lt-LT"/>
        </w:rPr>
      </w:pPr>
    </w:p>
    <w:p w:rsidR="00D278E7" w:rsidRPr="00C05C11" w:rsidRDefault="00D278E7" w:rsidP="00D278E7">
      <w:pPr>
        <w:spacing w:after="0" w:line="240" w:lineRule="auto"/>
        <w:ind w:left="567" w:hanging="567"/>
        <w:rPr>
          <w:rFonts w:ascii="Times New Roman" w:eastAsia="Times New Roman" w:hAnsi="Times New Roman" w:cs="Times New Roman"/>
          <w:lang w:val="lt-LT"/>
        </w:rPr>
      </w:pPr>
    </w:p>
    <w:p w:rsidR="00D278E7" w:rsidRPr="00C05C11" w:rsidRDefault="00D278E7" w:rsidP="00D278E7">
      <w:pPr>
        <w:spacing w:after="0" w:line="240" w:lineRule="auto"/>
        <w:rPr>
          <w:rFonts w:ascii="Times New Roman" w:eastAsia="Times New Roman" w:hAnsi="Times New Roman" w:cs="Times New Roman"/>
          <w:b/>
          <w:smallCaps/>
          <w:lang w:val="lt-LT"/>
        </w:rPr>
      </w:pPr>
      <w:r w:rsidRPr="00C05C11">
        <w:rPr>
          <w:rFonts w:ascii="Times New Roman" w:eastAsia="Times New Roman" w:hAnsi="Times New Roman" w:cs="Times New Roman"/>
          <w:b/>
          <w:smallCaps/>
          <w:lang w:val="lt-LT"/>
        </w:rPr>
        <w:t>6.</w:t>
      </w:r>
      <w:r w:rsidRPr="00C05C11">
        <w:rPr>
          <w:rFonts w:ascii="Times New Roman" w:eastAsia="Times New Roman" w:hAnsi="Times New Roman" w:cs="Times New Roman"/>
          <w:b/>
          <w:caps/>
          <w:lang w:val="lt-LT"/>
        </w:rPr>
        <w:tab/>
      </w:r>
      <w:r w:rsidRPr="00C05C11">
        <w:rPr>
          <w:rFonts w:ascii="Times New Roman" w:eastAsia="Times New Roman" w:hAnsi="Times New Roman" w:cs="Times New Roman"/>
          <w:b/>
          <w:szCs w:val="24"/>
          <w:lang w:val="lt-LT"/>
        </w:rPr>
        <w:t>Pakuotės turinys ir kita informacija</w:t>
      </w:r>
    </w:p>
    <w:p w:rsidR="00D278E7" w:rsidRPr="00C05C11" w:rsidRDefault="00D278E7" w:rsidP="00D278E7">
      <w:pPr>
        <w:spacing w:after="0" w:line="240" w:lineRule="auto"/>
        <w:rPr>
          <w:rFonts w:ascii="Times New Roman" w:eastAsia="Times New Roman" w:hAnsi="Times New Roman" w:cs="Times New Roman"/>
          <w:b/>
          <w:smallCaps/>
          <w:lang w:val="lt-LT"/>
        </w:rPr>
      </w:pPr>
    </w:p>
    <w:p w:rsidR="00D278E7" w:rsidRPr="00C05C11" w:rsidRDefault="00D278E7" w:rsidP="00D278E7">
      <w:pPr>
        <w:spacing w:after="0" w:line="240" w:lineRule="auto"/>
        <w:rPr>
          <w:rFonts w:ascii="Times New Roman" w:eastAsia="Times New Roman" w:hAnsi="Times New Roman" w:cs="Times New Roman"/>
          <w:b/>
          <w:smallCaps/>
          <w:lang w:val="lt-LT"/>
        </w:rPr>
      </w:pPr>
      <w:proofErr w:type="spellStart"/>
      <w:r w:rsidRPr="00C05C11">
        <w:rPr>
          <w:rFonts w:ascii="Times New Roman" w:eastAsia="Times New Roman" w:hAnsi="Times New Roman" w:cs="Times New Roman"/>
          <w:b/>
          <w:lang w:val="lt-LT"/>
        </w:rPr>
        <w:t>Anafranil</w:t>
      </w:r>
      <w:proofErr w:type="spellEnd"/>
      <w:r w:rsidRPr="00C05C11">
        <w:rPr>
          <w:rFonts w:ascii="Times New Roman" w:eastAsia="Times New Roman" w:hAnsi="Times New Roman" w:cs="Times New Roman"/>
          <w:b/>
          <w:lang w:val="lt-LT"/>
        </w:rPr>
        <w:t xml:space="preserve"> sudėtis</w:t>
      </w:r>
    </w:p>
    <w:p w:rsidR="00D278E7" w:rsidRPr="00C05C11" w:rsidRDefault="00D278E7" w:rsidP="00D278E7">
      <w:pPr>
        <w:numPr>
          <w:ilvl w:val="0"/>
          <w:numId w:val="1"/>
        </w:numPr>
        <w:spacing w:after="0" w:line="240" w:lineRule="auto"/>
        <w:ind w:hanging="720"/>
        <w:rPr>
          <w:rFonts w:ascii="Times New Roman" w:eastAsia="Times New Roman" w:hAnsi="Times New Roman" w:cs="Times New Roman"/>
          <w:lang w:val="lt-LT"/>
        </w:rPr>
      </w:pPr>
      <w:r w:rsidRPr="00C05C11">
        <w:rPr>
          <w:rFonts w:ascii="Times New Roman" w:eastAsia="Times New Roman" w:hAnsi="Times New Roman" w:cs="Times New Roman"/>
          <w:lang w:val="lt-LT"/>
        </w:rPr>
        <w:t xml:space="preserve">Veiklioji medžiaga yra </w:t>
      </w:r>
      <w:proofErr w:type="spellStart"/>
      <w:r w:rsidRPr="00C05C11">
        <w:rPr>
          <w:rFonts w:ascii="Times New Roman" w:eastAsia="Times New Roman" w:hAnsi="Times New Roman" w:cs="Times New Roman"/>
          <w:lang w:val="lt-LT"/>
        </w:rPr>
        <w:t>klomipramino</w:t>
      </w:r>
      <w:proofErr w:type="spellEnd"/>
      <w:r w:rsidRPr="00C05C11">
        <w:rPr>
          <w:rFonts w:ascii="Times New Roman" w:eastAsia="Times New Roman" w:hAnsi="Times New Roman" w:cs="Times New Roman"/>
          <w:lang w:val="lt-LT"/>
        </w:rPr>
        <w:t xml:space="preserve"> hidrochloridas. Vienoje tabletėje jo yra 25</w:t>
      </w:r>
      <w:r>
        <w:rPr>
          <w:rFonts w:ascii="Times New Roman" w:eastAsia="Times New Roman" w:hAnsi="Times New Roman" w:cs="Times New Roman"/>
          <w:lang w:val="lt-LT"/>
        </w:rPr>
        <w:t> </w:t>
      </w:r>
      <w:r w:rsidRPr="00C05C11">
        <w:rPr>
          <w:rFonts w:ascii="Times New Roman" w:eastAsia="Times New Roman" w:hAnsi="Times New Roman" w:cs="Times New Roman"/>
          <w:lang w:val="lt-LT"/>
        </w:rPr>
        <w:t>mg.</w:t>
      </w:r>
    </w:p>
    <w:p w:rsidR="00D278E7" w:rsidRPr="00C05C11" w:rsidRDefault="00D278E7" w:rsidP="00D278E7">
      <w:pPr>
        <w:numPr>
          <w:ilvl w:val="0"/>
          <w:numId w:val="1"/>
        </w:numPr>
        <w:spacing w:after="0" w:line="240" w:lineRule="auto"/>
        <w:ind w:hanging="720"/>
        <w:rPr>
          <w:rFonts w:ascii="Times New Roman" w:eastAsia="Times New Roman" w:hAnsi="Times New Roman" w:cs="Times New Roman"/>
          <w:lang w:val="lt-LT"/>
        </w:rPr>
      </w:pPr>
      <w:r w:rsidRPr="002A1B14">
        <w:rPr>
          <w:rFonts w:ascii="Times New Roman" w:eastAsia="Times New Roman" w:hAnsi="Times New Roman" w:cs="Times New Roman"/>
          <w:lang w:val="lt-LT"/>
        </w:rPr>
        <w:t xml:space="preserve">Pagalbinės medžiagos yra </w:t>
      </w:r>
      <w:proofErr w:type="spellStart"/>
      <w:r w:rsidRPr="002A1B14">
        <w:rPr>
          <w:rFonts w:ascii="Times New Roman" w:eastAsia="Times New Roman" w:hAnsi="Times New Roman" w:cs="Times New Roman"/>
          <w:lang w:val="lt-LT"/>
        </w:rPr>
        <w:t>glicerolis</w:t>
      </w:r>
      <w:proofErr w:type="spellEnd"/>
      <w:r w:rsidRPr="002A1B14">
        <w:rPr>
          <w:rFonts w:ascii="Times New Roman" w:eastAsia="Times New Roman" w:hAnsi="Times New Roman" w:cs="Times New Roman"/>
          <w:lang w:val="lt-LT"/>
        </w:rPr>
        <w:t xml:space="preserve"> (85 %), laktozė </w:t>
      </w:r>
      <w:proofErr w:type="spellStart"/>
      <w:r w:rsidRPr="002A1B14">
        <w:rPr>
          <w:rFonts w:ascii="Times New Roman" w:eastAsia="Times New Roman" w:hAnsi="Times New Roman" w:cs="Times New Roman"/>
          <w:lang w:val="lt-LT"/>
        </w:rPr>
        <w:t>monohidratas</w:t>
      </w:r>
      <w:proofErr w:type="spellEnd"/>
      <w:r w:rsidRPr="002A1B14">
        <w:rPr>
          <w:rFonts w:ascii="Times New Roman" w:eastAsia="Times New Roman" w:hAnsi="Times New Roman" w:cs="Times New Roman"/>
          <w:lang w:val="lt-LT"/>
        </w:rPr>
        <w:t xml:space="preserve">, magnio </w:t>
      </w:r>
      <w:proofErr w:type="spellStart"/>
      <w:r w:rsidRPr="002A1B14">
        <w:rPr>
          <w:rFonts w:ascii="Times New Roman" w:eastAsia="Times New Roman" w:hAnsi="Times New Roman" w:cs="Times New Roman"/>
          <w:lang w:val="lt-LT"/>
        </w:rPr>
        <w:t>stearatas</w:t>
      </w:r>
      <w:proofErr w:type="spellEnd"/>
      <w:r w:rsidRPr="002A1B14">
        <w:rPr>
          <w:rFonts w:ascii="Times New Roman" w:eastAsia="Times New Roman" w:hAnsi="Times New Roman" w:cs="Times New Roman"/>
          <w:lang w:val="lt-LT"/>
        </w:rPr>
        <w:t xml:space="preserve">, kukurūzų krakmolas, stearino rūgštis, bevandenis koloidinis silicio dioksidas, </w:t>
      </w:r>
      <w:proofErr w:type="spellStart"/>
      <w:r w:rsidRPr="002A1B14">
        <w:rPr>
          <w:rFonts w:ascii="Times New Roman" w:eastAsia="Times New Roman" w:hAnsi="Times New Roman" w:cs="Times New Roman"/>
          <w:lang w:val="lt-LT"/>
        </w:rPr>
        <w:t>hipromeliozė</w:t>
      </w:r>
      <w:proofErr w:type="spellEnd"/>
      <w:r w:rsidRPr="002A1B14">
        <w:rPr>
          <w:rFonts w:ascii="Times New Roman" w:eastAsia="Times New Roman" w:hAnsi="Times New Roman" w:cs="Times New Roman"/>
          <w:lang w:val="lt-LT"/>
        </w:rPr>
        <w:t xml:space="preserve">, </w:t>
      </w:r>
      <w:proofErr w:type="spellStart"/>
      <w:r w:rsidRPr="002A1B14">
        <w:rPr>
          <w:rFonts w:ascii="Times New Roman" w:eastAsia="Times New Roman" w:hAnsi="Times New Roman" w:cs="Times New Roman"/>
          <w:lang w:val="lt-LT"/>
        </w:rPr>
        <w:t>kopovidonas</w:t>
      </w:r>
      <w:proofErr w:type="spellEnd"/>
      <w:r w:rsidRPr="002A1B14">
        <w:rPr>
          <w:rFonts w:ascii="Times New Roman" w:eastAsia="Times New Roman" w:hAnsi="Times New Roman" w:cs="Times New Roman"/>
          <w:lang w:val="lt-LT"/>
        </w:rPr>
        <w:t xml:space="preserve">, </w:t>
      </w:r>
      <w:proofErr w:type="spellStart"/>
      <w:r w:rsidRPr="002A1B14">
        <w:rPr>
          <w:rFonts w:ascii="Times New Roman" w:eastAsia="Times New Roman" w:hAnsi="Times New Roman" w:cs="Times New Roman"/>
          <w:lang w:val="lt-LT"/>
        </w:rPr>
        <w:t>mikrokristalinė</w:t>
      </w:r>
      <w:proofErr w:type="spellEnd"/>
      <w:r w:rsidRPr="002A1B14">
        <w:rPr>
          <w:rFonts w:ascii="Times New Roman" w:eastAsia="Times New Roman" w:hAnsi="Times New Roman" w:cs="Times New Roman"/>
          <w:lang w:val="lt-LT"/>
        </w:rPr>
        <w:t xml:space="preserve"> celiuliozė, titano dioksidas (E171), geltonasis geležies oksidas (E172), </w:t>
      </w:r>
      <w:proofErr w:type="spellStart"/>
      <w:r w:rsidRPr="002A1B14">
        <w:rPr>
          <w:rFonts w:ascii="Times New Roman" w:eastAsia="Times New Roman" w:hAnsi="Times New Roman" w:cs="Times New Roman"/>
          <w:lang w:val="lt-LT"/>
        </w:rPr>
        <w:t>makrogolis</w:t>
      </w:r>
      <w:proofErr w:type="spellEnd"/>
      <w:r w:rsidRPr="002A1B14">
        <w:rPr>
          <w:rFonts w:ascii="Times New Roman" w:eastAsia="Times New Roman" w:hAnsi="Times New Roman" w:cs="Times New Roman"/>
          <w:lang w:val="lt-LT"/>
        </w:rPr>
        <w:t xml:space="preserve"> 8000, </w:t>
      </w:r>
      <w:proofErr w:type="spellStart"/>
      <w:r w:rsidRPr="002A1B14">
        <w:rPr>
          <w:rFonts w:ascii="Times New Roman" w:eastAsia="Times New Roman" w:hAnsi="Times New Roman" w:cs="Times New Roman"/>
          <w:lang w:val="lt-LT"/>
        </w:rPr>
        <w:t>povidonas</w:t>
      </w:r>
      <w:proofErr w:type="spellEnd"/>
      <w:r w:rsidRPr="002A1B14">
        <w:rPr>
          <w:rFonts w:ascii="Times New Roman" w:eastAsia="Times New Roman" w:hAnsi="Times New Roman" w:cs="Times New Roman"/>
          <w:lang w:val="lt-LT"/>
        </w:rPr>
        <w:t>, sacharozė, talkas</w:t>
      </w:r>
      <w:r>
        <w:rPr>
          <w:rFonts w:ascii="Times New Roman" w:eastAsia="Times New Roman" w:hAnsi="Times New Roman" w:cs="Times New Roman"/>
          <w:lang w:val="lt-LT"/>
        </w:rPr>
        <w:t>.</w:t>
      </w:r>
    </w:p>
    <w:p w:rsidR="00D278E7" w:rsidRPr="002A1B14" w:rsidRDefault="00D278E7" w:rsidP="00D278E7">
      <w:pPr>
        <w:spacing w:after="0" w:line="240" w:lineRule="auto"/>
        <w:rPr>
          <w:rFonts w:ascii="Times New Roman" w:eastAsia="Times New Roman" w:hAnsi="Times New Roman" w:cs="Times New Roman"/>
          <w:lang w:val="lt-LT"/>
        </w:rPr>
      </w:pPr>
    </w:p>
    <w:p w:rsidR="00D278E7" w:rsidRPr="00C05C11" w:rsidRDefault="00D278E7" w:rsidP="00D278E7">
      <w:pPr>
        <w:spacing w:after="0" w:line="240" w:lineRule="auto"/>
        <w:rPr>
          <w:rFonts w:ascii="Times New Roman" w:eastAsia="Times New Roman" w:hAnsi="Times New Roman" w:cs="Times New Roman"/>
          <w:b/>
          <w:lang w:val="lt-LT"/>
        </w:rPr>
      </w:pPr>
      <w:proofErr w:type="spellStart"/>
      <w:r w:rsidRPr="00C05C11">
        <w:rPr>
          <w:rFonts w:ascii="Times New Roman" w:eastAsia="Times New Roman" w:hAnsi="Times New Roman" w:cs="Times New Roman"/>
          <w:b/>
          <w:lang w:val="lt-LT"/>
        </w:rPr>
        <w:t>Anafranil</w:t>
      </w:r>
      <w:proofErr w:type="spellEnd"/>
      <w:r w:rsidRPr="00C05C11">
        <w:rPr>
          <w:rFonts w:ascii="Times New Roman" w:eastAsia="Times New Roman" w:hAnsi="Times New Roman" w:cs="Times New Roman"/>
          <w:b/>
          <w:lang w:val="lt-LT"/>
        </w:rPr>
        <w:t xml:space="preserve"> išvaizda ir kiekis pakuotėje </w:t>
      </w:r>
    </w:p>
    <w:p w:rsidR="00D278E7" w:rsidRPr="00C05C11" w:rsidRDefault="00D278E7" w:rsidP="00D278E7">
      <w:pPr>
        <w:spacing w:after="0" w:line="240" w:lineRule="auto"/>
        <w:rPr>
          <w:rFonts w:ascii="Times New Roman" w:eastAsia="Times New Roman" w:hAnsi="Times New Roman" w:cs="Times New Roman"/>
          <w:b/>
          <w:lang w:val="lt-LT"/>
        </w:rPr>
      </w:pPr>
    </w:p>
    <w:p w:rsidR="00D278E7" w:rsidRPr="00C05C11" w:rsidRDefault="00D278E7" w:rsidP="00D278E7">
      <w:pPr>
        <w:spacing w:after="0" w:line="240" w:lineRule="auto"/>
        <w:rPr>
          <w:rFonts w:ascii="Times New Roman" w:eastAsia="Times New Roman" w:hAnsi="Times New Roman" w:cs="Times New Roman"/>
          <w:lang w:val="lt-LT"/>
        </w:rPr>
      </w:pPr>
      <w:proofErr w:type="spellStart"/>
      <w:r w:rsidRPr="00C05C11">
        <w:rPr>
          <w:rFonts w:ascii="Times New Roman" w:eastAsia="Times New Roman" w:hAnsi="Times New Roman" w:cs="Times New Roman"/>
          <w:lang w:val="lt-LT"/>
        </w:rPr>
        <w:t>Anafranil</w:t>
      </w:r>
      <w:proofErr w:type="spellEnd"/>
      <w:r w:rsidRPr="00C05C11">
        <w:rPr>
          <w:rFonts w:ascii="Times New Roman" w:eastAsia="Times New Roman" w:hAnsi="Times New Roman" w:cs="Times New Roman"/>
          <w:lang w:val="lt-LT"/>
        </w:rPr>
        <w:t xml:space="preserve"> yra </w:t>
      </w:r>
      <w:r w:rsidRPr="002A1B14">
        <w:rPr>
          <w:rFonts w:ascii="Times New Roman" w:eastAsia="Times New Roman" w:hAnsi="Times New Roman" w:cs="Times New Roman"/>
          <w:lang w:val="lt-LT"/>
        </w:rPr>
        <w:t xml:space="preserve">šviesiai geltona, </w:t>
      </w:r>
      <w:r w:rsidRPr="00C05C11">
        <w:rPr>
          <w:rFonts w:ascii="Times New Roman" w:eastAsia="Times New Roman" w:hAnsi="Times New Roman" w:cs="Times New Roman"/>
          <w:lang w:val="lt-LT"/>
        </w:rPr>
        <w:t xml:space="preserve">apvali, </w:t>
      </w:r>
      <w:r>
        <w:rPr>
          <w:rFonts w:ascii="Times New Roman" w:eastAsia="Times New Roman" w:hAnsi="Times New Roman" w:cs="Times New Roman"/>
          <w:lang w:val="lt-LT"/>
        </w:rPr>
        <w:t>abipus išgaubta tabletė</w:t>
      </w:r>
      <w:r w:rsidRPr="00C05C11">
        <w:rPr>
          <w:rFonts w:ascii="Times New Roman" w:eastAsia="Times New Roman" w:hAnsi="Times New Roman" w:cs="Times New Roman"/>
          <w:lang w:val="lt-LT"/>
        </w:rPr>
        <w:t xml:space="preserve">. </w:t>
      </w:r>
      <w:r>
        <w:rPr>
          <w:rFonts w:ascii="Times New Roman" w:eastAsia="Times New Roman" w:hAnsi="Times New Roman" w:cs="Times New Roman"/>
          <w:lang w:val="lt-LT"/>
        </w:rPr>
        <w:t>Vaistas</w:t>
      </w:r>
      <w:r w:rsidRPr="00C05C11">
        <w:rPr>
          <w:rFonts w:ascii="Times New Roman" w:eastAsia="Times New Roman" w:hAnsi="Times New Roman" w:cs="Times New Roman"/>
          <w:lang w:val="lt-LT"/>
        </w:rPr>
        <w:t xml:space="preserve"> tiekiamas PVC/aliuminio folijos lizdinėse plokštelėse po 30</w:t>
      </w:r>
      <w:r>
        <w:rPr>
          <w:rFonts w:ascii="Times New Roman" w:eastAsia="Times New Roman" w:hAnsi="Times New Roman" w:cs="Times New Roman"/>
          <w:lang w:val="lt-LT"/>
        </w:rPr>
        <w:t> </w:t>
      </w:r>
      <w:r w:rsidRPr="00C05C11">
        <w:rPr>
          <w:rFonts w:ascii="Times New Roman" w:eastAsia="Times New Roman" w:hAnsi="Times New Roman" w:cs="Times New Roman"/>
          <w:lang w:val="lt-LT"/>
        </w:rPr>
        <w:t>dengtų tablečių kartono dėžutėje.</w:t>
      </w:r>
    </w:p>
    <w:p w:rsidR="00D278E7" w:rsidRPr="00C05C11" w:rsidRDefault="00D278E7" w:rsidP="00D278E7">
      <w:pPr>
        <w:spacing w:after="0" w:line="240" w:lineRule="auto"/>
        <w:rPr>
          <w:rFonts w:ascii="Times New Roman" w:eastAsia="Times New Roman" w:hAnsi="Times New Roman" w:cs="Times New Roman"/>
          <w:lang w:val="lt-LT"/>
        </w:rPr>
      </w:pPr>
    </w:p>
    <w:p w:rsidR="00D278E7" w:rsidRPr="00C05C11" w:rsidRDefault="00D278E7" w:rsidP="00D278E7">
      <w:pPr>
        <w:spacing w:after="0" w:line="240" w:lineRule="auto"/>
        <w:rPr>
          <w:rFonts w:ascii="Times New Roman" w:eastAsia="Times New Roman" w:hAnsi="Times New Roman" w:cs="Times New Roman"/>
          <w:b/>
          <w:lang w:val="lt-LT"/>
        </w:rPr>
      </w:pPr>
      <w:bookmarkStart w:id="0" w:name="_Hlk141358678"/>
      <w:r>
        <w:rPr>
          <w:rFonts w:ascii="Times New Roman" w:eastAsia="Times New Roman" w:hAnsi="Times New Roman" w:cs="Times New Roman"/>
          <w:b/>
          <w:lang w:val="lt-LT"/>
        </w:rPr>
        <w:t>Registruotojas</w:t>
      </w:r>
    </w:p>
    <w:bookmarkEnd w:id="0"/>
    <w:p w:rsidR="00D278E7" w:rsidRPr="00950265" w:rsidRDefault="00D278E7" w:rsidP="00D278E7">
      <w:pPr>
        <w:spacing w:after="0" w:line="240" w:lineRule="auto"/>
        <w:jc w:val="both"/>
        <w:rPr>
          <w:rFonts w:ascii="Times New Roman" w:hAnsi="Times New Roman" w:cs="Times New Roman"/>
          <w:bCs/>
          <w:lang w:val="bg-BG" w:eastAsia="et-EE"/>
        </w:rPr>
      </w:pPr>
      <w:r w:rsidRPr="00950265">
        <w:rPr>
          <w:rFonts w:ascii="Times New Roman" w:hAnsi="Times New Roman" w:cs="Times New Roman"/>
          <w:bCs/>
          <w:lang w:val="bg-BG" w:eastAsia="et-EE"/>
        </w:rPr>
        <w:t>pharma</w:t>
      </w:r>
      <w:proofErr w:type="spellStart"/>
      <w:r w:rsidRPr="00A975F9">
        <w:rPr>
          <w:rFonts w:ascii="Times New Roman" w:hAnsi="Times New Roman" w:cs="Times New Roman"/>
          <w:bCs/>
          <w:lang w:val="lt-LT" w:eastAsia="et-EE"/>
        </w:rPr>
        <w:t>and</w:t>
      </w:r>
      <w:proofErr w:type="spellEnd"/>
      <w:r w:rsidRPr="00950265">
        <w:rPr>
          <w:rFonts w:ascii="Times New Roman" w:hAnsi="Times New Roman" w:cs="Times New Roman"/>
          <w:bCs/>
          <w:lang w:val="bg-BG" w:eastAsia="et-EE"/>
        </w:rPr>
        <w:t xml:space="preserve"> GmbH</w:t>
      </w:r>
    </w:p>
    <w:p w:rsidR="00D278E7" w:rsidRPr="00950265" w:rsidRDefault="00D278E7" w:rsidP="00D278E7">
      <w:pPr>
        <w:spacing w:after="0" w:line="240" w:lineRule="auto"/>
        <w:jc w:val="both"/>
        <w:rPr>
          <w:rFonts w:ascii="Times New Roman" w:hAnsi="Times New Roman" w:cs="Times New Roman"/>
          <w:bCs/>
          <w:lang w:val="bg-BG" w:eastAsia="et-EE"/>
        </w:rPr>
      </w:pPr>
      <w:proofErr w:type="spellStart"/>
      <w:r w:rsidRPr="00A975F9">
        <w:rPr>
          <w:rFonts w:ascii="Times New Roman" w:hAnsi="Times New Roman" w:cs="Times New Roman"/>
          <w:bCs/>
          <w:lang w:val="lt-LT" w:eastAsia="et-EE"/>
        </w:rPr>
        <w:t>Taborstrasse</w:t>
      </w:r>
      <w:proofErr w:type="spellEnd"/>
      <w:r w:rsidRPr="00A975F9">
        <w:rPr>
          <w:rFonts w:ascii="Times New Roman" w:hAnsi="Times New Roman" w:cs="Times New Roman"/>
          <w:bCs/>
          <w:lang w:val="lt-LT" w:eastAsia="et-EE"/>
        </w:rPr>
        <w:t xml:space="preserve"> 1</w:t>
      </w:r>
    </w:p>
    <w:p w:rsidR="00D278E7" w:rsidRPr="00950265" w:rsidRDefault="00D278E7" w:rsidP="00D278E7">
      <w:pPr>
        <w:spacing w:after="0" w:line="240" w:lineRule="auto"/>
        <w:jc w:val="both"/>
        <w:rPr>
          <w:rFonts w:ascii="Times New Roman" w:hAnsi="Times New Roman" w:cs="Times New Roman"/>
          <w:bCs/>
          <w:lang w:val="sk-SK" w:eastAsia="et-EE"/>
        </w:rPr>
      </w:pPr>
      <w:r w:rsidRPr="00A975F9">
        <w:rPr>
          <w:rFonts w:ascii="Times New Roman" w:hAnsi="Times New Roman" w:cs="Times New Roman"/>
          <w:bCs/>
          <w:lang w:val="lt-LT" w:eastAsia="et-EE"/>
        </w:rPr>
        <w:t>1020</w:t>
      </w:r>
      <w:r w:rsidRPr="00A975F9">
        <w:rPr>
          <w:rFonts w:ascii="Times New Roman" w:hAnsi="Times New Roman"/>
          <w:lang w:val="lt-LT"/>
        </w:rPr>
        <w:t xml:space="preserve"> </w:t>
      </w:r>
      <w:r w:rsidRPr="00950265">
        <w:rPr>
          <w:rFonts w:ascii="Times New Roman" w:hAnsi="Times New Roman" w:cs="Times New Roman"/>
          <w:bCs/>
          <w:lang w:val="sk-SK" w:eastAsia="et-EE"/>
        </w:rPr>
        <w:t>Viena</w:t>
      </w:r>
    </w:p>
    <w:p w:rsidR="00D278E7" w:rsidRPr="00950265" w:rsidRDefault="00D278E7" w:rsidP="00D278E7">
      <w:pPr>
        <w:spacing w:after="0" w:line="240" w:lineRule="auto"/>
        <w:rPr>
          <w:rFonts w:ascii="Times New Roman" w:eastAsia="Times New Roman" w:hAnsi="Times New Roman" w:cs="Times New Roman"/>
          <w:lang w:val="lt-LT"/>
        </w:rPr>
      </w:pPr>
      <w:r w:rsidRPr="00950265">
        <w:rPr>
          <w:rFonts w:ascii="Times New Roman" w:hAnsi="Times New Roman" w:cs="Times New Roman"/>
          <w:lang w:val="it-IT" w:eastAsia="et-EE"/>
        </w:rPr>
        <w:t>Austrija</w:t>
      </w:r>
    </w:p>
    <w:p w:rsidR="00D278E7" w:rsidRPr="00C05C11" w:rsidRDefault="00D278E7" w:rsidP="00D278E7">
      <w:pPr>
        <w:spacing w:after="0" w:line="240" w:lineRule="auto"/>
        <w:rPr>
          <w:rFonts w:ascii="Times New Roman" w:eastAsia="Times New Roman" w:hAnsi="Times New Roman" w:cs="Times New Roman"/>
          <w:lang w:val="lt-LT"/>
        </w:rPr>
      </w:pPr>
    </w:p>
    <w:p w:rsidR="00D278E7" w:rsidRPr="00AE2240" w:rsidRDefault="00D278E7" w:rsidP="00D278E7">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Gamintojas</w:t>
      </w:r>
    </w:p>
    <w:p w:rsidR="00D278E7" w:rsidRPr="007B6B20" w:rsidRDefault="00D278E7" w:rsidP="00D278E7">
      <w:pPr>
        <w:spacing w:after="0" w:line="240" w:lineRule="auto"/>
        <w:rPr>
          <w:rFonts w:ascii="Times New Roman" w:eastAsia="Times New Roman" w:hAnsi="Times New Roman" w:cs="Times New Roman"/>
          <w:lang w:val="lt-LT"/>
        </w:rPr>
      </w:pPr>
      <w:proofErr w:type="spellStart"/>
      <w:r w:rsidRPr="007B6B20">
        <w:rPr>
          <w:rFonts w:ascii="Times New Roman" w:eastAsia="Times New Roman" w:hAnsi="Times New Roman" w:cs="Times New Roman"/>
          <w:lang w:val="lt-LT"/>
        </w:rPr>
        <w:t>Acino</w:t>
      </w:r>
      <w:proofErr w:type="spellEnd"/>
      <w:r w:rsidRPr="007B6B20">
        <w:rPr>
          <w:rFonts w:ascii="Times New Roman" w:eastAsia="Times New Roman" w:hAnsi="Times New Roman" w:cs="Times New Roman"/>
          <w:lang w:val="lt-LT"/>
        </w:rPr>
        <w:t xml:space="preserve"> </w:t>
      </w:r>
      <w:proofErr w:type="spellStart"/>
      <w:r w:rsidRPr="007B6B20">
        <w:rPr>
          <w:rFonts w:ascii="Times New Roman" w:eastAsia="Times New Roman" w:hAnsi="Times New Roman" w:cs="Times New Roman"/>
          <w:lang w:val="lt-LT"/>
        </w:rPr>
        <w:t>Estonia</w:t>
      </w:r>
      <w:proofErr w:type="spellEnd"/>
    </w:p>
    <w:p w:rsidR="00D278E7" w:rsidRPr="007B6B20" w:rsidRDefault="00D278E7" w:rsidP="00D278E7">
      <w:pPr>
        <w:spacing w:after="0" w:line="240" w:lineRule="auto"/>
        <w:rPr>
          <w:rFonts w:ascii="Times New Roman" w:eastAsia="Times New Roman" w:hAnsi="Times New Roman" w:cs="Times New Roman"/>
          <w:lang w:val="lt-LT"/>
        </w:rPr>
      </w:pPr>
      <w:proofErr w:type="spellStart"/>
      <w:r w:rsidRPr="007B6B20">
        <w:rPr>
          <w:rFonts w:ascii="Times New Roman" w:eastAsia="Times New Roman" w:hAnsi="Times New Roman" w:cs="Times New Roman"/>
          <w:lang w:val="lt-LT"/>
        </w:rPr>
        <w:t>Jaama</w:t>
      </w:r>
      <w:proofErr w:type="spellEnd"/>
      <w:r w:rsidRPr="007B6B20">
        <w:rPr>
          <w:rFonts w:ascii="Times New Roman" w:eastAsia="Times New Roman" w:hAnsi="Times New Roman" w:cs="Times New Roman"/>
          <w:lang w:val="lt-LT"/>
        </w:rPr>
        <w:t xml:space="preserve"> 55B</w:t>
      </w:r>
    </w:p>
    <w:p w:rsidR="00D278E7" w:rsidRPr="007B6B20" w:rsidRDefault="00D278E7" w:rsidP="00D278E7">
      <w:pPr>
        <w:spacing w:after="0" w:line="240" w:lineRule="auto"/>
        <w:rPr>
          <w:rFonts w:ascii="Times New Roman" w:eastAsia="Times New Roman" w:hAnsi="Times New Roman" w:cs="Times New Roman"/>
          <w:lang w:val="lt-LT"/>
        </w:rPr>
      </w:pPr>
      <w:proofErr w:type="spellStart"/>
      <w:r w:rsidRPr="007B6B20">
        <w:rPr>
          <w:rFonts w:ascii="Times New Roman" w:eastAsia="Times New Roman" w:hAnsi="Times New Roman" w:cs="Times New Roman"/>
          <w:lang w:val="lt-LT"/>
        </w:rPr>
        <w:t>Põlva</w:t>
      </w:r>
      <w:proofErr w:type="spellEnd"/>
      <w:r w:rsidRPr="007B6B20">
        <w:rPr>
          <w:rFonts w:ascii="Times New Roman" w:eastAsia="Times New Roman" w:hAnsi="Times New Roman" w:cs="Times New Roman"/>
          <w:lang w:val="lt-LT"/>
        </w:rPr>
        <w:t xml:space="preserve">, </w:t>
      </w:r>
      <w:proofErr w:type="spellStart"/>
      <w:r w:rsidRPr="007B6B20">
        <w:rPr>
          <w:rFonts w:ascii="Times New Roman" w:eastAsia="Times New Roman" w:hAnsi="Times New Roman" w:cs="Times New Roman"/>
          <w:lang w:val="lt-LT"/>
        </w:rPr>
        <w:t>Põlva</w:t>
      </w:r>
      <w:proofErr w:type="spellEnd"/>
      <w:r w:rsidRPr="007B6B20">
        <w:rPr>
          <w:rFonts w:ascii="Times New Roman" w:eastAsia="Times New Roman" w:hAnsi="Times New Roman" w:cs="Times New Roman"/>
          <w:lang w:val="lt-LT"/>
        </w:rPr>
        <w:t xml:space="preserve"> </w:t>
      </w:r>
      <w:proofErr w:type="spellStart"/>
      <w:r w:rsidRPr="007B6B20">
        <w:rPr>
          <w:rFonts w:ascii="Times New Roman" w:eastAsia="Times New Roman" w:hAnsi="Times New Roman" w:cs="Times New Roman"/>
          <w:lang w:val="lt-LT"/>
        </w:rPr>
        <w:t>maakond</w:t>
      </w:r>
      <w:proofErr w:type="spellEnd"/>
      <w:r w:rsidRPr="007B6B20">
        <w:rPr>
          <w:rFonts w:ascii="Times New Roman" w:eastAsia="Times New Roman" w:hAnsi="Times New Roman" w:cs="Times New Roman"/>
          <w:lang w:val="lt-LT"/>
        </w:rPr>
        <w:t xml:space="preserve"> 63308</w:t>
      </w:r>
    </w:p>
    <w:p w:rsidR="00D278E7" w:rsidRPr="00C05C11" w:rsidRDefault="00D278E7" w:rsidP="00D278E7">
      <w:pPr>
        <w:spacing w:after="0" w:line="240" w:lineRule="auto"/>
        <w:rPr>
          <w:rFonts w:ascii="Times New Roman" w:eastAsia="Times New Roman" w:hAnsi="Times New Roman" w:cs="Times New Roman"/>
          <w:lang w:val="lt-LT"/>
        </w:rPr>
      </w:pPr>
      <w:r w:rsidRPr="007B6B20">
        <w:rPr>
          <w:rFonts w:ascii="Times New Roman" w:eastAsia="Times New Roman" w:hAnsi="Times New Roman" w:cs="Times New Roman"/>
          <w:lang w:val="lt-LT"/>
        </w:rPr>
        <w:t>Estija</w:t>
      </w:r>
    </w:p>
    <w:p w:rsidR="00D278E7" w:rsidRPr="00C05C11" w:rsidRDefault="00D278E7" w:rsidP="00D278E7">
      <w:pPr>
        <w:spacing w:after="0" w:line="240" w:lineRule="auto"/>
        <w:rPr>
          <w:rFonts w:ascii="Times New Roman" w:eastAsia="Times New Roman" w:hAnsi="Times New Roman" w:cs="Times New Roman"/>
          <w:lang w:val="lt-LT"/>
        </w:rPr>
      </w:pPr>
    </w:p>
    <w:p w:rsidR="00D278E7" w:rsidRPr="00C05C11" w:rsidRDefault="00D278E7" w:rsidP="00D278E7">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Jeigu apie šį vaistą norite sužinoti daugiau, kreipkitės į vietinį registruotojo atstovą.</w:t>
      </w:r>
    </w:p>
    <w:p w:rsidR="00D278E7" w:rsidRPr="00C05C11" w:rsidRDefault="00D278E7" w:rsidP="00D278E7">
      <w:pPr>
        <w:spacing w:after="0" w:line="240" w:lineRule="auto"/>
        <w:rPr>
          <w:rFonts w:ascii="Times New Roman" w:eastAsia="Times New Roman" w:hAnsi="Times New Roman" w:cs="Times New Roman"/>
          <w:lang w:val="lt-LT"/>
        </w:rPr>
      </w:pPr>
    </w:p>
    <w:p w:rsidR="00D278E7" w:rsidRPr="00AE0D87" w:rsidRDefault="00D278E7" w:rsidP="00D278E7">
      <w:pPr>
        <w:spacing w:after="0" w:line="240" w:lineRule="auto"/>
        <w:rPr>
          <w:rFonts w:ascii="Times New Roman" w:hAnsi="Times New Roman"/>
          <w:lang w:val="lt-LT"/>
        </w:rPr>
      </w:pPr>
      <w:r w:rsidRPr="00AE0D87">
        <w:rPr>
          <w:rFonts w:ascii="Times New Roman" w:hAnsi="Times New Roman"/>
          <w:lang w:val="lt-LT"/>
        </w:rPr>
        <w:t>UAB Limedika</w:t>
      </w:r>
    </w:p>
    <w:p w:rsidR="00D278E7" w:rsidRPr="00AE0D87" w:rsidRDefault="00D278E7" w:rsidP="00D278E7">
      <w:pPr>
        <w:spacing w:after="0" w:line="240" w:lineRule="auto"/>
        <w:rPr>
          <w:rFonts w:ascii="Times New Roman" w:hAnsi="Times New Roman"/>
          <w:lang w:val="lt-LT"/>
        </w:rPr>
      </w:pPr>
      <w:r w:rsidRPr="00AE0D87">
        <w:rPr>
          <w:rFonts w:ascii="Times New Roman" w:hAnsi="Times New Roman"/>
          <w:lang w:val="lt-LT"/>
        </w:rPr>
        <w:t>Erdvės g. 51, Ramučiai</w:t>
      </w:r>
    </w:p>
    <w:p w:rsidR="00D278E7" w:rsidRPr="00AE0D87" w:rsidRDefault="00D278E7" w:rsidP="00D278E7">
      <w:pPr>
        <w:spacing w:after="0" w:line="240" w:lineRule="auto"/>
        <w:rPr>
          <w:rFonts w:ascii="Times New Roman" w:hAnsi="Times New Roman"/>
          <w:lang w:val="lt-LT"/>
        </w:rPr>
      </w:pPr>
      <w:r w:rsidRPr="00AE0D87">
        <w:rPr>
          <w:rFonts w:ascii="Times New Roman" w:hAnsi="Times New Roman"/>
          <w:lang w:val="lt-LT"/>
        </w:rPr>
        <w:t>LT-52114 Kauno raj</w:t>
      </w:r>
      <w:r>
        <w:rPr>
          <w:rFonts w:ascii="Times New Roman" w:hAnsi="Times New Roman"/>
          <w:lang w:val="lt-LT"/>
        </w:rPr>
        <w:t>.</w:t>
      </w:r>
    </w:p>
    <w:p w:rsidR="00D278E7" w:rsidRPr="00C05C11" w:rsidRDefault="00D278E7" w:rsidP="00D278E7">
      <w:pPr>
        <w:spacing w:after="0" w:line="240" w:lineRule="auto"/>
        <w:rPr>
          <w:rFonts w:ascii="Times New Roman" w:eastAsia="Times New Roman" w:hAnsi="Times New Roman" w:cs="Times New Roman"/>
          <w:lang w:val="lt-LT"/>
        </w:rPr>
      </w:pPr>
    </w:p>
    <w:p w:rsidR="00D278E7" w:rsidRPr="00C05C11" w:rsidRDefault="00D278E7" w:rsidP="00D278E7">
      <w:pPr>
        <w:spacing w:after="0" w:line="240" w:lineRule="auto"/>
        <w:rPr>
          <w:rFonts w:ascii="Times New Roman" w:eastAsia="Times New Roman" w:hAnsi="Times New Roman" w:cs="Times New Roman"/>
          <w:lang w:val="lt-LT"/>
        </w:rPr>
      </w:pPr>
    </w:p>
    <w:p w:rsidR="00D278E7" w:rsidRPr="00C05C11" w:rsidRDefault="00D278E7" w:rsidP="00D278E7">
      <w:pPr>
        <w:spacing w:after="0" w:line="240" w:lineRule="auto"/>
        <w:rPr>
          <w:rFonts w:ascii="Times New Roman" w:eastAsia="Times New Roman" w:hAnsi="Times New Roman" w:cs="Times New Roman"/>
          <w:bCs/>
          <w:lang w:val="lt-LT"/>
        </w:rPr>
      </w:pPr>
      <w:r w:rsidRPr="00C05C11">
        <w:rPr>
          <w:rFonts w:ascii="Times New Roman" w:eastAsia="Times New Roman" w:hAnsi="Times New Roman" w:cs="Times New Roman"/>
          <w:b/>
          <w:bCs/>
          <w:lang w:val="lt-LT"/>
        </w:rPr>
        <w:t xml:space="preserve">Šis pakuotės lapelis paskutinį kartą peržiūrėtas </w:t>
      </w:r>
      <w:r>
        <w:rPr>
          <w:rFonts w:ascii="Times New Roman" w:eastAsia="Times New Roman" w:hAnsi="Times New Roman" w:cs="Times New Roman"/>
          <w:b/>
          <w:bCs/>
          <w:lang w:val="lt-LT"/>
        </w:rPr>
        <w:t>2024-09-04.</w:t>
      </w:r>
    </w:p>
    <w:p w:rsidR="00D278E7" w:rsidRPr="00C05C11" w:rsidRDefault="00D278E7" w:rsidP="00D278E7">
      <w:pPr>
        <w:spacing w:after="0" w:line="240" w:lineRule="auto"/>
        <w:rPr>
          <w:rFonts w:ascii="Times New Roman" w:eastAsia="Times New Roman" w:hAnsi="Times New Roman" w:cs="Times New Roman"/>
          <w:b/>
          <w:bCs/>
          <w:lang w:val="lt-LT"/>
        </w:rPr>
      </w:pPr>
    </w:p>
    <w:p w:rsidR="00D278E7" w:rsidRPr="00C05C11" w:rsidRDefault="00D278E7" w:rsidP="00D278E7">
      <w:pPr>
        <w:spacing w:after="0" w:line="240" w:lineRule="auto"/>
        <w:rPr>
          <w:rFonts w:ascii="Times New Roman" w:eastAsia="Times New Roman" w:hAnsi="Times New Roman" w:cs="Times New Roman"/>
          <w:b/>
          <w:bCs/>
          <w:lang w:val="lt-LT"/>
        </w:rPr>
      </w:pPr>
    </w:p>
    <w:p w:rsidR="00D278E7" w:rsidRPr="00C05C11" w:rsidRDefault="00D278E7" w:rsidP="00D278E7">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w:t>
      </w:r>
      <w:r w:rsidRPr="00C05C11">
        <w:rPr>
          <w:rFonts w:ascii="Times New Roman" w:eastAsia="Times New Roman" w:hAnsi="Times New Roman" w:cs="Times New Roman"/>
          <w:i/>
          <w:lang w:val="lt-LT"/>
        </w:rPr>
        <w:t xml:space="preserve"> </w:t>
      </w:r>
      <w:hyperlink r:id="rId6" w:history="1">
        <w:r w:rsidRPr="008E67AB">
          <w:rPr>
            <w:rStyle w:val="Hipersaitas"/>
            <w:rFonts w:ascii="Times New Roman" w:eastAsia="Times New Roman" w:hAnsi="Times New Roman" w:cs="Times New Roman"/>
            <w:lang w:val="lt-LT"/>
          </w:rPr>
          <w:t>http://www.vvkt.lt/lt/</w:t>
        </w:r>
      </w:hyperlink>
      <w:r w:rsidRPr="00C05C11">
        <w:rPr>
          <w:rFonts w:ascii="Times New Roman" w:eastAsia="Times New Roman" w:hAnsi="Times New Roman" w:cs="Times New Roman"/>
          <w:lang w:val="lt-LT"/>
        </w:rPr>
        <w:t>.</w:t>
      </w:r>
    </w:p>
    <w:p w:rsidR="00BA6577" w:rsidRDefault="00BA6577">
      <w:bookmarkStart w:id="1" w:name="_GoBack"/>
      <w:bookmarkEnd w:id="1"/>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081815"/>
    <w:multiLevelType w:val="hybridMultilevel"/>
    <w:tmpl w:val="4F944996"/>
    <w:lvl w:ilvl="0" w:tplc="4E80E1AE">
      <w:start w:val="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8E7"/>
    <w:rsid w:val="00072F85"/>
    <w:rsid w:val="000A5E72"/>
    <w:rsid w:val="000A7B60"/>
    <w:rsid w:val="00181364"/>
    <w:rsid w:val="002945D9"/>
    <w:rsid w:val="00305C48"/>
    <w:rsid w:val="003362C6"/>
    <w:rsid w:val="00497D4D"/>
    <w:rsid w:val="00742EBF"/>
    <w:rsid w:val="00B4219F"/>
    <w:rsid w:val="00BA6577"/>
    <w:rsid w:val="00C30905"/>
    <w:rsid w:val="00D278E7"/>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5:chartTrackingRefBased/>
  <w15:docId w15:val="{88A93DE3-2E97-4B17-828E-89F5889AC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278E7"/>
    <w:pPr>
      <w:spacing w:after="200" w:line="276"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D278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10671</Words>
  <Characters>6084</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2025-01-07T11:58:00Z</dcterms:created>
  <dcterms:modified xsi:type="dcterms:W3CDTF">2025-01-07T11:58:00Z</dcterms:modified>
</cp:coreProperties>
</file>